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1E05C2">
      <w:pPr>
        <w:jc w:val="center"/>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Pr>
          <w:rFonts w:asciiTheme="minorHAnsi" w:hAnsiTheme="minorHAnsi" w:cstheme="minorHAnsi"/>
          <w:b/>
        </w:rPr>
        <w:t xml:space="preserve"> </w:t>
      </w:r>
      <w:r w:rsidRPr="00540C88">
        <w:rPr>
          <w:rFonts w:asciiTheme="minorHAnsi" w:hAnsiTheme="minorHAnsi" w:cstheme="minorHAnsi"/>
          <w:b/>
        </w:rPr>
        <w:t>PRESENCIAL</w:t>
      </w:r>
    </w:p>
    <w:p w:rsidR="0042061F" w:rsidRPr="00540C88" w:rsidRDefault="0042061F" w:rsidP="0042061F">
      <w:pPr>
        <w:jc w:val="both"/>
        <w:rPr>
          <w:rFonts w:asciiTheme="minorHAnsi" w:hAnsiTheme="minorHAnsi" w:cstheme="minorHAnsi"/>
          <w:b/>
        </w:rPr>
      </w:pPr>
    </w:p>
    <w:p w:rsidR="0042061F" w:rsidRPr="00540C88" w:rsidRDefault="0042061F" w:rsidP="0042061F">
      <w:pPr>
        <w:spacing w:before="6" w:line="242" w:lineRule="auto"/>
        <w:jc w:val="both"/>
        <w:rPr>
          <w:rFonts w:asciiTheme="minorHAnsi" w:hAnsiTheme="minorHAnsi" w:cstheme="minorHAnsi"/>
        </w:rPr>
      </w:pPr>
      <w:r w:rsidRPr="00540C88">
        <w:rPr>
          <w:rFonts w:asciiTheme="minorHAnsi" w:hAnsiTheme="minorHAnsi" w:cstheme="minorHAnsi"/>
          <w:b/>
        </w:rPr>
        <w:t>OBJETO: “</w:t>
      </w:r>
      <w:r w:rsidR="00D22705"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sidR="00D22705">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spacing w:before="1"/>
        <w:jc w:val="center"/>
        <w:rPr>
          <w:rFonts w:asciiTheme="minorHAnsi" w:hAnsiTheme="minorHAnsi" w:cstheme="minorHAnsi"/>
          <w:b/>
        </w:rPr>
      </w:pPr>
      <w:r w:rsidRPr="00540C88">
        <w:rPr>
          <w:rFonts w:asciiTheme="minorHAnsi" w:hAnsiTheme="minorHAnsi" w:cstheme="minorHAnsi"/>
          <w:b/>
          <w:u w:val="thick"/>
        </w:rPr>
        <w:t>EDI</w:t>
      </w:r>
      <w:r>
        <w:rPr>
          <w:rFonts w:asciiTheme="minorHAnsi" w:hAnsiTheme="minorHAnsi" w:cstheme="minorHAnsi"/>
          <w:b/>
          <w:u w:val="thick"/>
        </w:rPr>
        <w:t>TAL DE PREGÃO PRESENCIAL N.º 2</w:t>
      </w:r>
      <w:r w:rsidR="00D22705">
        <w:rPr>
          <w:rFonts w:asciiTheme="minorHAnsi" w:hAnsiTheme="minorHAnsi" w:cstheme="minorHAnsi"/>
          <w:b/>
          <w:u w:val="thick"/>
        </w:rPr>
        <w:t>2</w:t>
      </w:r>
      <w:r w:rsidRPr="00540C88">
        <w:rPr>
          <w:rFonts w:asciiTheme="minorHAnsi" w:hAnsiTheme="minorHAnsi" w:cstheme="minorHAnsi"/>
          <w:b/>
          <w:u w:val="thick"/>
        </w:rPr>
        <w:t>/2017.</w:t>
      </w:r>
    </w:p>
    <w:p w:rsidR="0042061F" w:rsidRPr="00540C88" w:rsidRDefault="0042061F" w:rsidP="0042061F">
      <w:pPr>
        <w:spacing w:before="4"/>
        <w:jc w:val="center"/>
        <w:rPr>
          <w:rFonts w:asciiTheme="minorHAnsi" w:hAnsiTheme="minorHAnsi" w:cstheme="minorHAnsi"/>
          <w:b/>
          <w:u w:val="single"/>
        </w:rPr>
      </w:pPr>
      <w:r>
        <w:rPr>
          <w:rFonts w:asciiTheme="minorHAnsi" w:hAnsiTheme="minorHAnsi" w:cstheme="minorHAnsi"/>
          <w:b/>
          <w:u w:val="single"/>
        </w:rPr>
        <w:t xml:space="preserve">PROCESSO LICITATÓRIO Nº </w:t>
      </w:r>
      <w:r w:rsidR="00D22705">
        <w:rPr>
          <w:rFonts w:asciiTheme="minorHAnsi" w:hAnsiTheme="minorHAnsi" w:cstheme="minorHAnsi"/>
          <w:b/>
          <w:u w:val="single"/>
        </w:rPr>
        <w:t>52</w:t>
      </w:r>
      <w:r w:rsidRPr="00540C88">
        <w:rPr>
          <w:rFonts w:asciiTheme="minorHAnsi" w:hAnsiTheme="minorHAnsi" w:cstheme="minorHAnsi"/>
          <w:b/>
          <w:u w:val="single"/>
        </w:rPr>
        <w:t>/2017</w:t>
      </w:r>
    </w:p>
    <w:p w:rsidR="0042061F" w:rsidRPr="00540C88" w:rsidRDefault="0042061F" w:rsidP="0042061F">
      <w:pPr>
        <w:spacing w:before="4"/>
        <w:jc w:val="center"/>
        <w:rPr>
          <w:rFonts w:asciiTheme="minorHAnsi" w:hAnsiTheme="minorHAnsi" w:cstheme="minorHAnsi"/>
          <w:b/>
        </w:rPr>
      </w:pPr>
    </w:p>
    <w:p w:rsidR="0042061F" w:rsidRPr="00540C88" w:rsidRDefault="0042061F" w:rsidP="0042061F">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9264" behindDoc="0" locked="0" layoutInCell="1" allowOverlap="1" wp14:anchorId="403DF192" wp14:editId="23693CDE">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4226" cy="1651635"/>
                    </a:xfrm>
                    <a:prstGeom prst="rect">
                      <a:avLst/>
                    </a:prstGeom>
                  </pic:spPr>
                </pic:pic>
              </a:graphicData>
            </a:graphic>
          </wp:anchor>
        </w:drawing>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spacing w:before="1"/>
        <w:jc w:val="center"/>
        <w:rPr>
          <w:rFonts w:asciiTheme="minorHAnsi" w:hAnsiTheme="minorHAnsi" w:cstheme="minorHAnsi"/>
          <w:b/>
        </w:rPr>
      </w:pPr>
      <w:r w:rsidRPr="00540C88">
        <w:rPr>
          <w:rFonts w:asciiTheme="minorHAnsi" w:hAnsiTheme="minorHAnsi" w:cstheme="minorHAnsi"/>
        </w:rPr>
        <w:t xml:space="preserve">DATA DA ABERTURA: </w:t>
      </w:r>
      <w:r w:rsidR="00D22705">
        <w:rPr>
          <w:rFonts w:asciiTheme="minorHAnsi" w:hAnsiTheme="minorHAnsi" w:cstheme="minorHAnsi"/>
        </w:rPr>
        <w:t>02</w:t>
      </w:r>
      <w:r>
        <w:rPr>
          <w:rFonts w:asciiTheme="minorHAnsi" w:hAnsiTheme="minorHAnsi" w:cstheme="minorHAnsi"/>
        </w:rPr>
        <w:t>/</w:t>
      </w:r>
      <w:r w:rsidR="00D22705">
        <w:rPr>
          <w:rFonts w:asciiTheme="minorHAnsi" w:hAnsiTheme="minorHAnsi" w:cstheme="minorHAnsi"/>
        </w:rPr>
        <w:t>10</w:t>
      </w:r>
      <w:r>
        <w:rPr>
          <w:rFonts w:asciiTheme="minorHAnsi" w:hAnsiTheme="minorHAnsi" w:cstheme="minorHAnsi"/>
        </w:rPr>
        <w:t>/2017</w:t>
      </w:r>
    </w:p>
    <w:p w:rsidR="0042061F" w:rsidRPr="00540C88" w:rsidRDefault="0042061F" w:rsidP="0042061F">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 COMPRAS E LICITAÇÕES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ind w:left="0"/>
        <w:jc w:val="center"/>
        <w:rPr>
          <w:rFonts w:asciiTheme="minorHAnsi" w:hAnsiTheme="minorHAnsi" w:cstheme="minorHAnsi"/>
          <w:sz w:val="22"/>
          <w:szCs w:val="22"/>
        </w:rPr>
      </w:pPr>
      <w:r>
        <w:rPr>
          <w:rFonts w:asciiTheme="minorHAnsi" w:hAnsiTheme="minorHAnsi" w:cstheme="minorHAnsi"/>
          <w:sz w:val="22"/>
          <w:szCs w:val="22"/>
        </w:rPr>
        <w:t>EDITAL DE PREGÃO N.º 2</w:t>
      </w:r>
      <w:r w:rsidR="00D22705">
        <w:rPr>
          <w:rFonts w:asciiTheme="minorHAnsi" w:hAnsiTheme="minorHAnsi" w:cstheme="minorHAnsi"/>
          <w:sz w:val="22"/>
          <w:szCs w:val="22"/>
        </w:rPr>
        <w:t>2</w:t>
      </w:r>
      <w:r>
        <w:rPr>
          <w:rFonts w:asciiTheme="minorHAnsi" w:hAnsiTheme="minorHAnsi" w:cstheme="minorHAnsi"/>
          <w:sz w:val="22"/>
          <w:szCs w:val="22"/>
        </w:rPr>
        <w:t>/2017</w:t>
      </w:r>
    </w:p>
    <w:p w:rsidR="0042061F" w:rsidRPr="00540C88" w:rsidRDefault="0042061F" w:rsidP="0042061F">
      <w:pPr>
        <w:pStyle w:val="Corpodetexto"/>
        <w:spacing w:before="10"/>
        <w:rPr>
          <w:rFonts w:asciiTheme="minorHAnsi" w:hAnsiTheme="minorHAnsi" w:cstheme="minorHAnsi"/>
          <w:b/>
          <w:sz w:val="22"/>
          <w:szCs w:val="22"/>
        </w:rPr>
      </w:pPr>
    </w:p>
    <w:p w:rsidR="00D3767F" w:rsidRPr="00540C88" w:rsidRDefault="0042061F" w:rsidP="00D3767F">
      <w:pPr>
        <w:spacing w:before="6" w:line="242"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PREFEITURA MUNICIPAL DE 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na Rodovia 437</w:t>
      </w:r>
      <w:r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Pr="00540C88">
        <w:rPr>
          <w:rFonts w:asciiTheme="minorHAnsi" w:hAnsiTheme="minorHAnsi" w:cstheme="minorHAnsi"/>
          <w:b/>
          <w:spacing w:val="-3"/>
        </w:rPr>
        <w:t>PREGÃO PRESENCIAL</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tipo</w:t>
      </w:r>
      <w:r w:rsidRPr="00540C88">
        <w:rPr>
          <w:rFonts w:asciiTheme="minorHAnsi" w:hAnsiTheme="minorHAnsi" w:cstheme="minorHAnsi"/>
          <w:b/>
          <w:spacing w:val="-3"/>
        </w:rPr>
        <w:t xml:space="preserve"> “MENOR PREÇO POR </w:t>
      </w:r>
      <w:r>
        <w:rPr>
          <w:rFonts w:asciiTheme="minorHAnsi" w:hAnsiTheme="minorHAnsi" w:cstheme="minorHAnsi"/>
          <w:b/>
          <w:spacing w:val="-3"/>
        </w:rPr>
        <w:t>LOTE</w:t>
      </w:r>
      <w:r w:rsidRPr="00540C88">
        <w:rPr>
          <w:rFonts w:asciiTheme="minorHAnsi" w:hAnsiTheme="minorHAnsi" w:cstheme="minorHAnsi"/>
          <w:b/>
        </w:rPr>
        <w:t xml:space="preserve">" </w:t>
      </w:r>
      <w:r w:rsidRPr="00540C88">
        <w:rPr>
          <w:rFonts w:asciiTheme="minorHAnsi" w:hAnsiTheme="minorHAnsi" w:cstheme="minorHAnsi"/>
        </w:rPr>
        <w:t xml:space="preserve">por </w:t>
      </w:r>
      <w:r w:rsidRPr="00540C88">
        <w:rPr>
          <w:rFonts w:asciiTheme="minorHAnsi" w:hAnsiTheme="minorHAnsi" w:cstheme="minorHAnsi"/>
          <w:b/>
          <w:spacing w:val="-4"/>
        </w:rPr>
        <w:t xml:space="preserve">REGISTRO </w:t>
      </w:r>
      <w:r w:rsidRPr="00540C88">
        <w:rPr>
          <w:rFonts w:asciiTheme="minorHAnsi" w:hAnsiTheme="minorHAnsi" w:cstheme="minorHAnsi"/>
          <w:b/>
        </w:rPr>
        <w:t xml:space="preserve">DE </w:t>
      </w:r>
      <w:r w:rsidRPr="00540C88">
        <w:rPr>
          <w:rFonts w:asciiTheme="minorHAnsi" w:hAnsiTheme="minorHAnsi" w:cstheme="minorHAnsi"/>
          <w:b/>
          <w:spacing w:val="-3"/>
        </w:rPr>
        <w:t xml:space="preserve">PREÇO, </w:t>
      </w:r>
      <w:r w:rsidRPr="00540C88">
        <w:rPr>
          <w:rFonts w:asciiTheme="minorHAnsi" w:hAnsiTheme="minorHAnsi" w:cstheme="minorHAnsi"/>
        </w:rPr>
        <w:t xml:space="preserve">com o objetivo de </w:t>
      </w:r>
      <w:r w:rsidR="00D3767F"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00D3767F" w:rsidRPr="00540C88">
        <w:rPr>
          <w:rFonts w:asciiTheme="minorHAnsi" w:hAnsiTheme="minorHAnsi" w:cstheme="minorHAnsi"/>
          <w:b/>
        </w:rPr>
        <w:t xml:space="preserve"> DESCRIÇÃO DO </w:t>
      </w:r>
      <w:r w:rsidR="00D3767F">
        <w:rPr>
          <w:rFonts w:asciiTheme="minorHAnsi" w:hAnsiTheme="minorHAnsi" w:cstheme="minorHAnsi"/>
          <w:b/>
        </w:rPr>
        <w:t>ITEM</w:t>
      </w:r>
      <w:r w:rsidR="00D3767F" w:rsidRPr="00540C88">
        <w:rPr>
          <w:rFonts w:asciiTheme="minorHAnsi" w:hAnsiTheme="minorHAnsi" w:cstheme="minorHAnsi"/>
          <w:b/>
        </w:rPr>
        <w:t>, QUANTIDADES E VALORES MÁXIMOS ANEXOS AO EDITAL”</w:t>
      </w:r>
      <w:r w:rsidR="00D3767F" w:rsidRPr="00540C88">
        <w:rPr>
          <w:rFonts w:asciiTheme="minorHAnsi" w:hAnsiTheme="minorHAnsi" w:cstheme="minorHAnsi"/>
        </w:rPr>
        <w:t>.</w:t>
      </w:r>
    </w:p>
    <w:p w:rsidR="0042061F" w:rsidRPr="00540C88" w:rsidRDefault="0042061F" w:rsidP="00D3767F">
      <w:pPr>
        <w:spacing w:before="6" w:line="242" w:lineRule="auto"/>
        <w:jc w:val="both"/>
        <w:rPr>
          <w:rFonts w:asciiTheme="minorHAnsi" w:hAnsiTheme="minorHAnsi" w:cstheme="minorHAnsi"/>
        </w:rPr>
      </w:pPr>
    </w:p>
    <w:p w:rsidR="0042061F" w:rsidRPr="00540C88" w:rsidRDefault="0042061F" w:rsidP="0042061F">
      <w:pPr>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p>
    <w:p w:rsidR="0042061F" w:rsidRPr="00540C88" w:rsidRDefault="0042061F" w:rsidP="0042061F">
      <w:pPr>
        <w:jc w:val="both"/>
        <w:rPr>
          <w:rFonts w:asciiTheme="minorHAnsi" w:hAnsiTheme="minorHAnsi" w:cstheme="minorHAnsi"/>
          <w:b/>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2 - O certame será conduzido pelo Pregoeiro, que terá, em especial, as seguintes atribuições: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lastRenderedPageBreak/>
        <w:t>a) acompanhar os trabalhos da equipe de apoio;</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b) responder às questões formuladas pelos fornecedores, relativas ao certame;</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d) abrir as propostas de preços;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e) analisar a aceitabilidade das propostas;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f) desclassificar propostas indicando os motivos;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j) declarar o vencedor;</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l) elaborar a ata da sessão;</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42061F" w:rsidRPr="00540C88" w:rsidRDefault="0042061F" w:rsidP="0042061F">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42061F" w:rsidRPr="00540C88" w:rsidRDefault="0042061F" w:rsidP="0042061F">
      <w:pPr>
        <w:jc w:val="both"/>
        <w:rPr>
          <w:rFonts w:asciiTheme="minorHAnsi" w:hAnsiTheme="minorHAnsi" w:cstheme="minorHAnsi"/>
        </w:rPr>
      </w:pPr>
    </w:p>
    <w:p w:rsidR="0042061F" w:rsidRPr="00540C88" w:rsidRDefault="0042061F" w:rsidP="0042061F">
      <w:pPr>
        <w:jc w:val="both"/>
        <w:rPr>
          <w:rFonts w:asciiTheme="minorHAnsi" w:hAnsiTheme="minorHAnsi" w:cstheme="minorHAnsi"/>
          <w:b/>
        </w:rPr>
      </w:pPr>
      <w:r w:rsidRPr="00540C88">
        <w:rPr>
          <w:rFonts w:asciiTheme="minorHAnsi" w:hAnsiTheme="minorHAnsi" w:cstheme="minorHAnsi"/>
          <w:b/>
        </w:rPr>
        <w:t>DAS RESPONSABILIDADES DO LICITANTE</w:t>
      </w:r>
    </w:p>
    <w:p w:rsidR="0042061F" w:rsidRPr="00540C88" w:rsidRDefault="0042061F" w:rsidP="0042061F">
      <w:pPr>
        <w:jc w:val="both"/>
        <w:rPr>
          <w:rFonts w:asciiTheme="minorHAnsi" w:hAnsiTheme="minorHAnsi" w:cstheme="minorHAnsi"/>
          <w:b/>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42061F" w:rsidRPr="00540C88" w:rsidRDefault="0042061F" w:rsidP="0042061F">
      <w:pPr>
        <w:jc w:val="both"/>
        <w:rPr>
          <w:rFonts w:asciiTheme="minorHAnsi" w:hAnsiTheme="minorHAnsi" w:cstheme="minorHAnsi"/>
        </w:rPr>
      </w:pPr>
      <w:proofErr w:type="gramStart"/>
      <w:r w:rsidRPr="00540C88">
        <w:rPr>
          <w:rFonts w:asciiTheme="minorHAnsi" w:hAnsiTheme="minorHAnsi" w:cstheme="minorHAnsi"/>
        </w:rPr>
        <w:t>d) Incumbirá</w:t>
      </w:r>
      <w:proofErr w:type="gramEnd"/>
      <w:r w:rsidRPr="00540C88">
        <w:rPr>
          <w:rFonts w:asciiTheme="minorHAnsi" w:hAnsiTheme="minorHAnsi" w:cstheme="minorHAnsi"/>
        </w:rPr>
        <w:t xml:space="preserve"> ao licitante acompanhar o certame durante a sessão pública do pregão, ficando responsável pelo ônus decorrente da perda de negócios diante da inobservância de quaisquer das regras estabelecidas neste edital;</w:t>
      </w: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2061F" w:rsidRPr="00540C88" w:rsidRDefault="0042061F" w:rsidP="0042061F">
      <w:pPr>
        <w:jc w:val="both"/>
        <w:rPr>
          <w:rFonts w:asciiTheme="minorHAnsi" w:hAnsiTheme="minorHAnsi" w:cstheme="minorHAnsi"/>
        </w:rPr>
      </w:pPr>
      <w:proofErr w:type="gramStart"/>
      <w:r w:rsidRPr="00540C88">
        <w:rPr>
          <w:rFonts w:asciiTheme="minorHAnsi" w:hAnsiTheme="minorHAnsi" w:cstheme="minorHAnsi"/>
        </w:rPr>
        <w:t>f) Os</w:t>
      </w:r>
      <w:proofErr w:type="gramEnd"/>
      <w:r w:rsidRPr="00540C88">
        <w:rPr>
          <w:rFonts w:asciiTheme="minorHAnsi" w:hAnsiTheme="minorHAnsi" w:cstheme="minorHAnsi"/>
        </w:rPr>
        <w:t xml:space="preserve"> documentos e certidões deverão ser verdadeiros e passíveis de verificação quanto a sua autenticidade, bem como quanto a sua regularidade sujeitando-se o licitante as sanções previstas na legislação pertinente;</w:t>
      </w:r>
    </w:p>
    <w:p w:rsidR="0042061F" w:rsidRPr="00540C88" w:rsidRDefault="0042061F" w:rsidP="0042061F">
      <w:pPr>
        <w:jc w:val="both"/>
        <w:rPr>
          <w:rFonts w:asciiTheme="minorHAnsi" w:hAnsiTheme="minorHAnsi" w:cstheme="minorHAnsi"/>
        </w:rPr>
      </w:pPr>
      <w:proofErr w:type="gramStart"/>
      <w:r w:rsidRPr="00540C88">
        <w:rPr>
          <w:rFonts w:asciiTheme="minorHAnsi" w:hAnsiTheme="minorHAnsi" w:cstheme="minorHAnsi"/>
        </w:rPr>
        <w:t>g) Apresentar</w:t>
      </w:r>
      <w:proofErr w:type="gramEnd"/>
      <w:r w:rsidRPr="00540C88">
        <w:rPr>
          <w:rFonts w:asciiTheme="minorHAnsi" w:hAnsiTheme="minorHAnsi" w:cstheme="minorHAnsi"/>
        </w:rPr>
        <w:t xml:space="preserve"> documentos em cópia autentica, a qual poderá ser feita através de tabelionato ou por servidor público da Prefeitura Municipal de Pescaria Brava este em até 24 (vinte e quatro) horas antes da sessão;</w:t>
      </w:r>
    </w:p>
    <w:p w:rsidR="0042061F" w:rsidRPr="00540C88" w:rsidRDefault="0042061F" w:rsidP="0042061F">
      <w:pPr>
        <w:jc w:val="both"/>
        <w:rPr>
          <w:rFonts w:asciiTheme="minorHAnsi" w:hAnsiTheme="minorHAnsi" w:cstheme="minorHAnsi"/>
        </w:rPr>
      </w:pPr>
      <w:proofErr w:type="gramStart"/>
      <w:r w:rsidRPr="00540C88">
        <w:rPr>
          <w:rFonts w:asciiTheme="minorHAnsi" w:hAnsiTheme="minorHAnsi" w:cstheme="minorHAnsi"/>
        </w:rPr>
        <w:t>h) Colaborar</w:t>
      </w:r>
      <w:proofErr w:type="gramEnd"/>
      <w:r w:rsidRPr="00540C88">
        <w:rPr>
          <w:rFonts w:asciiTheme="minorHAnsi" w:hAnsiTheme="minorHAnsi" w:cstheme="minorHAnsi"/>
        </w:rPr>
        <w:t xml:space="preserve"> para o bom andamento da sessão, mantendo a ordem e respeitando os tramites.</w:t>
      </w:r>
    </w:p>
    <w:p w:rsidR="0042061F" w:rsidRPr="00540C88" w:rsidRDefault="0042061F" w:rsidP="0042061F">
      <w:pPr>
        <w:pStyle w:val="Corpodetexto"/>
        <w:spacing w:before="9"/>
        <w:rPr>
          <w:rFonts w:asciiTheme="minorHAnsi" w:hAnsiTheme="minorHAnsi" w:cstheme="minorHAnsi"/>
          <w:sz w:val="22"/>
          <w:szCs w:val="22"/>
        </w:rPr>
      </w:pPr>
    </w:p>
    <w:p w:rsidR="0042061F" w:rsidRPr="00540C88" w:rsidRDefault="0042061F" w:rsidP="0042061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bem como pelas disposições fixadas neste Edital e seus Anexos.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0"/>
          <w:numId w:val="39"/>
        </w:numPr>
        <w:tabs>
          <w:tab w:val="left" w:pos="388"/>
        </w:tabs>
        <w:spacing w:line="244" w:lineRule="auto"/>
        <w:ind w:left="0" w:firstLine="0"/>
        <w:rPr>
          <w:rFonts w:asciiTheme="minorHAnsi" w:hAnsiTheme="minorHAnsi" w:cstheme="minorHAnsi"/>
        </w:rPr>
      </w:pPr>
      <w:r w:rsidRPr="00540C88">
        <w:rPr>
          <w:rFonts w:asciiTheme="minorHAnsi" w:hAnsiTheme="minorHAnsi" w:cstheme="minorHAnsi"/>
        </w:rPr>
        <w:t xml:space="preserve">Os envelopes contendo as propostas de preços e habilitações serão recebidas pelo Pregoeiro, no Setor de Licitações, na Prefeitura Municipal de Pescaria Brava - situado na Rodovia 437, Km 08, Centro, Pescaria Brava, SC, até às </w:t>
      </w:r>
      <w:r w:rsidRPr="00540C88">
        <w:rPr>
          <w:rFonts w:asciiTheme="minorHAnsi" w:hAnsiTheme="minorHAnsi" w:cstheme="minorHAnsi"/>
          <w:b/>
          <w:u w:val="single"/>
        </w:rPr>
        <w:t>09h00min horas do dia</w:t>
      </w:r>
      <w:r w:rsidR="00D3767F">
        <w:rPr>
          <w:rFonts w:asciiTheme="minorHAnsi" w:hAnsiTheme="minorHAnsi" w:cstheme="minorHAnsi"/>
          <w:b/>
          <w:u w:val="single"/>
        </w:rPr>
        <w:t xml:space="preserve"> 02/10/2017</w:t>
      </w:r>
      <w:r w:rsidRPr="00540C88">
        <w:rPr>
          <w:rFonts w:asciiTheme="minorHAnsi" w:hAnsiTheme="minorHAnsi" w:cstheme="minorHAnsi"/>
        </w:rPr>
        <w:t>. Não haverá atendimento aos Sábados, Domingos e feriados.</w:t>
      </w: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PargrafodaLista"/>
        <w:numPr>
          <w:ilvl w:val="0"/>
          <w:numId w:val="39"/>
        </w:numPr>
        <w:tabs>
          <w:tab w:val="left" w:pos="388"/>
        </w:tabs>
        <w:spacing w:before="100" w:line="211" w:lineRule="auto"/>
        <w:ind w:left="0" w:firstLine="0"/>
        <w:rPr>
          <w:rFonts w:asciiTheme="minorHAnsi" w:hAnsiTheme="minorHAnsi" w:cstheme="minorHAnsi"/>
        </w:rPr>
      </w:pPr>
      <w:r w:rsidRPr="00540C88">
        <w:rPr>
          <w:rFonts w:asciiTheme="minorHAnsi" w:hAnsiTheme="minorHAnsi" w:cstheme="minorHAnsi"/>
        </w:rPr>
        <w:t>Não serão aceitas nem recebidas, em hipótese alguma, documentações e propostas após a data e hora aprazada para esta licitação, ainda que tenham sido despachadas, endereçadas e ou enviadas por qualquer meio, anteriormente à data do vencimento.</w:t>
      </w: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PargrafodaLista"/>
        <w:numPr>
          <w:ilvl w:val="0"/>
          <w:numId w:val="39"/>
        </w:numPr>
        <w:tabs>
          <w:tab w:val="left" w:pos="361"/>
        </w:tabs>
        <w:spacing w:before="1" w:line="211" w:lineRule="auto"/>
        <w:ind w:left="0" w:firstLine="0"/>
        <w:rPr>
          <w:rFonts w:asciiTheme="minorHAnsi" w:hAnsiTheme="minorHAnsi" w:cstheme="minorHAnsi"/>
        </w:rPr>
      </w:pPr>
      <w:r w:rsidRPr="00540C88">
        <w:rPr>
          <w:rFonts w:asciiTheme="minorHAnsi" w:hAnsiTheme="minorHAnsi" w:cstheme="minorHAnsi"/>
        </w:rPr>
        <w:t>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42061F" w:rsidRPr="00540C88" w:rsidRDefault="0042061F" w:rsidP="0042061F">
      <w:pPr>
        <w:pStyle w:val="Ttulo1"/>
        <w:numPr>
          <w:ilvl w:val="0"/>
          <w:numId w:val="38"/>
        </w:numPr>
        <w:tabs>
          <w:tab w:val="left" w:pos="345"/>
        </w:tabs>
        <w:spacing w:before="189"/>
        <w:ind w:left="0" w:firstLine="0"/>
        <w:rPr>
          <w:rFonts w:asciiTheme="minorHAnsi" w:hAnsiTheme="minorHAnsi" w:cstheme="minorHAnsi"/>
          <w:sz w:val="22"/>
          <w:szCs w:val="22"/>
        </w:rPr>
      </w:pPr>
      <w:r w:rsidRPr="00540C88">
        <w:rPr>
          <w:rFonts w:asciiTheme="minorHAnsi" w:hAnsiTheme="minorHAnsi" w:cstheme="minorHAnsi"/>
          <w:sz w:val="22"/>
          <w:szCs w:val="22"/>
        </w:rPr>
        <w:t>DO</w:t>
      </w:r>
      <w:r w:rsidRPr="00540C88">
        <w:rPr>
          <w:rFonts w:asciiTheme="minorHAnsi" w:hAnsiTheme="minorHAnsi" w:cstheme="minorHAnsi"/>
          <w:spacing w:val="-3"/>
          <w:sz w:val="22"/>
          <w:szCs w:val="22"/>
        </w:rPr>
        <w:t>OBJETO</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spacing w:before="6" w:line="242" w:lineRule="auto"/>
        <w:jc w:val="both"/>
        <w:rPr>
          <w:rFonts w:asciiTheme="minorHAnsi" w:hAnsiTheme="minorHAnsi" w:cstheme="minorHAnsi"/>
        </w:rPr>
      </w:pPr>
      <w:r w:rsidRPr="00540C88">
        <w:rPr>
          <w:rFonts w:asciiTheme="minorHAnsi" w:hAnsiTheme="minorHAnsi" w:cstheme="minorHAnsi"/>
        </w:rPr>
        <w:t xml:space="preserve">O presente Edital tem por objetivo a </w:t>
      </w:r>
      <w:r w:rsidR="00D3767F">
        <w:rPr>
          <w:rFonts w:asciiTheme="minorHAnsi" w:hAnsiTheme="minorHAnsi" w:cstheme="minorHAnsi"/>
        </w:rPr>
        <w:t>”</w:t>
      </w:r>
      <w:r w:rsidR="00D3767F"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00D3767F" w:rsidRPr="00540C88">
        <w:rPr>
          <w:rFonts w:asciiTheme="minorHAnsi" w:hAnsiTheme="minorHAnsi" w:cstheme="minorHAnsi"/>
          <w:b/>
        </w:rPr>
        <w:t xml:space="preserve"> DESCRIÇÃO DO </w:t>
      </w:r>
      <w:r w:rsidR="00D3767F">
        <w:rPr>
          <w:rFonts w:asciiTheme="minorHAnsi" w:hAnsiTheme="minorHAnsi" w:cstheme="minorHAnsi"/>
          <w:b/>
        </w:rPr>
        <w:t>ITEM</w:t>
      </w:r>
      <w:r w:rsidR="00D3767F" w:rsidRPr="00540C88">
        <w:rPr>
          <w:rFonts w:asciiTheme="minorHAnsi" w:hAnsiTheme="minorHAnsi" w:cstheme="minorHAnsi"/>
          <w:b/>
        </w:rPr>
        <w:t>, QUANTIDADES E VALORES MÁXIMOS ANEXOS AO EDITAL”</w:t>
      </w:r>
      <w:r w:rsidRPr="00540C88">
        <w:rPr>
          <w:rFonts w:asciiTheme="minorHAnsi" w:hAnsiTheme="minorHAnsi" w:cstheme="minorHAnsi"/>
        </w:rPr>
        <w:t>,</w:t>
      </w:r>
      <w:r>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DA</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um</w:t>
      </w:r>
      <w:r w:rsidR="00173C87">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(a) </w:t>
      </w:r>
      <w:r w:rsidRPr="00540C88">
        <w:rPr>
          <w:rFonts w:asciiTheme="minorHAnsi" w:hAnsiTheme="minorHAnsi" w:cstheme="minorHAnsi"/>
          <w:spacing w:val="-4"/>
          <w:sz w:val="22"/>
          <w:szCs w:val="22"/>
        </w:rPr>
        <w:t>Pregoeiro</w:t>
      </w:r>
      <w:r w:rsidR="00173C87">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(a), </w:t>
      </w:r>
      <w:r>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Corpodetexto"/>
        <w:spacing w:before="8"/>
        <w:rPr>
          <w:rFonts w:asciiTheme="minorHAnsi" w:hAnsiTheme="minorHAnsi" w:cstheme="minorHAnsi"/>
          <w:b/>
          <w:sz w:val="22"/>
          <w:szCs w:val="22"/>
          <w:highlight w:val="yellow"/>
        </w:rPr>
      </w:pPr>
      <w:r>
        <w:rPr>
          <w:rFonts w:asciiTheme="minorHAnsi" w:hAnsiTheme="minorHAnsi" w:cstheme="minorHAnsi"/>
          <w:b/>
          <w:sz w:val="22"/>
          <w:szCs w:val="22"/>
          <w:highlight w:val="yellow"/>
        </w:rPr>
        <w:t xml:space="preserve">DATA DE ABERTURA: </w:t>
      </w:r>
      <w:r w:rsidR="00173C87">
        <w:rPr>
          <w:rFonts w:asciiTheme="minorHAnsi" w:hAnsiTheme="minorHAnsi" w:cstheme="minorHAnsi"/>
          <w:b/>
          <w:sz w:val="22"/>
          <w:szCs w:val="22"/>
          <w:highlight w:val="yellow"/>
        </w:rPr>
        <w:t>02</w:t>
      </w:r>
      <w:r>
        <w:rPr>
          <w:rFonts w:asciiTheme="minorHAnsi" w:hAnsiTheme="minorHAnsi" w:cstheme="minorHAnsi"/>
          <w:b/>
          <w:sz w:val="22"/>
          <w:szCs w:val="22"/>
          <w:highlight w:val="yellow"/>
        </w:rPr>
        <w:t>/</w:t>
      </w:r>
      <w:r w:rsidR="00173C87">
        <w:rPr>
          <w:rFonts w:asciiTheme="minorHAnsi" w:hAnsiTheme="minorHAnsi" w:cstheme="minorHAnsi"/>
          <w:b/>
          <w:sz w:val="22"/>
          <w:szCs w:val="22"/>
          <w:highlight w:val="yellow"/>
        </w:rPr>
        <w:t>10</w:t>
      </w:r>
      <w:r>
        <w:rPr>
          <w:rFonts w:asciiTheme="minorHAnsi" w:hAnsiTheme="minorHAnsi" w:cstheme="minorHAnsi"/>
          <w:b/>
          <w:sz w:val="22"/>
          <w:szCs w:val="22"/>
          <w:highlight w:val="yellow"/>
        </w:rPr>
        <w:t>/2017</w:t>
      </w:r>
    </w:p>
    <w:p w:rsidR="0042061F" w:rsidRPr="00540C88" w:rsidRDefault="0042061F" w:rsidP="0042061F">
      <w:pPr>
        <w:pStyle w:val="Corpodetexto"/>
        <w:spacing w:before="8"/>
        <w:rPr>
          <w:rFonts w:asciiTheme="minorHAnsi" w:hAnsiTheme="minorHAnsi" w:cstheme="minorHAnsi"/>
          <w:b/>
          <w:sz w:val="22"/>
          <w:szCs w:val="22"/>
        </w:rPr>
      </w:pPr>
      <w:r w:rsidRPr="00540C88">
        <w:rPr>
          <w:rFonts w:asciiTheme="minorHAnsi" w:hAnsiTheme="minorHAnsi" w:cstheme="minorHAnsi"/>
          <w:b/>
          <w:sz w:val="22"/>
          <w:szCs w:val="22"/>
          <w:highlight w:val="yellow"/>
        </w:rPr>
        <w:t>HORÁRIO: 09h00min.</w:t>
      </w:r>
    </w:p>
    <w:p w:rsidR="0042061F" w:rsidRPr="00540C88" w:rsidRDefault="0042061F" w:rsidP="0042061F">
      <w:pPr>
        <w:pStyle w:val="Corpodetexto"/>
        <w:spacing w:before="102" w:line="232" w:lineRule="exact"/>
        <w:jc w:val="both"/>
        <w:rPr>
          <w:rFonts w:asciiTheme="minorHAnsi" w:hAnsiTheme="minorHAnsi" w:cstheme="minorHAnsi"/>
          <w:sz w:val="22"/>
          <w:szCs w:val="22"/>
        </w:rPr>
      </w:pPr>
    </w:p>
    <w:p w:rsidR="0042061F" w:rsidRPr="00540C88" w:rsidRDefault="0042061F" w:rsidP="0042061F">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Pr>
          <w:rFonts w:asciiTheme="minorHAnsi" w:hAnsiTheme="minorHAnsi" w:cstheme="minorHAnsi"/>
          <w:sz w:val="22"/>
          <w:szCs w:val="22"/>
        </w:rPr>
        <w:t>Pescaria Brava, Rodovia 437, Km 08, Centro.</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PargrafodaLista"/>
        <w:numPr>
          <w:ilvl w:val="1"/>
          <w:numId w:val="37"/>
        </w:numPr>
        <w:tabs>
          <w:tab w:val="left" w:pos="467"/>
        </w:tabs>
        <w:spacing w:line="23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1"/>
          <w:numId w:val="37"/>
        </w:numPr>
        <w:tabs>
          <w:tab w:val="left" w:pos="474"/>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Pública, </w:t>
      </w:r>
      <w:r w:rsidRPr="00540C88">
        <w:rPr>
          <w:rFonts w:asciiTheme="minorHAnsi" w:hAnsiTheme="minorHAnsi" w:cstheme="minorHAnsi"/>
          <w:spacing w:val="-4"/>
        </w:rPr>
        <w:t xml:space="preserve">bem </w:t>
      </w:r>
      <w:r w:rsidRPr="00540C88">
        <w:rPr>
          <w:rFonts w:asciiTheme="minorHAnsi" w:hAnsiTheme="minorHAnsi" w:cstheme="minorHAnsi"/>
          <w:spacing w:val="-3"/>
        </w:rPr>
        <w:t>como licitantes</w:t>
      </w:r>
      <w:r>
        <w:rPr>
          <w:rFonts w:asciiTheme="minorHAnsi" w:hAnsiTheme="minorHAnsi" w:cstheme="minorHAnsi"/>
          <w:spacing w:val="-3"/>
        </w:rPr>
        <w:t xml:space="preserve"> </w:t>
      </w:r>
      <w:r w:rsidRPr="00540C88">
        <w:rPr>
          <w:rFonts w:asciiTheme="minorHAnsi" w:hAnsiTheme="minorHAnsi" w:cstheme="minorHAnsi"/>
        </w:rPr>
        <w:t xml:space="preserve">que </w:t>
      </w:r>
      <w:r>
        <w:rPr>
          <w:rFonts w:asciiTheme="minorHAnsi" w:hAnsiTheme="minorHAnsi" w:cstheme="minorHAnsi"/>
          <w:spacing w:val="-3"/>
        </w:rPr>
        <w:t xml:space="preserve">se apresentem </w:t>
      </w:r>
      <w:r w:rsidRPr="00540C88">
        <w:rPr>
          <w:rFonts w:asciiTheme="minorHAnsi" w:hAnsiTheme="minorHAnsi" w:cstheme="minorHAnsi"/>
          <w:spacing w:val="-3"/>
        </w:rPr>
        <w:t>constituída na forma de empresas em consórcio.</w:t>
      </w:r>
    </w:p>
    <w:p w:rsidR="0042061F" w:rsidRPr="00540C88" w:rsidRDefault="0042061F" w:rsidP="0042061F">
      <w:pPr>
        <w:pStyle w:val="Ttulo1"/>
        <w:numPr>
          <w:ilvl w:val="0"/>
          <w:numId w:val="38"/>
        </w:numPr>
        <w:tabs>
          <w:tab w:val="left" w:pos="345"/>
        </w:tabs>
        <w:spacing w:before="190"/>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PargrafodaLista"/>
        <w:numPr>
          <w:ilvl w:val="1"/>
          <w:numId w:val="36"/>
        </w:numPr>
        <w:tabs>
          <w:tab w:val="left" w:pos="49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36"/>
        </w:numPr>
        <w:tabs>
          <w:tab w:val="left" w:pos="49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 xml:space="preserve">único admitido </w:t>
      </w:r>
      <w:proofErr w:type="gramStart"/>
      <w:r w:rsidRPr="00540C88">
        <w:rPr>
          <w:rFonts w:asciiTheme="minorHAnsi" w:hAnsiTheme="minorHAnsi" w:cstheme="minorHAnsi"/>
        </w:rPr>
        <w:t>à</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à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t>representada.</w:t>
      </w:r>
    </w:p>
    <w:p w:rsidR="0042061F" w:rsidRPr="00540C88" w:rsidRDefault="0042061F" w:rsidP="0042061F">
      <w:pPr>
        <w:pStyle w:val="Ttulo1"/>
        <w:numPr>
          <w:ilvl w:val="1"/>
          <w:numId w:val="36"/>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42061F" w:rsidRPr="00540C88" w:rsidRDefault="0042061F" w:rsidP="0042061F">
      <w:pPr>
        <w:pStyle w:val="Corpodetexto"/>
        <w:spacing w:before="9"/>
        <w:rPr>
          <w:rFonts w:asciiTheme="minorHAnsi" w:hAnsiTheme="minorHAnsi" w:cstheme="minorHAnsi"/>
          <w:b/>
          <w:sz w:val="22"/>
          <w:szCs w:val="22"/>
        </w:rPr>
      </w:pPr>
    </w:p>
    <w:p w:rsidR="0042061F" w:rsidRPr="00540C88" w:rsidRDefault="0042061F" w:rsidP="0042061F">
      <w:pPr>
        <w:pStyle w:val="PargrafodaLista"/>
        <w:numPr>
          <w:ilvl w:val="0"/>
          <w:numId w:val="35"/>
        </w:numPr>
        <w:tabs>
          <w:tab w:val="left" w:pos="261"/>
        </w:tabs>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w:t>
      </w:r>
      <w:proofErr w:type="gramEnd"/>
      <w:r w:rsidRPr="00540C88">
        <w:rPr>
          <w:rFonts w:asciiTheme="minorHAnsi" w:hAnsiTheme="minorHAnsi" w:cstheme="minorHAnsi"/>
          <w:spacing w:val="-3"/>
        </w:rPr>
        <w:t xml:space="preserve"> oficial </w:t>
      </w:r>
      <w:r w:rsidRPr="00540C88">
        <w:rPr>
          <w:rFonts w:asciiTheme="minorHAnsi" w:hAnsiTheme="minorHAnsi" w:cstheme="minorHAnsi"/>
        </w:rPr>
        <w:t xml:space="preserve">de </w:t>
      </w:r>
      <w:r w:rsidRPr="00540C88">
        <w:rPr>
          <w:rFonts w:asciiTheme="minorHAnsi" w:hAnsiTheme="minorHAnsi" w:cstheme="minorHAnsi"/>
          <w:spacing w:val="-3"/>
        </w:rPr>
        <w:t>identidade;</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0"/>
          <w:numId w:val="35"/>
        </w:numPr>
        <w:tabs>
          <w:tab w:val="left" w:pos="357"/>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procuração</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0"/>
          <w:numId w:val="35"/>
        </w:numPr>
        <w:tabs>
          <w:tab w:val="left" w:pos="45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documentos</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42061F" w:rsidRPr="00540C88" w:rsidRDefault="0042061F" w:rsidP="0042061F">
      <w:pPr>
        <w:pStyle w:val="Corpodetexto"/>
        <w:spacing w:before="7"/>
        <w:rPr>
          <w:rFonts w:asciiTheme="minorHAnsi" w:hAnsiTheme="minorHAnsi" w:cstheme="minorHAnsi"/>
          <w:sz w:val="22"/>
          <w:szCs w:val="22"/>
        </w:rPr>
      </w:pPr>
    </w:p>
    <w:p w:rsidR="0042061F" w:rsidRPr="00540C88" w:rsidRDefault="0042061F" w:rsidP="0042061F">
      <w:pPr>
        <w:pStyle w:val="PargrafodaLista"/>
        <w:numPr>
          <w:ilvl w:val="2"/>
          <w:numId w:val="34"/>
        </w:numPr>
        <w:tabs>
          <w:tab w:val="left" w:pos="69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Pr="00540C88">
        <w:rPr>
          <w:rFonts w:asciiTheme="minorHAnsi" w:hAnsiTheme="minorHAnsi" w:cstheme="minorHAnsi"/>
          <w:spacing w:val="-4"/>
        </w:rPr>
        <w:t>representante</w:t>
      </w:r>
      <w:r w:rsidRPr="00540C88">
        <w:rPr>
          <w:rFonts w:asciiTheme="minorHAnsi" w:hAnsiTheme="minorHAnsi" w:cstheme="minorHAnsi"/>
        </w:rPr>
        <w:t xml:space="preserve"> de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 xml:space="preserve">ata/assembleia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34"/>
        </w:numPr>
        <w:tabs>
          <w:tab w:val="left" w:pos="64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rPr>
        <w:t>Pescaria Brava</w:t>
      </w:r>
      <w:r w:rsidRPr="00540C88">
        <w:rPr>
          <w:rFonts w:asciiTheme="minorHAnsi" w:hAnsiTheme="minorHAnsi" w:cstheme="minorHAnsi"/>
        </w:rPr>
        <w:t>, ou ainda por publicação em Órgão da Imprensa Oficial (perfeitamente legíveis).</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1"/>
          <w:numId w:val="33"/>
        </w:numPr>
        <w:tabs>
          <w:tab w:val="left" w:pos="50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Pr="00540C88">
        <w:rPr>
          <w:rFonts w:asciiTheme="minorHAnsi" w:hAnsiTheme="minorHAnsi" w:cstheme="minorHAnsi"/>
        </w:rPr>
        <w:t>o</w:t>
      </w:r>
      <w:r w:rsidRPr="00540C88">
        <w:rPr>
          <w:rFonts w:asciiTheme="minorHAnsi" w:hAnsiTheme="minorHAnsi" w:cstheme="minorHAnsi"/>
          <w:spacing w:val="-3"/>
        </w:rPr>
        <w:t>bteve.</w:t>
      </w:r>
    </w:p>
    <w:p w:rsidR="0042061F" w:rsidRPr="00540C88" w:rsidRDefault="0042061F" w:rsidP="0042061F">
      <w:pPr>
        <w:pStyle w:val="PargrafodaLista"/>
        <w:numPr>
          <w:ilvl w:val="1"/>
          <w:numId w:val="33"/>
        </w:numPr>
        <w:tabs>
          <w:tab w:val="left" w:pos="457"/>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42061F" w:rsidRPr="00540C88" w:rsidRDefault="0042061F" w:rsidP="0042061F">
      <w:pPr>
        <w:pStyle w:val="Corpodetexto"/>
        <w:spacing w:before="9"/>
        <w:rPr>
          <w:rFonts w:asciiTheme="minorHAnsi" w:hAnsiTheme="minorHAnsi" w:cstheme="minorHAnsi"/>
          <w:sz w:val="22"/>
          <w:szCs w:val="22"/>
        </w:rPr>
      </w:pPr>
    </w:p>
    <w:p w:rsidR="0042061F" w:rsidRPr="00540C88" w:rsidRDefault="0042061F" w:rsidP="0042061F">
      <w:pPr>
        <w:pStyle w:val="PargrafodaLista"/>
        <w:numPr>
          <w:ilvl w:val="1"/>
          <w:numId w:val="33"/>
        </w:numPr>
        <w:tabs>
          <w:tab w:val="left" w:pos="503"/>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42061F" w:rsidRPr="00540C88" w:rsidRDefault="0042061F" w:rsidP="0042061F">
      <w:pPr>
        <w:pStyle w:val="PargrafodaLista"/>
        <w:rPr>
          <w:rFonts w:asciiTheme="minorHAnsi" w:hAnsiTheme="minorHAnsi" w:cstheme="minorHAnsi"/>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42061F" w:rsidRPr="00540C88" w:rsidRDefault="0042061F" w:rsidP="0042061F">
      <w:pPr>
        <w:jc w:val="both"/>
        <w:rPr>
          <w:rFonts w:asciiTheme="minorHAnsi" w:hAnsiTheme="minorHAnsi" w:cstheme="minorHAnsi"/>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 xml:space="preserve">4.8 - </w:t>
      </w:r>
      <w:proofErr w:type="gramStart"/>
      <w:r w:rsidRPr="00540C88">
        <w:rPr>
          <w:rFonts w:asciiTheme="minorHAnsi" w:hAnsiTheme="minorHAnsi" w:cstheme="minorHAnsi"/>
        </w:rPr>
        <w:t>De acordo com</w:t>
      </w:r>
      <w:proofErr w:type="gramEnd"/>
      <w:r w:rsidR="00173C87">
        <w:rPr>
          <w:rFonts w:asciiTheme="minorHAnsi" w:hAnsiTheme="minorHAnsi" w:cstheme="minorHAnsi"/>
        </w:rPr>
        <w:t xml:space="preserve"> </w:t>
      </w:r>
      <w:r w:rsidRPr="00540C88">
        <w:rPr>
          <w:rFonts w:asciiTheme="minorHAnsi" w:hAnsiTheme="minorHAnsi" w:cstheme="minorHAnsi"/>
        </w:rPr>
        <w:t>o que dispõe a legislação serão dados direito de preferência de contratação para as microempresas (ME), empresas de pequeno porte (EPP) e Micro empreendedor individual (MEI).</w:t>
      </w:r>
    </w:p>
    <w:p w:rsidR="0042061F" w:rsidRPr="00540C88" w:rsidRDefault="0042061F" w:rsidP="0042061F">
      <w:pPr>
        <w:jc w:val="both"/>
        <w:rPr>
          <w:rFonts w:asciiTheme="minorHAnsi" w:hAnsiTheme="minorHAnsi" w:cstheme="minorHAnsi"/>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 xml:space="preserve">4.9 - Não poderão se beneficiar do regime diferenciado e favorecido em licitações, concedido às microempresas, empresas de pequeno porte e </w:t>
      </w:r>
      <w:proofErr w:type="gramStart"/>
      <w:r w:rsidRPr="00540C88">
        <w:rPr>
          <w:rFonts w:asciiTheme="minorHAnsi" w:hAnsiTheme="minorHAnsi" w:cstheme="minorHAnsi"/>
        </w:rPr>
        <w:t>Micro</w:t>
      </w:r>
      <w:r w:rsidR="00173C87">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pela Lei Complementar nº 123, de 14 de dezembro de 2006, alterada pela Lei Complementar 147/2014, as que se enquadrarem em qualquer das exclusões relacionadas no parágrafo quarto do seu artigo terceiro. </w:t>
      </w:r>
    </w:p>
    <w:p w:rsidR="0042061F" w:rsidRPr="00540C88" w:rsidRDefault="0042061F" w:rsidP="0042061F">
      <w:pPr>
        <w:jc w:val="both"/>
        <w:rPr>
          <w:rFonts w:asciiTheme="minorHAnsi" w:hAnsiTheme="minorHAnsi" w:cstheme="minorHAnsi"/>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 xml:space="preserve">4.10 - A licitante microempresa, empresa de pequeno porte ou </w:t>
      </w:r>
      <w:proofErr w:type="gramStart"/>
      <w:r w:rsidRPr="00540C88">
        <w:rPr>
          <w:rFonts w:asciiTheme="minorHAnsi" w:hAnsiTheme="minorHAnsi" w:cstheme="minorHAnsi"/>
        </w:rPr>
        <w:t>Micro</w:t>
      </w:r>
      <w:r w:rsidR="00173C87">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que desejar usufruir o regime diferenciado e favorecido em licitações, concedido pela Lei 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42061F" w:rsidRPr="00540C88" w:rsidRDefault="0042061F" w:rsidP="0042061F">
      <w:pPr>
        <w:jc w:val="both"/>
        <w:rPr>
          <w:rFonts w:asciiTheme="minorHAnsi" w:hAnsiTheme="minorHAnsi" w:cstheme="minorHAnsi"/>
        </w:rPr>
      </w:pPr>
    </w:p>
    <w:p w:rsidR="0042061F" w:rsidRPr="00540C88" w:rsidRDefault="0042061F" w:rsidP="0042061F">
      <w:pPr>
        <w:jc w:val="both"/>
        <w:rPr>
          <w:rFonts w:asciiTheme="minorHAnsi" w:hAnsiTheme="minorHAnsi" w:cstheme="minorHAnsi"/>
          <w:u w:val="single"/>
        </w:rPr>
      </w:pPr>
      <w:r w:rsidRPr="00540C88">
        <w:rPr>
          <w:rFonts w:asciiTheme="minorHAnsi" w:hAnsiTheme="minorHAnsi" w:cstheme="minorHAnsi"/>
        </w:rPr>
        <w:t xml:space="preserve">4.11 - No caso </w:t>
      </w:r>
      <w:proofErr w:type="gramStart"/>
      <w:r w:rsidRPr="00540C88">
        <w:rPr>
          <w:rFonts w:asciiTheme="minorHAnsi" w:hAnsiTheme="minorHAnsi" w:cstheme="minorHAnsi"/>
        </w:rPr>
        <w:t>da</w:t>
      </w:r>
      <w:proofErr w:type="gramEnd"/>
      <w:r w:rsidRPr="00540C88">
        <w:rPr>
          <w:rFonts w:asciiTheme="minorHAnsi" w:hAnsiTheme="minorHAnsi" w:cstheme="minorHAnsi"/>
        </w:rPr>
        <w:t xml:space="preserve"> proponente ser Microempresa (ME), Empresa de Pequeno Porte (EPP) ou Micro empreendedor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w:t>
      </w:r>
      <w:r w:rsidR="006A12DC">
        <w:rPr>
          <w:rFonts w:asciiTheme="minorHAnsi" w:hAnsiTheme="minorHAnsi" w:cstheme="minorHAnsi"/>
          <w:b/>
          <w:u w:val="single"/>
        </w:rPr>
        <w:t xml:space="preserve"> </w:t>
      </w:r>
      <w:r w:rsidRPr="00540C88">
        <w:rPr>
          <w:rFonts w:asciiTheme="minorHAnsi" w:hAnsiTheme="minorHAnsi" w:cstheme="minorHAnsi"/>
          <w:b/>
          <w:u w:val="single"/>
        </w:rPr>
        <w:t>(s) documento</w:t>
      </w:r>
      <w:r w:rsidR="006A12DC">
        <w:rPr>
          <w:rFonts w:asciiTheme="minorHAnsi" w:hAnsiTheme="minorHAnsi" w:cstheme="minorHAnsi"/>
          <w:b/>
          <w:u w:val="single"/>
        </w:rPr>
        <w:t xml:space="preserve"> </w:t>
      </w:r>
      <w:r w:rsidRPr="00540C88">
        <w:rPr>
          <w:rFonts w:asciiTheme="minorHAnsi" w:hAnsiTheme="minorHAnsi" w:cstheme="minorHAnsi"/>
          <w:b/>
          <w:u w:val="single"/>
        </w:rPr>
        <w:t xml:space="preserve">(s) </w:t>
      </w:r>
      <w:proofErr w:type="gramStart"/>
      <w:r w:rsidRPr="00540C88">
        <w:rPr>
          <w:rFonts w:asciiTheme="minorHAnsi" w:hAnsiTheme="minorHAnsi" w:cstheme="minorHAnsi"/>
          <w:b/>
          <w:u w:val="single"/>
        </w:rPr>
        <w:t>deverá(</w:t>
      </w:r>
      <w:r w:rsidR="006A12DC">
        <w:rPr>
          <w:rFonts w:asciiTheme="minorHAnsi" w:hAnsiTheme="minorHAnsi" w:cstheme="minorHAnsi"/>
          <w:b/>
          <w:u w:val="single"/>
        </w:rPr>
        <w:t xml:space="preserve"> </w:t>
      </w:r>
      <w:r w:rsidRPr="00540C88">
        <w:rPr>
          <w:rFonts w:asciiTheme="minorHAnsi" w:hAnsiTheme="minorHAnsi" w:cstheme="minorHAnsi"/>
          <w:b/>
          <w:u w:val="single"/>
        </w:rPr>
        <w:t>ao</w:t>
      </w:r>
      <w:proofErr w:type="gramEnd"/>
      <w:r w:rsidRPr="00540C88">
        <w:rPr>
          <w:rFonts w:asciiTheme="minorHAnsi" w:hAnsiTheme="minorHAnsi" w:cstheme="minorHAnsi"/>
          <w:b/>
          <w:u w:val="single"/>
        </w:rPr>
        <w:t>) ser apresentado</w:t>
      </w:r>
      <w:r w:rsidR="006A12DC">
        <w:rPr>
          <w:rFonts w:asciiTheme="minorHAnsi" w:hAnsiTheme="minorHAnsi" w:cstheme="minorHAnsi"/>
          <w:b/>
          <w:u w:val="single"/>
        </w:rPr>
        <w:t xml:space="preserve"> </w:t>
      </w:r>
      <w:r w:rsidRPr="00540C88">
        <w:rPr>
          <w:rFonts w:asciiTheme="minorHAnsi" w:hAnsiTheme="minorHAnsi" w:cstheme="minorHAnsi"/>
          <w:b/>
          <w:u w:val="single"/>
        </w:rPr>
        <w:t>(s) obrigatoriamente juntamente com o Credenciamento.</w:t>
      </w:r>
    </w:p>
    <w:p w:rsidR="0042061F" w:rsidRPr="00540C88" w:rsidRDefault="0042061F" w:rsidP="0042061F">
      <w:pPr>
        <w:pStyle w:val="PargrafodaLista"/>
        <w:tabs>
          <w:tab w:val="left" w:pos="503"/>
        </w:tabs>
        <w:spacing w:line="216" w:lineRule="exact"/>
        <w:ind w:left="0"/>
        <w:jc w:val="left"/>
        <w:rPr>
          <w:rFonts w:asciiTheme="minorHAnsi" w:hAnsiTheme="minorHAnsi" w:cstheme="minorHAnsi"/>
        </w:rPr>
      </w:pP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Ttulo1"/>
        <w:numPr>
          <w:ilvl w:val="0"/>
          <w:numId w:val="38"/>
        </w:numPr>
        <w:tabs>
          <w:tab w:val="left" w:pos="452"/>
        </w:tabs>
        <w:spacing w:line="244" w:lineRule="auto"/>
        <w:ind w:left="0" w:firstLine="0"/>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DEHABILITAÇÃO.</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PargrafodaLista"/>
        <w:numPr>
          <w:ilvl w:val="1"/>
          <w:numId w:val="32"/>
        </w:numPr>
        <w:tabs>
          <w:tab w:val="left" w:pos="486"/>
        </w:tabs>
        <w:spacing w:line="244" w:lineRule="auto"/>
        <w:ind w:left="0" w:firstLine="0"/>
        <w:rPr>
          <w:rFonts w:asciiTheme="minorHAnsi" w:hAnsiTheme="minorHAnsi" w:cstheme="minorHAnsi"/>
          <w:b/>
        </w:rPr>
      </w:pPr>
      <w:r w:rsidRPr="00540C88">
        <w:rPr>
          <w:rFonts w:asciiTheme="minorHAnsi" w:hAnsiTheme="minorHAnsi" w:cstheme="minorHAnsi"/>
        </w:rPr>
        <w:t>– Logo após o credenciamento as licitantes deverão</w:t>
      </w:r>
      <w:r w:rsidR="006A12DC">
        <w:rPr>
          <w:rFonts w:asciiTheme="minorHAnsi" w:hAnsiTheme="minorHAnsi" w:cstheme="minorHAnsi"/>
        </w:rPr>
        <w:t xml:space="preserve"> a</w:t>
      </w:r>
      <w:r w:rsidRPr="00540C88">
        <w:rPr>
          <w:rFonts w:asciiTheme="minorHAnsi" w:hAnsiTheme="minorHAnsi" w:cstheme="minorHAnsi"/>
          <w:b/>
        </w:rPr>
        <w:t xml:space="preserve">presentar </w:t>
      </w:r>
      <w:r w:rsidRPr="00540C88">
        <w:rPr>
          <w:rFonts w:asciiTheme="minorHAnsi" w:hAnsiTheme="minorHAnsi" w:cstheme="minorHAnsi"/>
        </w:rPr>
        <w:t xml:space="preserve">ao pregoeiro, a Declaração de Pleno Atendimento aos Requisitos de Habilitação, conforme exigido pelo inciso VII, do 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 tal;</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32"/>
        </w:numPr>
        <w:tabs>
          <w:tab w:val="left" w:pos="481"/>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PargrafodaLista"/>
        <w:numPr>
          <w:ilvl w:val="2"/>
          <w:numId w:val="32"/>
        </w:numPr>
        <w:tabs>
          <w:tab w:val="left" w:pos="738"/>
        </w:tabs>
        <w:spacing w:line="204" w:lineRule="auto"/>
        <w:ind w:left="0" w:firstLine="0"/>
        <w:rPr>
          <w:rFonts w:asciiTheme="minorHAnsi" w:hAnsiTheme="minorHAnsi" w:cstheme="minorHAnsi"/>
        </w:rPr>
      </w:pPr>
      <w:r w:rsidRPr="00540C88">
        <w:rPr>
          <w:rFonts w:asciiTheme="minorHAnsi" w:hAnsiTheme="minorHAnsi" w:cstheme="minorHAnsi"/>
        </w:rPr>
        <w:t xml:space="preserve">A licitante que não se fizer representar na sessão pública do pregão deverá entregar o documento solicitado no subitem </w:t>
      </w:r>
      <w:r>
        <w:rPr>
          <w:rFonts w:asciiTheme="minorHAnsi" w:hAnsiTheme="minorHAnsi" w:cstheme="minorHAnsi"/>
        </w:rPr>
        <w:t>(</w:t>
      </w:r>
      <w:r w:rsidRPr="002B022F">
        <w:rPr>
          <w:rFonts w:asciiTheme="minorHAnsi" w:hAnsiTheme="minorHAnsi" w:cstheme="minorHAnsi"/>
        </w:rPr>
        <w:t>5.1</w:t>
      </w:r>
      <w:r>
        <w:rPr>
          <w:rFonts w:asciiTheme="minorHAnsi" w:hAnsiTheme="minorHAnsi" w:cstheme="minorHAnsi"/>
        </w:rPr>
        <w:t>)</w:t>
      </w:r>
      <w:r w:rsidRPr="00540C88">
        <w:rPr>
          <w:rFonts w:asciiTheme="minorHAnsi" w:hAnsiTheme="minorHAnsi" w:cstheme="minorHAnsi"/>
          <w:b/>
        </w:rPr>
        <w:t xml:space="preserve"> </w:t>
      </w:r>
      <w:r>
        <w:rPr>
          <w:rFonts w:asciiTheme="minorHAnsi" w:hAnsiTheme="minorHAnsi" w:cstheme="minorHAnsi"/>
        </w:rPr>
        <w:t>f</w:t>
      </w:r>
      <w:r w:rsidRPr="00540C88">
        <w:rPr>
          <w:rFonts w:asciiTheme="minorHAnsi" w:hAnsiTheme="minorHAnsi" w:cstheme="minorHAnsi"/>
        </w:rPr>
        <w:t xml:space="preserve">ora dos envelopes ou em um terceiro envelope, contendo 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 importará na não aceitação da proposta.</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32"/>
        </w:numPr>
        <w:tabs>
          <w:tab w:val="left" w:pos="477"/>
        </w:tabs>
        <w:spacing w:line="244" w:lineRule="auto"/>
        <w:ind w:left="0" w:firstLine="0"/>
        <w:rPr>
          <w:rFonts w:asciiTheme="minorHAnsi" w:hAnsiTheme="minorHAnsi" w:cstheme="minorHAnsi"/>
        </w:rPr>
      </w:pPr>
      <w:r w:rsidRPr="00540C88">
        <w:rPr>
          <w:rFonts w:asciiTheme="minorHAnsi" w:hAnsiTheme="minorHAnsi" w:cstheme="minorHAnsi"/>
        </w:rPr>
        <w:t>- Não atendidos os itens anteriores (5.1 e 5.2), implicará na imediata exclusão da licitante do certame, valendo este item para licitantes credenciadas ou não;</w:t>
      </w:r>
    </w:p>
    <w:p w:rsidR="0042061F" w:rsidRPr="00540C88" w:rsidRDefault="0042061F" w:rsidP="0042061F">
      <w:pPr>
        <w:pStyle w:val="Corpodetexto"/>
        <w:spacing w:before="74" w:line="244" w:lineRule="auto"/>
        <w:jc w:val="both"/>
        <w:rPr>
          <w:rFonts w:asciiTheme="minorHAnsi" w:hAnsiTheme="minorHAnsi" w:cstheme="minorHAnsi"/>
          <w:b/>
          <w:sz w:val="22"/>
          <w:szCs w:val="22"/>
        </w:rPr>
      </w:pPr>
    </w:p>
    <w:p w:rsidR="0042061F" w:rsidRPr="00540C88" w:rsidRDefault="0042061F" w:rsidP="0042061F">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42061F" w:rsidRPr="00540C88" w:rsidRDefault="0042061F" w:rsidP="0042061F">
      <w:pPr>
        <w:pStyle w:val="Corpodetexto"/>
        <w:spacing w:before="7"/>
        <w:rPr>
          <w:rFonts w:asciiTheme="minorHAnsi" w:hAnsiTheme="minorHAnsi" w:cstheme="minorHAnsi"/>
          <w:sz w:val="22"/>
          <w:szCs w:val="22"/>
        </w:rPr>
      </w:pPr>
    </w:p>
    <w:p w:rsidR="0042061F" w:rsidRPr="00540C88" w:rsidRDefault="0042061F" w:rsidP="0042061F">
      <w:pPr>
        <w:pStyle w:val="Ttulo1"/>
        <w:numPr>
          <w:ilvl w:val="0"/>
          <w:numId w:val="38"/>
        </w:numPr>
        <w:tabs>
          <w:tab w:val="left" w:pos="419"/>
        </w:tabs>
        <w:spacing w:line="232" w:lineRule="exact"/>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42061F" w:rsidRPr="00540C88" w:rsidRDefault="0042061F" w:rsidP="0042061F">
      <w:pPr>
        <w:pStyle w:val="Corpodetexto"/>
        <w:spacing w:before="2"/>
        <w:rPr>
          <w:rFonts w:asciiTheme="minorHAnsi" w:hAnsiTheme="minorHAnsi" w:cstheme="minorHAnsi"/>
          <w:b/>
          <w:sz w:val="22"/>
          <w:szCs w:val="22"/>
        </w:rPr>
      </w:pPr>
    </w:p>
    <w:p w:rsidR="0042061F" w:rsidRPr="00540C88" w:rsidRDefault="0042061F" w:rsidP="0042061F">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 xml:space="preserve">horário 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 xml:space="preserve">I e II a </w:t>
      </w:r>
      <w:r w:rsidRPr="00540C88">
        <w:rPr>
          <w:rFonts w:asciiTheme="minorHAnsi" w:hAnsiTheme="minorHAnsi" w:cstheme="minorHAnsi"/>
          <w:spacing w:val="-3"/>
          <w:sz w:val="22"/>
          <w:szCs w:val="22"/>
        </w:rPr>
        <w:t>seguir:</w:t>
      </w:r>
    </w:p>
    <w:p w:rsidR="0042061F"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Ttulo1"/>
        <w:numPr>
          <w:ilvl w:val="0"/>
          <w:numId w:val="31"/>
        </w:numPr>
        <w:tabs>
          <w:tab w:val="left" w:pos="261"/>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42061F" w:rsidRPr="00540C88" w:rsidRDefault="0042061F" w:rsidP="0042061F">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42061F" w:rsidRPr="00540C88" w:rsidRDefault="0042061F" w:rsidP="0042061F">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Pr>
          <w:rFonts w:asciiTheme="minorHAnsi" w:hAnsiTheme="minorHAnsi" w:cstheme="minorHAnsi"/>
          <w:b/>
          <w:spacing w:val="-3"/>
          <w:sz w:val="22"/>
          <w:szCs w:val="22"/>
        </w:rPr>
        <w:t>2</w:t>
      </w:r>
      <w:r w:rsidR="005F01E4">
        <w:rPr>
          <w:rFonts w:asciiTheme="minorHAnsi" w:hAnsiTheme="minorHAnsi" w:cstheme="minorHAnsi"/>
          <w:b/>
          <w:spacing w:val="-3"/>
          <w:sz w:val="22"/>
          <w:szCs w:val="22"/>
        </w:rPr>
        <w:t>2</w:t>
      </w:r>
      <w:r w:rsidRPr="00540C88">
        <w:rPr>
          <w:rFonts w:asciiTheme="minorHAnsi" w:hAnsiTheme="minorHAnsi" w:cstheme="minorHAnsi"/>
          <w:b/>
          <w:spacing w:val="-4"/>
          <w:sz w:val="22"/>
          <w:szCs w:val="22"/>
        </w:rPr>
        <w:t xml:space="preserve">/2017/MULTIENTIDADE </w:t>
      </w:r>
    </w:p>
    <w:p w:rsidR="0042061F" w:rsidRPr="00540C88" w:rsidRDefault="0042061F" w:rsidP="0042061F">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42061F" w:rsidRPr="00540C88" w:rsidRDefault="0042061F" w:rsidP="0042061F">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Ttulo1"/>
        <w:numPr>
          <w:ilvl w:val="0"/>
          <w:numId w:val="31"/>
        </w:numPr>
        <w:tabs>
          <w:tab w:val="left" w:pos="349"/>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de Habilitação:</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42061F" w:rsidRPr="00540C88" w:rsidRDefault="0042061F" w:rsidP="0042061F">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42061F" w:rsidRPr="00540C88" w:rsidRDefault="0042061F" w:rsidP="0042061F">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Pr>
          <w:rFonts w:asciiTheme="minorHAnsi" w:hAnsiTheme="minorHAnsi" w:cstheme="minorHAnsi"/>
          <w:b/>
          <w:spacing w:val="-3"/>
          <w:sz w:val="22"/>
          <w:szCs w:val="22"/>
        </w:rPr>
        <w:t>2</w:t>
      </w:r>
      <w:r w:rsidR="005F01E4">
        <w:rPr>
          <w:rFonts w:asciiTheme="minorHAnsi" w:hAnsiTheme="minorHAnsi" w:cstheme="minorHAnsi"/>
          <w:b/>
          <w:spacing w:val="-3"/>
          <w:sz w:val="22"/>
          <w:szCs w:val="22"/>
        </w:rPr>
        <w:t>2</w:t>
      </w:r>
      <w:r w:rsidRPr="00540C88">
        <w:rPr>
          <w:rFonts w:asciiTheme="minorHAnsi" w:hAnsiTheme="minorHAnsi" w:cstheme="minorHAnsi"/>
          <w:b/>
          <w:spacing w:val="-4"/>
          <w:sz w:val="22"/>
          <w:szCs w:val="22"/>
        </w:rPr>
        <w:t>/2017/MULTIENTIDADE</w:t>
      </w:r>
    </w:p>
    <w:p w:rsidR="0042061F" w:rsidRPr="00540C88" w:rsidRDefault="0042061F" w:rsidP="0042061F">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42061F" w:rsidRPr="00540C88" w:rsidRDefault="0042061F" w:rsidP="0042061F">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1"/>
          <w:numId w:val="30"/>
        </w:numPr>
        <w:tabs>
          <w:tab w:val="left" w:pos="479"/>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Pr="00540C88">
        <w:rPr>
          <w:rFonts w:asciiTheme="minorHAnsi" w:hAnsiTheme="minorHAnsi" w:cstheme="minorHAnsi"/>
          <w:spacing w:val="-4"/>
        </w:rPr>
        <w:t>designado</w:t>
      </w:r>
      <w:r w:rsidRPr="00540C88">
        <w:rPr>
          <w:rFonts w:asciiTheme="minorHAnsi" w:hAnsiTheme="minorHAnsi" w:cstheme="minorHAnsi"/>
          <w:spacing w:val="-3"/>
        </w:rPr>
        <w:t xml:space="preserve"> pela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30"/>
        </w:numPr>
        <w:tabs>
          <w:tab w:val="left" w:pos="717"/>
        </w:tabs>
        <w:spacing w:line="232"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4"/>
        </w:rPr>
        <w:t>participação</w:t>
      </w:r>
      <w:r w:rsidRPr="00540C88">
        <w:rPr>
          <w:rFonts w:asciiTheme="minorHAnsi" w:hAnsiTheme="minorHAnsi" w:cstheme="minorHAnsi"/>
        </w:rPr>
        <w:t xml:space="preserve"> na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Pr="00540C88">
        <w:rPr>
          <w:rFonts w:asciiTheme="minorHAnsi" w:hAnsiTheme="minorHAnsi" w:cstheme="minorHAnsi"/>
        </w:rPr>
        <w:t>do</w:t>
      </w:r>
      <w:r w:rsidRPr="00540C88">
        <w:rPr>
          <w:rFonts w:asciiTheme="minorHAnsi" w:hAnsiTheme="minorHAnsi" w:cstheme="minorHAnsi"/>
          <w:spacing w:val="-3"/>
        </w:rPr>
        <w:t xml:space="preserve"> Brasil.</w:t>
      </w: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PargrafodaLista"/>
        <w:numPr>
          <w:ilvl w:val="2"/>
          <w:numId w:val="30"/>
        </w:numPr>
        <w:tabs>
          <w:tab w:val="left" w:pos="738"/>
        </w:tabs>
        <w:spacing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no </w:t>
      </w:r>
      <w:r w:rsidRPr="00540C88">
        <w:rPr>
          <w:rFonts w:asciiTheme="minorHAnsi" w:hAnsiTheme="minorHAnsi" w:cstheme="minorHAnsi"/>
          <w:spacing w:val="-3"/>
        </w:rPr>
        <w:t>presente certame licitatória, apresentada em língua estrangeira</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Pr="00540C88">
        <w:rPr>
          <w:rFonts w:asciiTheme="minorHAnsi" w:hAnsiTheme="minorHAnsi" w:cstheme="minorHAnsi"/>
          <w:spacing w:val="-4"/>
        </w:rPr>
        <w:t>respectivos</w:t>
      </w:r>
      <w:r w:rsidRPr="00540C88">
        <w:rPr>
          <w:rFonts w:asciiTheme="minorHAnsi" w:hAnsiTheme="minorHAnsi" w:cstheme="minorHAnsi"/>
          <w:spacing w:val="-3"/>
        </w:rPr>
        <w:t xml:space="preserve"> consulados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30"/>
        </w:numPr>
        <w:tabs>
          <w:tab w:val="left" w:pos="669"/>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Pr="00540C88">
        <w:rPr>
          <w:rFonts w:asciiTheme="minorHAnsi" w:hAnsiTheme="minorHAnsi" w:cstheme="minorHAnsi"/>
          <w:spacing w:val="-3"/>
        </w:rPr>
        <w:t>presente licitação.</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PargrafodaLista"/>
        <w:numPr>
          <w:ilvl w:val="1"/>
          <w:numId w:val="30"/>
        </w:numPr>
        <w:tabs>
          <w:tab w:val="left" w:pos="457"/>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30"/>
        </w:numPr>
        <w:tabs>
          <w:tab w:val="left" w:pos="457"/>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 xml:space="preserve">fixada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Pr="00540C88">
        <w:rPr>
          <w:rFonts w:asciiTheme="minorHAnsi" w:hAnsiTheme="minorHAnsi" w:cstheme="minorHAnsi"/>
          <w:spacing w:val="-3"/>
        </w:rPr>
        <w:t xml:space="preserve">Pescaria Brava,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Pr="00540C88">
        <w:rPr>
          <w:rFonts w:asciiTheme="minorHAnsi" w:hAnsiTheme="minorHAnsi" w:cstheme="minorHAnsi"/>
          <w:spacing w:val="-3"/>
        </w:rPr>
        <w:t>telefone (48) 3647-6312.</w:t>
      </w:r>
    </w:p>
    <w:p w:rsidR="0042061F" w:rsidRPr="00540C88" w:rsidRDefault="0042061F" w:rsidP="0042061F">
      <w:pPr>
        <w:pStyle w:val="Corpodetexto"/>
        <w:spacing w:before="7"/>
        <w:rPr>
          <w:rFonts w:asciiTheme="minorHAnsi" w:hAnsiTheme="minorHAnsi" w:cstheme="minorHAnsi"/>
          <w:sz w:val="22"/>
          <w:szCs w:val="22"/>
        </w:rPr>
      </w:pPr>
    </w:p>
    <w:p w:rsidR="0042061F" w:rsidRPr="00540C88" w:rsidRDefault="0042061F" w:rsidP="0042061F">
      <w:pPr>
        <w:pStyle w:val="PargrafodaLista"/>
        <w:numPr>
          <w:ilvl w:val="1"/>
          <w:numId w:val="30"/>
        </w:numPr>
        <w:tabs>
          <w:tab w:val="left" w:pos="491"/>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que </w:t>
      </w:r>
      <w:r w:rsidRPr="00540C88">
        <w:rPr>
          <w:rFonts w:asciiTheme="minorHAnsi" w:hAnsiTheme="minorHAnsi" w:cstheme="minorHAnsi"/>
        </w:rPr>
        <w:t xml:space="preserve">não </w:t>
      </w:r>
      <w:r w:rsidRPr="00540C88">
        <w:rPr>
          <w:rFonts w:asciiTheme="minorHAnsi" w:hAnsiTheme="minorHAnsi" w:cstheme="minorHAnsi"/>
          <w:spacing w:val="-3"/>
        </w:rPr>
        <w:t xml:space="preserve">apontar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 xml:space="preserve">suspenderá </w:t>
      </w:r>
      <w:r>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Pr="00540C88">
        <w:rPr>
          <w:rFonts w:asciiTheme="minorHAnsi" w:hAnsiTheme="minorHAnsi" w:cstheme="minorHAnsi"/>
        </w:rPr>
        <w:t>do</w:t>
      </w:r>
      <w:r w:rsidRPr="00540C88">
        <w:rPr>
          <w:rFonts w:asciiTheme="minorHAnsi" w:hAnsiTheme="minorHAnsi" w:cstheme="minorHAnsi"/>
          <w:spacing w:val="-4"/>
        </w:rPr>
        <w:t xml:space="preserve"> certame.</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30"/>
        </w:numPr>
        <w:tabs>
          <w:tab w:val="left" w:pos="484"/>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Pr="00540C88">
        <w:rPr>
          <w:rFonts w:asciiTheme="minorHAnsi" w:hAnsiTheme="minorHAnsi" w:cstheme="minorHAnsi"/>
          <w:spacing w:val="-3"/>
        </w:rPr>
        <w:t>ela pertinente.</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1"/>
          <w:numId w:val="30"/>
        </w:numPr>
        <w:tabs>
          <w:tab w:val="left" w:pos="481"/>
        </w:tabs>
        <w:spacing w:line="187"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42061F" w:rsidRPr="00540C88" w:rsidRDefault="0042061F" w:rsidP="0042061F">
      <w:pPr>
        <w:pStyle w:val="Ttulo1"/>
        <w:numPr>
          <w:ilvl w:val="0"/>
          <w:numId w:val="38"/>
        </w:numPr>
        <w:tabs>
          <w:tab w:val="left" w:pos="345"/>
        </w:tabs>
        <w:spacing w:before="15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42061F" w:rsidRPr="00540C88" w:rsidRDefault="0042061F" w:rsidP="0042061F">
      <w:pPr>
        <w:pStyle w:val="PargrafodaLista"/>
        <w:numPr>
          <w:ilvl w:val="1"/>
          <w:numId w:val="29"/>
        </w:numPr>
        <w:tabs>
          <w:tab w:val="left" w:pos="477"/>
        </w:tabs>
        <w:spacing w:before="197" w:line="18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Pr="00540C88">
        <w:rPr>
          <w:rFonts w:asciiTheme="minorHAnsi" w:hAnsiTheme="minorHAnsi" w:cstheme="minorHAnsi"/>
          <w:spacing w:val="-3"/>
        </w:rPr>
        <w:t>deverá atender aos seguintes requisitos:</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2"/>
          <w:numId w:val="29"/>
        </w:numPr>
        <w:tabs>
          <w:tab w:val="left" w:pos="647"/>
        </w:tabs>
        <w:spacing w:line="184" w:lineRule="auto"/>
        <w:ind w:left="0" w:firstLine="0"/>
        <w:rPr>
          <w:rFonts w:asciiTheme="minorHAnsi" w:hAnsiTheme="minorHAnsi" w:cstheme="minorHAnsi"/>
        </w:rPr>
      </w:pPr>
      <w:r w:rsidRPr="00540C88">
        <w:rPr>
          <w:rFonts w:asciiTheme="minorHAnsi" w:hAnsiTheme="minorHAnsi" w:cstheme="minorHAnsi"/>
        </w:rPr>
        <w:t xml:space="preserve">Ser </w:t>
      </w:r>
      <w:r w:rsidRPr="00540C88">
        <w:rPr>
          <w:rFonts w:asciiTheme="minorHAnsi" w:hAnsiTheme="minorHAnsi" w:cstheme="minorHAnsi"/>
          <w:spacing w:val="-3"/>
        </w:rPr>
        <w:t xml:space="preserve">apresentada </w:t>
      </w:r>
      <w:r w:rsidRPr="00540C88">
        <w:rPr>
          <w:rFonts w:asciiTheme="minorHAnsi" w:hAnsiTheme="minorHAnsi" w:cstheme="minorHAnsi"/>
        </w:rPr>
        <w:t xml:space="preserve">em </w:t>
      </w:r>
      <w:r w:rsidRPr="00540C88">
        <w:rPr>
          <w:rFonts w:asciiTheme="minorHAnsi" w:hAnsiTheme="minorHAnsi" w:cstheme="minorHAnsi"/>
          <w:spacing w:val="-3"/>
        </w:rPr>
        <w:t xml:space="preserve">formulário próprio contendo, </w:t>
      </w:r>
      <w:r w:rsidRPr="00540C88">
        <w:rPr>
          <w:rFonts w:asciiTheme="minorHAnsi" w:hAnsiTheme="minorHAnsi" w:cstheme="minorHAnsi"/>
          <w:spacing w:val="-4"/>
        </w:rPr>
        <w:t xml:space="preserve">assinado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quem </w:t>
      </w:r>
      <w:r w:rsidRPr="00540C88">
        <w:rPr>
          <w:rFonts w:asciiTheme="minorHAnsi" w:hAnsiTheme="minorHAnsi" w:cstheme="minorHAnsi"/>
        </w:rPr>
        <w:t xml:space="preserve">de </w:t>
      </w:r>
      <w:r w:rsidRPr="00540C88">
        <w:rPr>
          <w:rFonts w:asciiTheme="minorHAnsi" w:hAnsiTheme="minorHAnsi" w:cstheme="minorHAnsi"/>
          <w:spacing w:val="-3"/>
        </w:rPr>
        <w:t xml:space="preserve">direito, </w:t>
      </w:r>
      <w:r w:rsidRPr="00540C88">
        <w:rPr>
          <w:rFonts w:asciiTheme="minorHAnsi" w:hAnsiTheme="minorHAnsi" w:cstheme="minorHAnsi"/>
        </w:rPr>
        <w:t xml:space="preserve">em 01 </w:t>
      </w:r>
      <w:r w:rsidRPr="00540C88">
        <w:rPr>
          <w:rFonts w:asciiTheme="minorHAnsi" w:hAnsiTheme="minorHAnsi" w:cstheme="minorHAnsi"/>
          <w:spacing w:val="-3"/>
        </w:rPr>
        <w:t>(uma) via</w:t>
      </w:r>
      <w:r w:rsidRPr="00540C88">
        <w:rPr>
          <w:rFonts w:asciiTheme="minorHAnsi" w:hAnsiTheme="minorHAnsi" w:cstheme="minorHAnsi"/>
        </w:rPr>
        <w:t xml:space="preserve">, no </w:t>
      </w:r>
      <w:r w:rsidRPr="00540C88">
        <w:rPr>
          <w:rFonts w:asciiTheme="minorHAnsi" w:hAnsiTheme="minorHAnsi" w:cstheme="minorHAnsi"/>
          <w:spacing w:val="-3"/>
        </w:rPr>
        <w:t xml:space="preserve">idioma oficial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Brasil, </w:t>
      </w:r>
      <w:r w:rsidRPr="00540C88">
        <w:rPr>
          <w:rFonts w:asciiTheme="minorHAnsi" w:hAnsiTheme="minorHAnsi" w:cstheme="minorHAnsi"/>
        </w:rPr>
        <w:t xml:space="preserve">sem </w:t>
      </w:r>
      <w:r w:rsidRPr="00540C88">
        <w:rPr>
          <w:rFonts w:asciiTheme="minorHAnsi" w:hAnsiTheme="minorHAnsi" w:cstheme="minorHAnsi"/>
          <w:spacing w:val="-3"/>
        </w:rPr>
        <w:t xml:space="preserve">rasuras, </w:t>
      </w:r>
      <w:r w:rsidRPr="00540C88">
        <w:rPr>
          <w:rFonts w:asciiTheme="minorHAnsi" w:hAnsiTheme="minorHAnsi" w:cstheme="minorHAnsi"/>
          <w:spacing w:val="-4"/>
        </w:rPr>
        <w:t xml:space="preserve">emendas </w:t>
      </w:r>
      <w:r w:rsidRPr="00540C88">
        <w:rPr>
          <w:rFonts w:asciiTheme="minorHAnsi" w:hAnsiTheme="minorHAnsi" w:cstheme="minorHAnsi"/>
        </w:rPr>
        <w:t xml:space="preserve">ou </w:t>
      </w:r>
      <w:r w:rsidRPr="00540C88">
        <w:rPr>
          <w:rFonts w:asciiTheme="minorHAnsi" w:hAnsiTheme="minorHAnsi" w:cstheme="minorHAnsi"/>
          <w:spacing w:val="-3"/>
        </w:rPr>
        <w:t>entrelinhas, devidamente identificadas todas</w:t>
      </w:r>
      <w:r w:rsidRPr="00540C88">
        <w:rPr>
          <w:rFonts w:asciiTheme="minorHAnsi" w:hAnsiTheme="minorHAnsi" w:cstheme="minorHAnsi"/>
        </w:rPr>
        <w:t xml:space="preserve"> </w:t>
      </w:r>
      <w:r w:rsidRPr="00540C88">
        <w:rPr>
          <w:rFonts w:asciiTheme="minorHAnsi" w:hAnsiTheme="minorHAnsi" w:cstheme="minorHAnsi"/>
          <w:spacing w:val="-3"/>
        </w:rPr>
        <w:t xml:space="preserve">as folhas </w:t>
      </w:r>
      <w:r w:rsidRPr="00540C88">
        <w:rPr>
          <w:rFonts w:asciiTheme="minorHAnsi" w:hAnsiTheme="minorHAnsi" w:cstheme="minorHAnsi"/>
          <w:spacing w:val="-4"/>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spacing w:val="-4"/>
        </w:rPr>
        <w:t xml:space="preserve">ou </w:t>
      </w:r>
      <w:r w:rsidRPr="00540C88">
        <w:rPr>
          <w:rFonts w:asciiTheme="minorHAnsi" w:hAnsiTheme="minorHAnsi" w:cstheme="minorHAnsi"/>
          <w:spacing w:val="-3"/>
        </w:rPr>
        <w:t xml:space="preserve">timbre impresso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constando </w:t>
      </w: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w:t>
      </w:r>
      <w:r w:rsidRPr="00540C88">
        <w:rPr>
          <w:rFonts w:asciiTheme="minorHAnsi" w:hAnsiTheme="minorHAnsi" w:cstheme="minorHAnsi"/>
          <w:spacing w:val="-4"/>
        </w:rPr>
        <w:t xml:space="preserve">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Real (R$), </w:t>
      </w:r>
      <w:r w:rsidRPr="00540C88">
        <w:rPr>
          <w:rFonts w:asciiTheme="minorHAnsi" w:hAnsiTheme="minorHAnsi" w:cstheme="minorHAnsi"/>
        </w:rPr>
        <w:t xml:space="preserve">em </w:t>
      </w:r>
      <w:r w:rsidRPr="00540C88">
        <w:rPr>
          <w:rFonts w:asciiTheme="minorHAnsi" w:hAnsiTheme="minorHAnsi" w:cstheme="minorHAnsi"/>
          <w:spacing w:val="-4"/>
        </w:rPr>
        <w:t xml:space="preserve">algarismos </w:t>
      </w:r>
      <w:r w:rsidRPr="00540C88">
        <w:rPr>
          <w:rFonts w:asciiTheme="minorHAnsi" w:hAnsiTheme="minorHAnsi" w:cstheme="minorHAnsi"/>
          <w:spacing w:val="-3"/>
        </w:rPr>
        <w:t xml:space="preserve">arábicos,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extenso, devendo</w:t>
      </w:r>
      <w:r w:rsidRPr="00540C88">
        <w:rPr>
          <w:rFonts w:asciiTheme="minorHAnsi" w:hAnsiTheme="minorHAnsi" w:cstheme="minorHAnsi"/>
          <w:spacing w:val="-4"/>
        </w:rPr>
        <w:t xml:space="preserve"> suas</w:t>
      </w:r>
      <w:r w:rsidRPr="00540C88">
        <w:rPr>
          <w:rFonts w:asciiTheme="minorHAnsi" w:hAnsiTheme="minorHAnsi" w:cstheme="minorHAnsi"/>
          <w:spacing w:val="-3"/>
        </w:rPr>
        <w:t xml:space="preserve"> folhas serem rubricadas;</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PargrafodaLista"/>
        <w:numPr>
          <w:ilvl w:val="2"/>
          <w:numId w:val="28"/>
        </w:numPr>
        <w:tabs>
          <w:tab w:val="left" w:pos="705"/>
        </w:tabs>
        <w:spacing w:before="1" w:line="184" w:lineRule="auto"/>
        <w:ind w:left="0" w:firstLine="0"/>
        <w:rPr>
          <w:rFonts w:asciiTheme="minorHAnsi" w:hAnsiTheme="minorHAnsi" w:cstheme="minorHAnsi"/>
        </w:rPr>
      </w:pP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completos, computando todos </w:t>
      </w:r>
      <w:r w:rsidRPr="00540C88">
        <w:rPr>
          <w:rFonts w:asciiTheme="minorHAnsi" w:hAnsiTheme="minorHAnsi" w:cstheme="minorHAnsi"/>
        </w:rPr>
        <w:t xml:space="preserve">os </w:t>
      </w:r>
      <w:r w:rsidRPr="00540C88">
        <w:rPr>
          <w:rFonts w:asciiTheme="minorHAnsi" w:hAnsiTheme="minorHAnsi" w:cstheme="minorHAnsi"/>
          <w:spacing w:val="-3"/>
        </w:rPr>
        <w:t xml:space="preserve">custos necessários para </w:t>
      </w:r>
      <w:r w:rsidRPr="00540C88">
        <w:rPr>
          <w:rFonts w:asciiTheme="minorHAnsi" w:hAnsiTheme="minorHAnsi" w:cstheme="minorHAnsi"/>
        </w:rPr>
        <w:t xml:space="preserve">o </w:t>
      </w:r>
      <w:r w:rsidRPr="00540C88">
        <w:rPr>
          <w:rFonts w:asciiTheme="minorHAnsi" w:hAnsiTheme="minorHAnsi" w:cstheme="minorHAnsi"/>
          <w:spacing w:val="-3"/>
        </w:rPr>
        <w:t xml:space="preserve">atendimento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todos os </w:t>
      </w:r>
      <w:r w:rsidRPr="00540C88">
        <w:rPr>
          <w:rFonts w:asciiTheme="minorHAnsi" w:hAnsiTheme="minorHAnsi" w:cstheme="minorHAnsi"/>
          <w:spacing w:val="-4"/>
        </w:rPr>
        <w:t xml:space="preserve">impostos, </w:t>
      </w:r>
      <w:r w:rsidRPr="00540C88">
        <w:rPr>
          <w:rFonts w:asciiTheme="minorHAnsi" w:hAnsiTheme="minorHAnsi" w:cstheme="minorHAnsi"/>
          <w:spacing w:val="-3"/>
        </w:rPr>
        <w:t xml:space="preserve">encargos trabalhistas, previdenciários, fiscais, </w:t>
      </w:r>
      <w:r w:rsidRPr="00540C88">
        <w:rPr>
          <w:rFonts w:asciiTheme="minorHAnsi" w:hAnsiTheme="minorHAnsi" w:cstheme="minorHAnsi"/>
          <w:spacing w:val="-4"/>
        </w:rPr>
        <w:t xml:space="preserve">comerciais, taxas, </w:t>
      </w:r>
      <w:r w:rsidRPr="00540C88">
        <w:rPr>
          <w:rFonts w:asciiTheme="minorHAnsi" w:hAnsiTheme="minorHAnsi" w:cstheme="minorHAnsi"/>
          <w:spacing w:val="-3"/>
        </w:rPr>
        <w:t xml:space="preserve">fretes, seguros, </w:t>
      </w:r>
      <w:r w:rsidRPr="00540C88">
        <w:rPr>
          <w:rFonts w:asciiTheme="minorHAnsi" w:hAnsiTheme="minorHAnsi" w:cstheme="minorHAnsi"/>
          <w:spacing w:val="-4"/>
        </w:rPr>
        <w:t xml:space="preserve">deslocamentos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rPr>
        <w:t xml:space="preserve">e </w:t>
      </w:r>
      <w:r w:rsidRPr="00540C88">
        <w:rPr>
          <w:rFonts w:asciiTheme="minorHAnsi" w:hAnsiTheme="minorHAnsi" w:cstheme="minorHAnsi"/>
          <w:spacing w:val="-3"/>
        </w:rPr>
        <w:t xml:space="preserve">quaisquer outros </w:t>
      </w:r>
      <w:r w:rsidRPr="00540C88">
        <w:rPr>
          <w:rFonts w:asciiTheme="minorHAnsi" w:hAnsiTheme="minorHAnsi" w:cstheme="minorHAnsi"/>
        </w:rPr>
        <w:t xml:space="preserve">que </w:t>
      </w:r>
      <w:r w:rsidRPr="00540C88">
        <w:rPr>
          <w:rFonts w:asciiTheme="minorHAnsi" w:hAnsiTheme="minorHAnsi" w:cstheme="minorHAnsi"/>
          <w:spacing w:val="-3"/>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sobre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spacing w:val="-4"/>
        </w:rPr>
        <w:t xml:space="preserve">licitado, constantes </w:t>
      </w:r>
      <w:r w:rsidRPr="00540C88">
        <w:rPr>
          <w:rFonts w:asciiTheme="minorHAnsi" w:hAnsiTheme="minorHAnsi" w:cstheme="minorHAnsi"/>
        </w:rPr>
        <w:t xml:space="preserve">da </w:t>
      </w:r>
      <w:r w:rsidRPr="00540C88">
        <w:rPr>
          <w:rFonts w:asciiTheme="minorHAnsi" w:hAnsiTheme="minorHAnsi" w:cstheme="minorHAnsi"/>
          <w:spacing w:val="-4"/>
        </w:rPr>
        <w:t>proposta;</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PargrafodaLista"/>
        <w:numPr>
          <w:ilvl w:val="2"/>
          <w:numId w:val="28"/>
        </w:numPr>
        <w:tabs>
          <w:tab w:val="left" w:pos="685"/>
        </w:tabs>
        <w:spacing w:line="184" w:lineRule="auto"/>
        <w:ind w:left="0" w:firstLine="0"/>
        <w:rPr>
          <w:rFonts w:asciiTheme="minorHAnsi" w:hAnsiTheme="minorHAnsi" w:cstheme="minorHAnsi"/>
        </w:rPr>
      </w:pPr>
      <w:r w:rsidRPr="00540C88">
        <w:rPr>
          <w:rFonts w:asciiTheme="minorHAnsi" w:hAnsiTheme="minorHAnsi" w:cstheme="minorHAnsi"/>
          <w:spacing w:val="-3"/>
        </w:rPr>
        <w:t xml:space="preserve">Constar 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das </w:t>
      </w:r>
      <w:r w:rsidRPr="00540C88">
        <w:rPr>
          <w:rFonts w:asciiTheme="minorHAnsi" w:hAnsiTheme="minorHAnsi" w:cstheme="minorHAnsi"/>
          <w:spacing w:val="-4"/>
        </w:rPr>
        <w:t xml:space="preserve">condições </w:t>
      </w:r>
      <w:r w:rsidRPr="00540C88">
        <w:rPr>
          <w:rFonts w:asciiTheme="minorHAnsi" w:hAnsiTheme="minorHAnsi" w:cstheme="minorHAnsi"/>
          <w:spacing w:val="-3"/>
        </w:rPr>
        <w:t xml:space="preserve">propostas não inferior </w:t>
      </w:r>
      <w:r w:rsidRPr="00540C88">
        <w:rPr>
          <w:rFonts w:asciiTheme="minorHAnsi" w:hAnsiTheme="minorHAnsi" w:cstheme="minorHAnsi"/>
        </w:rPr>
        <w:t xml:space="preserve">a 60 </w:t>
      </w:r>
      <w:r w:rsidRPr="00540C88">
        <w:rPr>
          <w:rFonts w:asciiTheme="minorHAnsi" w:hAnsiTheme="minorHAnsi" w:cstheme="minorHAnsi"/>
          <w:spacing w:val="-3"/>
        </w:rPr>
        <w:t xml:space="preserve">(sessenta) dias correntes, </w:t>
      </w:r>
      <w:r w:rsidRPr="00540C88">
        <w:rPr>
          <w:rFonts w:asciiTheme="minorHAnsi" w:hAnsiTheme="minorHAnsi" w:cstheme="minorHAnsi"/>
        </w:rPr>
        <w:t xml:space="preserve">a </w:t>
      </w:r>
      <w:r w:rsidRPr="00540C88">
        <w:rPr>
          <w:rFonts w:asciiTheme="minorHAnsi" w:hAnsiTheme="minorHAnsi" w:cstheme="minorHAnsi"/>
          <w:spacing w:val="-3"/>
        </w:rPr>
        <w:t xml:space="preserve">contar </w:t>
      </w:r>
      <w:r w:rsidRPr="00540C88">
        <w:rPr>
          <w:rFonts w:asciiTheme="minorHAnsi" w:hAnsiTheme="minorHAnsi" w:cstheme="minorHAnsi"/>
        </w:rPr>
        <w:t xml:space="preserve">da data 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Não </w:t>
      </w:r>
      <w:r w:rsidRPr="00540C88">
        <w:rPr>
          <w:rFonts w:asciiTheme="minorHAnsi" w:hAnsiTheme="minorHAnsi" w:cstheme="minorHAnsi"/>
          <w:spacing w:val="-4"/>
        </w:rPr>
        <w:t xml:space="preserve">havendo </w:t>
      </w:r>
      <w:r w:rsidRPr="00540C88">
        <w:rPr>
          <w:rFonts w:asciiTheme="minorHAnsi" w:hAnsiTheme="minorHAnsi" w:cstheme="minorHAnsi"/>
          <w:spacing w:val="-3"/>
        </w:rPr>
        <w:t xml:space="preserve">indicação expressa será </w:t>
      </w:r>
      <w:r w:rsidRPr="00540C88">
        <w:rPr>
          <w:rFonts w:asciiTheme="minorHAnsi" w:hAnsiTheme="minorHAnsi" w:cstheme="minorHAnsi"/>
          <w:spacing w:val="-4"/>
        </w:rPr>
        <w:t xml:space="preserve">considerado </w:t>
      </w:r>
      <w:r w:rsidRPr="00540C88">
        <w:rPr>
          <w:rFonts w:asciiTheme="minorHAnsi" w:hAnsiTheme="minorHAnsi" w:cstheme="minorHAnsi"/>
          <w:spacing w:val="-3"/>
        </w:rPr>
        <w:t xml:space="preserve">como </w:t>
      </w:r>
      <w:r w:rsidRPr="00540C88">
        <w:rPr>
          <w:rFonts w:asciiTheme="minorHAnsi" w:hAnsiTheme="minorHAnsi" w:cstheme="minorHAnsi"/>
        </w:rPr>
        <w:t>tal;</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28"/>
        </w:numPr>
        <w:tabs>
          <w:tab w:val="left" w:pos="697"/>
        </w:tabs>
        <w:spacing w:before="1" w:line="184" w:lineRule="auto"/>
        <w:ind w:left="0" w:firstLine="0"/>
        <w:rPr>
          <w:rFonts w:asciiTheme="minorHAnsi" w:hAnsiTheme="minorHAnsi" w:cstheme="minorHAnsi"/>
        </w:rPr>
      </w:pPr>
      <w:r w:rsidRPr="00540C88">
        <w:rPr>
          <w:rFonts w:asciiTheme="minorHAnsi" w:hAnsiTheme="minorHAnsi" w:cstheme="minorHAnsi"/>
          <w:spacing w:val="-3"/>
        </w:rPr>
        <w:t xml:space="preserve">Indicar </w:t>
      </w:r>
      <w:r w:rsidRPr="00540C88">
        <w:rPr>
          <w:rFonts w:asciiTheme="minorHAnsi" w:hAnsiTheme="minorHAnsi" w:cstheme="minorHAnsi"/>
        </w:rPr>
        <w:t xml:space="preserve">a </w:t>
      </w:r>
      <w:r w:rsidRPr="00540C88">
        <w:rPr>
          <w:rFonts w:asciiTheme="minorHAnsi" w:hAnsiTheme="minorHAnsi" w:cstheme="minorHAnsi"/>
          <w:spacing w:val="-4"/>
        </w:rPr>
        <w:t xml:space="preserve">razão </w:t>
      </w:r>
      <w:r w:rsidRPr="00540C88">
        <w:rPr>
          <w:rFonts w:asciiTheme="minorHAnsi" w:hAnsiTheme="minorHAnsi" w:cstheme="minorHAnsi"/>
          <w:spacing w:val="-3"/>
        </w:rPr>
        <w:t xml:space="preserve">social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spacing w:val="-4"/>
        </w:rPr>
        <w:t xml:space="preserve">licitante, 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rPr>
        <w:t xml:space="preserve">do </w:t>
      </w:r>
      <w:r w:rsidRPr="00540C88">
        <w:rPr>
          <w:rFonts w:asciiTheme="minorHAnsi" w:hAnsiTheme="minorHAnsi" w:cstheme="minorHAnsi"/>
          <w:spacing w:val="-4"/>
        </w:rPr>
        <w:t xml:space="preserve">estabelecimento </w:t>
      </w:r>
      <w:r w:rsidRPr="00540C88">
        <w:rPr>
          <w:rFonts w:asciiTheme="minorHAnsi" w:hAnsiTheme="minorHAnsi" w:cstheme="minorHAnsi"/>
        </w:rPr>
        <w:t xml:space="preserve">da </w:t>
      </w:r>
      <w:r w:rsidRPr="00540C88">
        <w:rPr>
          <w:rFonts w:asciiTheme="minorHAnsi" w:hAnsiTheme="minorHAnsi" w:cstheme="minorHAnsi"/>
          <w:spacing w:val="-4"/>
        </w:rPr>
        <w:t xml:space="preserve">empresa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efetivamente </w:t>
      </w:r>
      <w:r w:rsidRPr="00540C88">
        <w:rPr>
          <w:rFonts w:asciiTheme="minorHAnsi" w:hAnsiTheme="minorHAnsi" w:cstheme="minorHAnsi"/>
        </w:rPr>
        <w:t xml:space="preserve">irá </w:t>
      </w:r>
      <w:r w:rsidRPr="00540C88">
        <w:rPr>
          <w:rFonts w:asciiTheme="minorHAnsi" w:hAnsiTheme="minorHAnsi" w:cstheme="minorHAnsi"/>
          <w:spacing w:val="-3"/>
        </w:rPr>
        <w:t xml:space="preserve">prestar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endereço completo, </w:t>
      </w:r>
      <w:r w:rsidRPr="00540C88">
        <w:rPr>
          <w:rFonts w:asciiTheme="minorHAnsi" w:hAnsiTheme="minorHAnsi" w:cstheme="minorHAnsi"/>
          <w:spacing w:val="-4"/>
        </w:rPr>
        <w:t xml:space="preserve">telefone, fac.- </w:t>
      </w:r>
      <w:r w:rsidRPr="00540C88">
        <w:rPr>
          <w:rFonts w:asciiTheme="minorHAnsi" w:hAnsiTheme="minorHAnsi" w:cstheme="minorHAnsi"/>
          <w:spacing w:val="-3"/>
        </w:rPr>
        <w:t xml:space="preserve">símile </w:t>
      </w:r>
      <w:r w:rsidRPr="00540C88">
        <w:rPr>
          <w:rFonts w:asciiTheme="minorHAnsi" w:hAnsiTheme="minorHAnsi" w:cstheme="minorHAnsi"/>
        </w:rPr>
        <w:t xml:space="preserve">e </w:t>
      </w:r>
      <w:r w:rsidRPr="00540C88">
        <w:rPr>
          <w:rFonts w:asciiTheme="minorHAnsi" w:hAnsiTheme="minorHAnsi" w:cstheme="minorHAnsi"/>
          <w:spacing w:val="-3"/>
        </w:rPr>
        <w:t xml:space="preserve">endereço eletrônico ("e-mail"), para contato, número </w:t>
      </w:r>
      <w:r w:rsidRPr="00540C88">
        <w:rPr>
          <w:rFonts w:asciiTheme="minorHAnsi" w:hAnsiTheme="minorHAnsi" w:cstheme="minorHAnsi"/>
        </w:rPr>
        <w:t xml:space="preserve">da conta </w:t>
      </w:r>
      <w:r w:rsidRPr="00540C88">
        <w:rPr>
          <w:rFonts w:asciiTheme="minorHAnsi" w:hAnsiTheme="minorHAnsi" w:cstheme="minorHAnsi"/>
          <w:spacing w:val="-3"/>
        </w:rPr>
        <w:t xml:space="preserve">corrente </w:t>
      </w:r>
      <w:r w:rsidRPr="00540C88">
        <w:rPr>
          <w:rFonts w:asciiTheme="minorHAnsi" w:hAnsiTheme="minorHAnsi" w:cstheme="minorHAnsi"/>
          <w:spacing w:val="-4"/>
        </w:rPr>
        <w:t xml:space="preserve">bancária, agência </w:t>
      </w:r>
      <w:r w:rsidRPr="00540C88">
        <w:rPr>
          <w:rFonts w:asciiTheme="minorHAnsi" w:hAnsiTheme="minorHAnsi" w:cstheme="minorHAnsi"/>
        </w:rPr>
        <w:t xml:space="preserve">e </w:t>
      </w:r>
      <w:r w:rsidRPr="00540C88">
        <w:rPr>
          <w:rFonts w:asciiTheme="minorHAnsi" w:hAnsiTheme="minorHAnsi" w:cstheme="minorHAnsi"/>
          <w:spacing w:val="-3"/>
        </w:rPr>
        <w:t xml:space="preserve">banco. </w:t>
      </w:r>
      <w:r w:rsidRPr="00540C88">
        <w:rPr>
          <w:rFonts w:asciiTheme="minorHAnsi" w:hAnsiTheme="minorHAnsi" w:cstheme="minorHAnsi"/>
        </w:rPr>
        <w:t xml:space="preserve">Os </w:t>
      </w:r>
      <w:r w:rsidRPr="00540C88">
        <w:rPr>
          <w:rFonts w:asciiTheme="minorHAnsi" w:hAnsiTheme="minorHAnsi" w:cstheme="minorHAnsi"/>
          <w:spacing w:val="-3"/>
        </w:rPr>
        <w:t xml:space="preserve">dados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conta </w:t>
      </w:r>
      <w:r w:rsidRPr="00540C88">
        <w:rPr>
          <w:rFonts w:asciiTheme="minorHAnsi" w:hAnsiTheme="minorHAnsi" w:cstheme="minorHAnsi"/>
          <w:spacing w:val="-3"/>
        </w:rPr>
        <w:t xml:space="preserve">corrente, banco </w:t>
      </w:r>
      <w:r w:rsidRPr="00540C88">
        <w:rPr>
          <w:rFonts w:asciiTheme="minorHAnsi" w:hAnsiTheme="minorHAnsi" w:cstheme="minorHAnsi"/>
        </w:rPr>
        <w:t xml:space="preserve">e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informados </w:t>
      </w:r>
      <w:r w:rsidRPr="00540C88">
        <w:rPr>
          <w:rFonts w:asciiTheme="minorHAnsi" w:hAnsiTheme="minorHAnsi" w:cstheme="minorHAnsi"/>
        </w:rPr>
        <w:t xml:space="preserve">na </w:t>
      </w:r>
      <w:r w:rsidRPr="00540C88">
        <w:rPr>
          <w:rFonts w:asciiTheme="minorHAnsi" w:hAnsiTheme="minorHAnsi" w:cstheme="minorHAnsi"/>
          <w:spacing w:val="-3"/>
        </w:rPr>
        <w:t xml:space="preserve">fase </w:t>
      </w:r>
      <w:r w:rsidRPr="00540C88">
        <w:rPr>
          <w:rFonts w:asciiTheme="minorHAnsi" w:hAnsiTheme="minorHAnsi" w:cstheme="minorHAnsi"/>
        </w:rPr>
        <w:t xml:space="preserve">de </w:t>
      </w:r>
      <w:r w:rsidRPr="00540C88">
        <w:rPr>
          <w:rFonts w:asciiTheme="minorHAnsi" w:hAnsiTheme="minorHAnsi" w:cstheme="minorHAnsi"/>
          <w:spacing w:val="-3"/>
        </w:rPr>
        <w:t>contratação;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numPr>
          <w:ilvl w:val="2"/>
          <w:numId w:val="28"/>
        </w:numPr>
        <w:tabs>
          <w:tab w:val="left" w:pos="726"/>
        </w:tabs>
        <w:spacing w:before="1" w:line="184" w:lineRule="auto"/>
        <w:ind w:left="0" w:firstLine="0"/>
        <w:rPr>
          <w:rFonts w:asciiTheme="minorHAnsi" w:hAnsiTheme="minorHAnsi" w:cstheme="minorHAnsi"/>
          <w:sz w:val="22"/>
          <w:szCs w:val="22"/>
        </w:rPr>
      </w:pPr>
      <w:r w:rsidRPr="00540C88">
        <w:rPr>
          <w:rFonts w:asciiTheme="minorHAnsi" w:hAnsiTheme="minorHAnsi" w:cstheme="minorHAnsi"/>
          <w:sz w:val="22"/>
          <w:szCs w:val="22"/>
        </w:rPr>
        <w:t>A proposta poderá ser apresentada para um item ou para tantos quantos sejam de conveniência da licitante, dentro dos quantitativos máximos previstos no objeto deste edital;</w:t>
      </w:r>
    </w:p>
    <w:p w:rsidR="0042061F" w:rsidRPr="00540C88" w:rsidRDefault="0042061F" w:rsidP="0042061F">
      <w:pPr>
        <w:pStyle w:val="Corpodetexto"/>
        <w:spacing w:before="6"/>
        <w:rPr>
          <w:rFonts w:asciiTheme="minorHAnsi" w:hAnsiTheme="minorHAnsi" w:cstheme="minorHAnsi"/>
          <w:b/>
          <w:sz w:val="22"/>
          <w:szCs w:val="22"/>
        </w:rPr>
      </w:pPr>
    </w:p>
    <w:p w:rsidR="0042061F" w:rsidRPr="00540C88" w:rsidRDefault="0042061F" w:rsidP="0042061F">
      <w:pPr>
        <w:pStyle w:val="PargrafodaLista"/>
        <w:numPr>
          <w:ilvl w:val="3"/>
          <w:numId w:val="28"/>
        </w:numPr>
        <w:tabs>
          <w:tab w:val="left" w:pos="894"/>
        </w:tabs>
        <w:spacing w:line="187" w:lineRule="auto"/>
        <w:ind w:left="0" w:firstLine="0"/>
        <w:rPr>
          <w:rFonts w:asciiTheme="minorHAnsi" w:hAnsiTheme="minorHAnsi" w:cstheme="minorHAnsi"/>
          <w:b/>
        </w:rPr>
      </w:pPr>
      <w:r w:rsidRPr="00540C88">
        <w:rPr>
          <w:rFonts w:asciiTheme="minorHAnsi" w:hAnsiTheme="minorHAnsi" w:cstheme="minorHAnsi"/>
          <w:b/>
        </w:rPr>
        <w:t>Os valores unitários a serem apresentados deverão constar com no máximo de 0</w:t>
      </w:r>
      <w:r w:rsidR="005F01E4">
        <w:rPr>
          <w:rFonts w:asciiTheme="minorHAnsi" w:hAnsiTheme="minorHAnsi" w:cstheme="minorHAnsi"/>
          <w:b/>
        </w:rPr>
        <w:t>2</w:t>
      </w:r>
      <w:r w:rsidRPr="00540C88">
        <w:rPr>
          <w:rFonts w:asciiTheme="minorHAnsi" w:hAnsiTheme="minorHAnsi" w:cstheme="minorHAnsi"/>
          <w:b/>
        </w:rPr>
        <w:t xml:space="preserve"> (</w:t>
      </w:r>
      <w:r w:rsidR="005F01E4">
        <w:rPr>
          <w:rFonts w:asciiTheme="minorHAnsi" w:hAnsiTheme="minorHAnsi" w:cstheme="minorHAnsi"/>
          <w:b/>
        </w:rPr>
        <w:t>duas</w:t>
      </w:r>
      <w:r w:rsidRPr="00540C88">
        <w:rPr>
          <w:rFonts w:asciiTheme="minorHAnsi" w:hAnsiTheme="minorHAnsi" w:cstheme="minorHAnsi"/>
          <w:b/>
        </w:rPr>
        <w:t>) casas após a vírgula.</w:t>
      </w:r>
    </w:p>
    <w:p w:rsidR="0042061F" w:rsidRPr="00540C88" w:rsidRDefault="0042061F" w:rsidP="0042061F">
      <w:pPr>
        <w:pStyle w:val="PargrafodaLista"/>
        <w:numPr>
          <w:ilvl w:val="2"/>
          <w:numId w:val="28"/>
        </w:numPr>
        <w:tabs>
          <w:tab w:val="left" w:pos="700"/>
        </w:tabs>
        <w:spacing w:before="154"/>
        <w:ind w:left="0" w:firstLine="0"/>
        <w:rPr>
          <w:rFonts w:asciiTheme="minorHAnsi" w:hAnsiTheme="minorHAnsi" w:cstheme="minorHAnsi"/>
          <w:b/>
        </w:rPr>
      </w:pPr>
      <w:r w:rsidRPr="00540C88">
        <w:rPr>
          <w:rFonts w:asciiTheme="minorHAnsi" w:hAnsiTheme="minorHAnsi" w:cstheme="minorHAnsi"/>
          <w:b/>
          <w:u w:val="single"/>
        </w:rPr>
        <w:t>Indicar a marca d</w:t>
      </w:r>
      <w:r w:rsidR="005F01E4">
        <w:rPr>
          <w:rFonts w:asciiTheme="minorHAnsi" w:hAnsiTheme="minorHAnsi" w:cstheme="minorHAnsi"/>
          <w:b/>
          <w:u w:val="single"/>
        </w:rPr>
        <w:t>o</w:t>
      </w:r>
      <w:r w:rsidRPr="00540C88">
        <w:rPr>
          <w:rFonts w:asciiTheme="minorHAnsi" w:hAnsiTheme="minorHAnsi" w:cstheme="minorHAnsi"/>
          <w:b/>
          <w:u w:val="single"/>
        </w:rPr>
        <w:t xml:space="preserve"> </w:t>
      </w:r>
      <w:r w:rsidR="005F01E4">
        <w:rPr>
          <w:rFonts w:asciiTheme="minorHAnsi" w:hAnsiTheme="minorHAnsi" w:cstheme="minorHAnsi"/>
          <w:b/>
          <w:u w:val="single"/>
        </w:rPr>
        <w:t>veículo</w:t>
      </w:r>
      <w:r w:rsidRPr="00540C88">
        <w:rPr>
          <w:rFonts w:asciiTheme="minorHAnsi" w:hAnsiTheme="minorHAnsi" w:cstheme="minorHAnsi"/>
          <w:b/>
          <w:u w:val="single"/>
        </w:rPr>
        <w:t>, sob pena de desclassificação;</w:t>
      </w:r>
    </w:p>
    <w:p w:rsidR="0042061F" w:rsidRPr="00540C88" w:rsidRDefault="0042061F" w:rsidP="0042061F">
      <w:pPr>
        <w:pStyle w:val="PargrafodaLista"/>
        <w:numPr>
          <w:ilvl w:val="2"/>
          <w:numId w:val="28"/>
        </w:numPr>
        <w:tabs>
          <w:tab w:val="left" w:pos="722"/>
        </w:tabs>
        <w:spacing w:before="190" w:line="187" w:lineRule="auto"/>
        <w:ind w:left="0" w:firstLine="0"/>
        <w:rPr>
          <w:rFonts w:asciiTheme="minorHAnsi" w:hAnsiTheme="minorHAnsi" w:cstheme="minorHAnsi"/>
          <w:b/>
        </w:rPr>
      </w:pPr>
      <w:r w:rsidRPr="00540C88">
        <w:rPr>
          <w:rFonts w:asciiTheme="minorHAnsi" w:hAnsiTheme="minorHAnsi" w:cstheme="minorHAnsi"/>
          <w:b/>
          <w:u w:val="thick"/>
        </w:rPr>
        <w:t xml:space="preserve">Conter Nome, RG e CPF do signatário, sua função e/ou cargo na empresa, tudo de </w:t>
      </w:r>
      <w:r w:rsidRPr="00B40D0A">
        <w:rPr>
          <w:rFonts w:asciiTheme="minorHAnsi" w:hAnsiTheme="minorHAnsi" w:cstheme="minorHAnsi"/>
          <w:b/>
          <w:u w:val="single"/>
        </w:rPr>
        <w:t>modo legível.</w:t>
      </w:r>
    </w:p>
    <w:p w:rsidR="0042061F" w:rsidRPr="00540C88" w:rsidRDefault="0042061F" w:rsidP="0042061F">
      <w:pPr>
        <w:pStyle w:val="Corpodetexto"/>
        <w:spacing w:before="9"/>
        <w:rPr>
          <w:rFonts w:asciiTheme="minorHAnsi" w:hAnsiTheme="minorHAnsi" w:cstheme="minorHAnsi"/>
          <w:b/>
          <w:sz w:val="22"/>
          <w:szCs w:val="22"/>
        </w:rPr>
      </w:pPr>
    </w:p>
    <w:p w:rsidR="0042061F" w:rsidRPr="00540C88" w:rsidRDefault="0042061F" w:rsidP="0042061F">
      <w:pPr>
        <w:pStyle w:val="PargrafodaLista"/>
        <w:numPr>
          <w:ilvl w:val="1"/>
          <w:numId w:val="28"/>
        </w:numPr>
        <w:tabs>
          <w:tab w:val="left" w:pos="52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 xml:space="preserve">o </w:t>
      </w:r>
      <w:r w:rsidRPr="00540C88">
        <w:rPr>
          <w:rFonts w:asciiTheme="minorHAnsi" w:hAnsiTheme="minorHAnsi" w:cstheme="minorHAnsi"/>
          <w:spacing w:val="-3"/>
        </w:rPr>
        <w:t>primeiro.</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1"/>
          <w:numId w:val="28"/>
        </w:numPr>
        <w:tabs>
          <w:tab w:val="left" w:pos="522"/>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preâmbulo deste Edital.</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1"/>
          <w:numId w:val="28"/>
        </w:numPr>
        <w:tabs>
          <w:tab w:val="left" w:pos="493"/>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28"/>
        </w:numPr>
        <w:tabs>
          <w:tab w:val="left" w:pos="465"/>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42061F" w:rsidRPr="00540C88" w:rsidRDefault="0042061F" w:rsidP="0042061F">
      <w:pPr>
        <w:pStyle w:val="PargrafodaLista"/>
        <w:numPr>
          <w:ilvl w:val="1"/>
          <w:numId w:val="28"/>
        </w:numPr>
        <w:tabs>
          <w:tab w:val="left" w:pos="457"/>
        </w:tabs>
        <w:spacing w:before="169"/>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28"/>
        </w:numPr>
        <w:tabs>
          <w:tab w:val="left" w:pos="4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O licitante deve observar na proposta o critério de aceitabilidade dos preços, conforme artigo 40, X da Lei 8.666/93.</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Ttulo1"/>
        <w:numPr>
          <w:ilvl w:val="0"/>
          <w:numId w:val="38"/>
        </w:numPr>
        <w:tabs>
          <w:tab w:val="left" w:pos="345"/>
        </w:tabs>
        <w:spacing w:before="135"/>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PargrafodaLista"/>
        <w:numPr>
          <w:ilvl w:val="1"/>
          <w:numId w:val="38"/>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Pr="00540C88">
        <w:rPr>
          <w:rFonts w:asciiTheme="minorHAnsi" w:hAnsiTheme="minorHAnsi" w:cstheme="minorHAnsi"/>
          <w:b/>
        </w:rPr>
        <w:t>todos da sede da proponente</w:t>
      </w:r>
      <w:r w:rsidRPr="00540C88">
        <w:rPr>
          <w:rFonts w:asciiTheme="minorHAnsi" w:hAnsiTheme="minorHAnsi" w:cstheme="minorHAnsi"/>
        </w:rPr>
        <w:t>, em única via:</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PargrafodaLista"/>
        <w:numPr>
          <w:ilvl w:val="2"/>
          <w:numId w:val="38"/>
        </w:numPr>
        <w:tabs>
          <w:tab w:val="left" w:pos="702"/>
        </w:tabs>
        <w:spacing w:line="244" w:lineRule="auto"/>
        <w:ind w:left="0" w:firstLine="1"/>
        <w:rPr>
          <w:rFonts w:asciiTheme="minorHAnsi" w:hAnsiTheme="minorHAnsi" w:cstheme="minorHAnsi"/>
          <w:b/>
        </w:rPr>
      </w:pP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2"/>
          <w:numId w:val="38"/>
        </w:numPr>
        <w:tabs>
          <w:tab w:val="left" w:pos="642"/>
        </w:tabs>
        <w:spacing w:line="244" w:lineRule="auto"/>
        <w:ind w:left="0" w:firstLine="0"/>
        <w:rPr>
          <w:rFonts w:asciiTheme="minorHAnsi" w:hAnsiTheme="minorHAnsi" w:cstheme="minorHAnsi"/>
          <w:b/>
        </w:rPr>
      </w:pPr>
      <w:r>
        <w:rPr>
          <w:rFonts w:asciiTheme="minorHAnsi" w:hAnsiTheme="minorHAnsi" w:cstheme="minorHAnsi"/>
          <w:noProof/>
          <w:lang w:eastAsia="pt-BR"/>
        </w:rPr>
        <mc:AlternateContent>
          <mc:Choice Requires="wps">
            <w:drawing>
              <wp:anchor distT="4294967295" distB="4294967295" distL="114300" distR="114300" simplePos="0" relativeHeight="251660288" behindDoc="1" locked="0" layoutInCell="1" allowOverlap="1">
                <wp:simplePos x="0" y="0"/>
                <wp:positionH relativeFrom="page">
                  <wp:posOffset>1350010</wp:posOffset>
                </wp:positionH>
                <wp:positionV relativeFrom="paragraph">
                  <wp:posOffset>613409</wp:posOffset>
                </wp:positionV>
                <wp:extent cx="45720" cy="0"/>
                <wp:effectExtent l="0" t="0" r="3048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73513" id="Conector reto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" strokeweight=".16917mm">
                <w10:wrap anchorx="page"/>
              </v:line>
            </w:pict>
          </mc:Fallback>
        </mc:AlternateContent>
      </w:r>
      <w:r>
        <w:rPr>
          <w:rFonts w:asciiTheme="minorHAnsi" w:hAnsiTheme="minorHAnsi" w:cstheme="minorHAnsi"/>
          <w:noProof/>
          <w:lang w:eastAsia="pt-BR"/>
        </w:rPr>
        <mc:AlternateContent>
          <mc:Choice Requires="wps">
            <w:drawing>
              <wp:anchor distT="4294967295" distB="4294967295" distL="114300" distR="114300" simplePos="0" relativeHeight="251661312" behindDoc="1" locked="0" layoutInCell="1" allowOverlap="1">
                <wp:simplePos x="0" y="0"/>
                <wp:positionH relativeFrom="page">
                  <wp:posOffset>5169535</wp:posOffset>
                </wp:positionH>
                <wp:positionV relativeFrom="paragraph">
                  <wp:posOffset>613409</wp:posOffset>
                </wp:positionV>
                <wp:extent cx="45720" cy="0"/>
                <wp:effectExtent l="0" t="0" r="304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32162" id="Conector reto 10"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NV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" strokeweight=".16917mm">
                <w10:wrap anchorx="page"/>
              </v:line>
            </w:pict>
          </mc:Fallback>
        </mc:AlternateContent>
      </w:r>
      <w:r w:rsidRPr="00540C88">
        <w:rPr>
          <w:rFonts w:asciiTheme="minorHAnsi" w:hAnsiTheme="minorHAnsi" w:cstheme="minorHAnsi"/>
          <w:spacing w:val="-3"/>
        </w:rPr>
        <w:t xml:space="preserve">Declaração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possui </w:t>
      </w:r>
      <w:r w:rsidRPr="00540C88">
        <w:rPr>
          <w:rFonts w:asciiTheme="minorHAnsi" w:hAnsiTheme="minorHAnsi" w:cstheme="minorHAnsi"/>
        </w:rPr>
        <w:t xml:space="preserve">em seu </w:t>
      </w:r>
      <w:r w:rsidRPr="00540C88">
        <w:rPr>
          <w:rFonts w:asciiTheme="minorHAnsi" w:hAnsiTheme="minorHAnsi" w:cstheme="minorHAnsi"/>
          <w:spacing w:val="-4"/>
        </w:rPr>
        <w:t xml:space="preserve">quadro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spacing w:val="-4"/>
        </w:rPr>
        <w:t xml:space="preserve">empregado </w:t>
      </w:r>
      <w:r w:rsidRPr="00540C88">
        <w:rPr>
          <w:rFonts w:asciiTheme="minorHAnsi" w:hAnsiTheme="minorHAnsi" w:cstheme="minorHAnsi"/>
          <w:spacing w:val="-3"/>
        </w:rPr>
        <w:t xml:space="preserve">menor </w:t>
      </w:r>
      <w:r w:rsidRPr="00540C88">
        <w:rPr>
          <w:rFonts w:asciiTheme="minorHAnsi" w:hAnsiTheme="minorHAnsi" w:cstheme="minorHAnsi"/>
        </w:rPr>
        <w:t xml:space="preserve">de 18 </w:t>
      </w:r>
      <w:r w:rsidRPr="00540C88">
        <w:rPr>
          <w:rFonts w:asciiTheme="minorHAnsi" w:hAnsiTheme="minorHAnsi" w:cstheme="minorHAnsi"/>
          <w:spacing w:val="-3"/>
        </w:rPr>
        <w:t xml:space="preserve">(dezoito) anos em trabalho noturno, </w:t>
      </w:r>
      <w:r w:rsidRPr="00540C88">
        <w:rPr>
          <w:rFonts w:asciiTheme="minorHAnsi" w:hAnsiTheme="minorHAnsi" w:cstheme="minorHAnsi"/>
          <w:spacing w:val="-4"/>
        </w:rPr>
        <w:t xml:space="preserve">perigoso </w:t>
      </w:r>
      <w:r w:rsidRPr="00540C88">
        <w:rPr>
          <w:rFonts w:asciiTheme="minorHAnsi" w:hAnsiTheme="minorHAnsi" w:cstheme="minorHAnsi"/>
        </w:rPr>
        <w:t xml:space="preserve">ou </w:t>
      </w:r>
      <w:r w:rsidRPr="00540C88">
        <w:rPr>
          <w:rFonts w:asciiTheme="minorHAnsi" w:hAnsiTheme="minorHAnsi" w:cstheme="minorHAnsi"/>
          <w:spacing w:val="-3"/>
        </w:rPr>
        <w:t xml:space="preserve">insalubre </w:t>
      </w:r>
      <w:r w:rsidRPr="00540C88">
        <w:rPr>
          <w:rFonts w:asciiTheme="minorHAnsi" w:hAnsiTheme="minorHAnsi" w:cstheme="minorHAnsi"/>
        </w:rPr>
        <w:t xml:space="preserve">e </w:t>
      </w:r>
      <w:r w:rsidRPr="00540C88">
        <w:rPr>
          <w:rFonts w:asciiTheme="minorHAnsi" w:hAnsiTheme="minorHAnsi" w:cstheme="minorHAnsi"/>
          <w:spacing w:val="-3"/>
        </w:rPr>
        <w:t xml:space="preserve">menor </w:t>
      </w:r>
      <w:r w:rsidRPr="00540C88">
        <w:rPr>
          <w:rFonts w:asciiTheme="minorHAnsi" w:hAnsiTheme="minorHAnsi" w:cstheme="minorHAnsi"/>
        </w:rPr>
        <w:t xml:space="preserve">de 16 </w:t>
      </w:r>
      <w:r w:rsidRPr="00540C88">
        <w:rPr>
          <w:rFonts w:asciiTheme="minorHAnsi" w:hAnsiTheme="minorHAnsi" w:cstheme="minorHAnsi"/>
          <w:spacing w:val="-3"/>
        </w:rPr>
        <w:t>(dezesseis) anos em</w:t>
      </w:r>
      <w:r w:rsidRPr="00540C88">
        <w:rPr>
          <w:rFonts w:asciiTheme="minorHAnsi" w:hAnsiTheme="minorHAnsi" w:cstheme="minorHAnsi"/>
        </w:rPr>
        <w:t xml:space="preserve"> </w:t>
      </w:r>
      <w:r w:rsidRPr="00540C88">
        <w:rPr>
          <w:rFonts w:asciiTheme="minorHAnsi" w:hAnsiTheme="minorHAnsi" w:cstheme="minorHAnsi"/>
          <w:spacing w:val="-3"/>
        </w:rPr>
        <w:t xml:space="preserve">qualquer trabalho, salvo </w:t>
      </w:r>
      <w:r w:rsidRPr="00540C88">
        <w:rPr>
          <w:rFonts w:asciiTheme="minorHAnsi" w:hAnsiTheme="minorHAnsi" w:cstheme="minorHAnsi"/>
        </w:rPr>
        <w:t xml:space="preserve">na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de </w:t>
      </w:r>
      <w:r w:rsidRPr="00540C88">
        <w:rPr>
          <w:rFonts w:asciiTheme="minorHAnsi" w:hAnsiTheme="minorHAnsi" w:cstheme="minorHAnsi"/>
          <w:spacing w:val="-3"/>
        </w:rPr>
        <w:t xml:space="preserve">aprendiz,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de 14 </w:t>
      </w:r>
      <w:r w:rsidRPr="00540C88">
        <w:rPr>
          <w:rFonts w:asciiTheme="minorHAnsi" w:hAnsiTheme="minorHAnsi" w:cstheme="minorHAnsi"/>
          <w:spacing w:val="-3"/>
        </w:rPr>
        <w:t xml:space="preserve">anos, em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ao </w:t>
      </w:r>
      <w:r w:rsidRPr="00540C88">
        <w:rPr>
          <w:rFonts w:asciiTheme="minorHAnsi" w:hAnsiTheme="minorHAnsi" w:cstheme="minorHAnsi"/>
          <w:spacing w:val="-3"/>
        </w:rPr>
        <w:t xml:space="preserve">preceito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7º, </w:t>
      </w:r>
      <w:r w:rsidRPr="00540C88">
        <w:rPr>
          <w:rFonts w:asciiTheme="minorHAnsi" w:hAnsiTheme="minorHAnsi" w:cstheme="minorHAnsi"/>
          <w:spacing w:val="-4"/>
        </w:rPr>
        <w:t xml:space="preserve">XXXIII, </w:t>
      </w:r>
      <w:r w:rsidRPr="00540C88">
        <w:rPr>
          <w:rFonts w:asciiTheme="minorHAnsi" w:hAnsiTheme="minorHAnsi" w:cstheme="minorHAnsi"/>
        </w:rPr>
        <w:t xml:space="preserve">da </w:t>
      </w:r>
      <w:r w:rsidRPr="00540C88">
        <w:rPr>
          <w:rFonts w:asciiTheme="minorHAnsi" w:hAnsiTheme="minorHAnsi" w:cstheme="minorHAnsi"/>
          <w:spacing w:val="-3"/>
        </w:rPr>
        <w:t xml:space="preserve">Constituição </w:t>
      </w:r>
      <w:r w:rsidRPr="00540C88">
        <w:rPr>
          <w:rFonts w:asciiTheme="minorHAnsi" w:hAnsiTheme="minorHAnsi" w:cstheme="minorHAnsi"/>
          <w:spacing w:val="-4"/>
        </w:rPr>
        <w:t xml:space="preserve">Federal, </w:t>
      </w:r>
      <w:r w:rsidRPr="00540C88">
        <w:rPr>
          <w:rFonts w:asciiTheme="minorHAnsi" w:hAnsiTheme="minorHAnsi" w:cstheme="minorHAnsi"/>
        </w:rPr>
        <w:t xml:space="preserve">de </w:t>
      </w:r>
      <w:r w:rsidRPr="00540C88">
        <w:rPr>
          <w:rFonts w:asciiTheme="minorHAnsi" w:hAnsiTheme="minorHAnsi" w:cstheme="minorHAnsi"/>
          <w:spacing w:val="-3"/>
        </w:rPr>
        <w:t xml:space="preserve">conformidade com </w:t>
      </w:r>
      <w:r w:rsidRPr="00540C88">
        <w:rPr>
          <w:rFonts w:asciiTheme="minorHAnsi" w:hAnsiTheme="minorHAnsi" w:cstheme="minorHAnsi"/>
        </w:rPr>
        <w:t xml:space="preserve">a </w:t>
      </w:r>
      <w:r w:rsidRPr="00540C88">
        <w:rPr>
          <w:rFonts w:asciiTheme="minorHAnsi" w:hAnsiTheme="minorHAnsi" w:cstheme="minorHAnsi"/>
          <w:spacing w:val="-4"/>
        </w:rPr>
        <w:t xml:space="preserve">Lei </w:t>
      </w:r>
      <w:r w:rsidRPr="00540C88">
        <w:rPr>
          <w:rFonts w:asciiTheme="minorHAnsi" w:hAnsiTheme="minorHAnsi" w:cstheme="minorHAnsi"/>
        </w:rPr>
        <w:t xml:space="preserve">nº </w:t>
      </w:r>
      <w:r w:rsidRPr="00540C88">
        <w:rPr>
          <w:rFonts w:asciiTheme="minorHAnsi" w:hAnsiTheme="minorHAnsi" w:cstheme="minorHAnsi"/>
          <w:spacing w:val="-3"/>
        </w:rPr>
        <w:t xml:space="preserve">9.854/99, conforme modelo </w:t>
      </w:r>
      <w:r w:rsidRPr="00540C88">
        <w:rPr>
          <w:rFonts w:asciiTheme="minorHAnsi" w:hAnsiTheme="minorHAnsi" w:cstheme="minorHAnsi"/>
          <w:b/>
          <w:spacing w:val="-3"/>
        </w:rPr>
        <w:t>(anexo</w:t>
      </w:r>
      <w:r>
        <w:rPr>
          <w:rFonts w:asciiTheme="minorHAnsi" w:hAnsiTheme="minorHAnsi" w:cstheme="minorHAnsi"/>
          <w:b/>
          <w:spacing w:val="-3"/>
        </w:rPr>
        <w:t xml:space="preserve"> </w:t>
      </w:r>
      <w:r w:rsidRPr="00540C88">
        <w:rPr>
          <w:rFonts w:asciiTheme="minorHAnsi" w:hAnsiTheme="minorHAnsi" w:cstheme="minorHAnsi"/>
          <w:b/>
          <w:spacing w:val="-3"/>
        </w:rPr>
        <w:t>IV).</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350F5F" w:rsidP="00350F5F">
      <w:pPr>
        <w:pStyle w:val="Ttulo1"/>
        <w:tabs>
          <w:tab w:val="left" w:pos="683"/>
        </w:tabs>
        <w:ind w:left="0"/>
        <w:rPr>
          <w:rFonts w:asciiTheme="minorHAnsi" w:hAnsiTheme="minorHAnsi" w:cstheme="minorHAnsi"/>
          <w:sz w:val="22"/>
          <w:szCs w:val="22"/>
        </w:rPr>
      </w:pPr>
      <w:r>
        <w:rPr>
          <w:rFonts w:asciiTheme="minorHAnsi" w:hAnsiTheme="minorHAnsi" w:cstheme="minorHAnsi"/>
          <w:spacing w:val="-4"/>
          <w:sz w:val="22"/>
          <w:szCs w:val="22"/>
        </w:rPr>
        <w:t xml:space="preserve">8.1.3     </w:t>
      </w:r>
      <w:proofErr w:type="gramStart"/>
      <w:r>
        <w:rPr>
          <w:rFonts w:asciiTheme="minorHAnsi" w:hAnsiTheme="minorHAnsi" w:cstheme="minorHAnsi"/>
          <w:spacing w:val="-4"/>
          <w:sz w:val="22"/>
          <w:szCs w:val="22"/>
        </w:rPr>
        <w:t xml:space="preserve"> </w:t>
      </w:r>
      <w:r w:rsidR="0042061F" w:rsidRPr="00540C88">
        <w:rPr>
          <w:rFonts w:asciiTheme="minorHAnsi" w:hAnsiTheme="minorHAnsi" w:cstheme="minorHAnsi"/>
          <w:spacing w:val="-4"/>
          <w:sz w:val="22"/>
          <w:szCs w:val="22"/>
        </w:rPr>
        <w:t>Relativos</w:t>
      </w:r>
      <w:proofErr w:type="gramEnd"/>
      <w:r w:rsidR="0042061F" w:rsidRPr="00540C88">
        <w:rPr>
          <w:rFonts w:asciiTheme="minorHAnsi" w:hAnsiTheme="minorHAnsi" w:cstheme="minorHAnsi"/>
          <w:spacing w:val="-4"/>
          <w:sz w:val="22"/>
          <w:szCs w:val="22"/>
        </w:rPr>
        <w:t xml:space="preserve"> </w:t>
      </w:r>
      <w:r w:rsidR="0042061F" w:rsidRPr="00540C88">
        <w:rPr>
          <w:rFonts w:asciiTheme="minorHAnsi" w:hAnsiTheme="minorHAnsi" w:cstheme="minorHAnsi"/>
          <w:sz w:val="22"/>
          <w:szCs w:val="22"/>
        </w:rPr>
        <w:t xml:space="preserve">à </w:t>
      </w:r>
      <w:r w:rsidR="0042061F" w:rsidRPr="00540C88">
        <w:rPr>
          <w:rFonts w:asciiTheme="minorHAnsi" w:hAnsiTheme="minorHAnsi" w:cstheme="minorHAnsi"/>
          <w:spacing w:val="-4"/>
          <w:sz w:val="22"/>
          <w:szCs w:val="22"/>
        </w:rPr>
        <w:t xml:space="preserve">Habilitação </w:t>
      </w:r>
      <w:r w:rsidR="0042061F" w:rsidRPr="00540C88">
        <w:rPr>
          <w:rFonts w:asciiTheme="minorHAnsi" w:hAnsiTheme="minorHAnsi" w:cstheme="minorHAnsi"/>
          <w:spacing w:val="-3"/>
          <w:sz w:val="22"/>
          <w:szCs w:val="22"/>
        </w:rPr>
        <w:t>Jurídica.</w:t>
      </w:r>
    </w:p>
    <w:p w:rsidR="0042061F" w:rsidRPr="00540C88" w:rsidRDefault="0042061F" w:rsidP="0042061F">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 xml:space="preserve">caso consistirá </w:t>
      </w:r>
      <w:r w:rsidRPr="00540C88">
        <w:rPr>
          <w:rFonts w:asciiTheme="minorHAnsi" w:hAnsiTheme="minorHAnsi" w:cstheme="minorHAnsi"/>
          <w:b/>
          <w:spacing w:val="-5"/>
        </w:rPr>
        <w:t>em:</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0"/>
          <w:numId w:val="26"/>
        </w:numPr>
        <w:tabs>
          <w:tab w:val="left" w:pos="345"/>
        </w:tabs>
        <w:spacing w:before="1"/>
        <w:ind w:left="0" w:firstLine="0"/>
        <w:rPr>
          <w:rFonts w:asciiTheme="minorHAnsi" w:hAnsiTheme="minorHAnsi" w:cstheme="minorHAnsi"/>
        </w:rPr>
      </w:pPr>
      <w:r w:rsidRPr="00540C88">
        <w:rPr>
          <w:rFonts w:asciiTheme="minorHAnsi" w:hAnsiTheme="minorHAnsi" w:cstheme="minorHAnsi"/>
          <w:spacing w:val="-4"/>
        </w:rPr>
        <w:t xml:space="preserve">Registro </w:t>
      </w:r>
      <w:r w:rsidRPr="00540C88">
        <w:rPr>
          <w:rFonts w:asciiTheme="minorHAnsi" w:hAnsiTheme="minorHAnsi" w:cstheme="minorHAnsi"/>
          <w:spacing w:val="-3"/>
        </w:rPr>
        <w:t xml:space="preserve">comercial,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4"/>
        </w:rPr>
        <w:t>empresa individual;</w:t>
      </w:r>
    </w:p>
    <w:p w:rsidR="0042061F" w:rsidRPr="00540C88" w:rsidRDefault="0042061F" w:rsidP="0042061F">
      <w:pPr>
        <w:pStyle w:val="PargrafodaLista"/>
        <w:numPr>
          <w:ilvl w:val="0"/>
          <w:numId w:val="26"/>
        </w:numPr>
        <w:tabs>
          <w:tab w:val="left" w:pos="366"/>
        </w:tabs>
        <w:spacing w:before="2" w:line="244" w:lineRule="auto"/>
        <w:ind w:left="0" w:firstLine="0"/>
        <w:rPr>
          <w:rFonts w:asciiTheme="minorHAnsi" w:hAnsiTheme="minorHAnsi" w:cstheme="minorHAnsi"/>
        </w:rPr>
      </w:pPr>
      <w:r w:rsidRPr="00540C88">
        <w:rPr>
          <w:rFonts w:asciiTheme="minorHAnsi" w:hAnsiTheme="minorHAnsi" w:cstheme="minorHAnsi"/>
        </w:rPr>
        <w:t xml:space="preserve">Ato </w:t>
      </w:r>
      <w:r w:rsidRPr="00540C88">
        <w:rPr>
          <w:rFonts w:asciiTheme="minorHAnsi" w:hAnsiTheme="minorHAnsi" w:cstheme="minorHAnsi"/>
          <w:spacing w:val="-3"/>
        </w:rPr>
        <w:t xml:space="preserve">constitutivo, </w:t>
      </w:r>
      <w:r w:rsidRPr="00540C88">
        <w:rPr>
          <w:rFonts w:asciiTheme="minorHAnsi" w:hAnsiTheme="minorHAnsi" w:cstheme="minorHAnsi"/>
          <w:spacing w:val="-4"/>
        </w:rPr>
        <w:t xml:space="preserve">estatuto </w:t>
      </w:r>
      <w:r w:rsidRPr="00540C88">
        <w:rPr>
          <w:rFonts w:asciiTheme="minorHAnsi" w:hAnsiTheme="minorHAnsi" w:cstheme="minorHAnsi"/>
        </w:rPr>
        <w:t xml:space="preserve">ou </w:t>
      </w:r>
      <w:r w:rsidRPr="00540C88">
        <w:rPr>
          <w:rFonts w:asciiTheme="minorHAnsi" w:hAnsiTheme="minorHAnsi" w:cstheme="minorHAnsi"/>
          <w:spacing w:val="-4"/>
        </w:rPr>
        <w:t xml:space="preserve">contrato </w:t>
      </w:r>
      <w:r w:rsidRPr="00540C88">
        <w:rPr>
          <w:rFonts w:asciiTheme="minorHAnsi" w:hAnsiTheme="minorHAnsi" w:cstheme="minorHAnsi"/>
          <w:spacing w:val="-3"/>
        </w:rPr>
        <w:t xml:space="preserve">social em </w:t>
      </w:r>
      <w:r w:rsidRPr="00540C88">
        <w:rPr>
          <w:rFonts w:asciiTheme="minorHAnsi" w:hAnsiTheme="minorHAnsi" w:cstheme="minorHAnsi"/>
          <w:spacing w:val="-5"/>
        </w:rPr>
        <w:t xml:space="preserve">vigor, </w:t>
      </w:r>
      <w:r w:rsidRPr="00540C88">
        <w:rPr>
          <w:rFonts w:asciiTheme="minorHAnsi" w:hAnsiTheme="minorHAnsi" w:cstheme="minorHAnsi"/>
          <w:spacing w:val="-3"/>
        </w:rPr>
        <w:t xml:space="preserve">devidamente </w:t>
      </w:r>
      <w:r w:rsidRPr="00540C88">
        <w:rPr>
          <w:rFonts w:asciiTheme="minorHAnsi" w:hAnsiTheme="minorHAnsi" w:cstheme="minorHAnsi"/>
          <w:spacing w:val="-4"/>
        </w:rPr>
        <w:t xml:space="preserve">registrado, </w:t>
      </w:r>
      <w:r w:rsidRPr="00540C88">
        <w:rPr>
          <w:rFonts w:asciiTheme="minorHAnsi" w:hAnsiTheme="minorHAnsi" w:cstheme="minorHAnsi"/>
          <w:b/>
          <w:spacing w:val="-4"/>
          <w:u w:val="single"/>
        </w:rPr>
        <w:t>consolidado</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para </w:t>
      </w:r>
      <w:r w:rsidRPr="00540C88">
        <w:rPr>
          <w:rFonts w:asciiTheme="minorHAnsi" w:hAnsiTheme="minorHAnsi" w:cstheme="minorHAnsi"/>
        </w:rPr>
        <w:t xml:space="preserve">as </w:t>
      </w:r>
      <w:r w:rsidRPr="00540C88">
        <w:rPr>
          <w:rFonts w:asciiTheme="minorHAnsi" w:hAnsiTheme="minorHAnsi" w:cstheme="minorHAnsi"/>
          <w:spacing w:val="-3"/>
        </w:rPr>
        <w:t xml:space="preserve">sociedades comerciais </w:t>
      </w:r>
      <w:r w:rsidRPr="00540C88">
        <w:rPr>
          <w:rFonts w:asciiTheme="minorHAnsi" w:hAnsiTheme="minorHAnsi" w:cstheme="minorHAnsi"/>
          <w:b/>
        </w:rPr>
        <w:t xml:space="preserve">e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sociedades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ações, acompanhado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rPr>
        <w:t>de seus</w:t>
      </w:r>
      <w:r w:rsidRPr="00540C88">
        <w:rPr>
          <w:rFonts w:asciiTheme="minorHAnsi" w:hAnsiTheme="minorHAnsi" w:cstheme="minorHAnsi"/>
          <w:spacing w:val="-4"/>
        </w:rPr>
        <w:t xml:space="preserve"> administradores;</w:t>
      </w:r>
    </w:p>
    <w:p w:rsidR="0042061F" w:rsidRPr="00540C88" w:rsidRDefault="0042061F" w:rsidP="0042061F">
      <w:pPr>
        <w:pStyle w:val="PargrafodaLista"/>
        <w:numPr>
          <w:ilvl w:val="0"/>
          <w:numId w:val="26"/>
        </w:numPr>
        <w:tabs>
          <w:tab w:val="left" w:pos="340"/>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Inscrição </w:t>
      </w:r>
      <w:r w:rsidRPr="00540C88">
        <w:rPr>
          <w:rFonts w:asciiTheme="minorHAnsi" w:hAnsiTheme="minorHAnsi" w:cstheme="minorHAnsi"/>
        </w:rPr>
        <w:t xml:space="preserve">do ato </w:t>
      </w:r>
      <w:r w:rsidRPr="00540C88">
        <w:rPr>
          <w:rFonts w:asciiTheme="minorHAnsi" w:hAnsiTheme="minorHAnsi" w:cstheme="minorHAnsi"/>
          <w:spacing w:val="-4"/>
        </w:rPr>
        <w:t xml:space="preserve">constitutivo, </w:t>
      </w:r>
      <w:r w:rsidRPr="00540C88">
        <w:rPr>
          <w:rFonts w:asciiTheme="minorHAnsi" w:hAnsiTheme="minorHAnsi" w:cstheme="minorHAnsi"/>
        </w:rPr>
        <w:t xml:space="preserve">no caso de </w:t>
      </w:r>
      <w:r w:rsidRPr="00540C88">
        <w:rPr>
          <w:rFonts w:asciiTheme="minorHAnsi" w:hAnsiTheme="minorHAnsi" w:cstheme="minorHAnsi"/>
          <w:spacing w:val="-4"/>
        </w:rPr>
        <w:t xml:space="preserve">sociedades </w:t>
      </w:r>
      <w:r w:rsidRPr="00540C88">
        <w:rPr>
          <w:rFonts w:asciiTheme="minorHAnsi" w:hAnsiTheme="minorHAnsi" w:cstheme="minorHAnsi"/>
          <w:spacing w:val="-3"/>
        </w:rPr>
        <w:t xml:space="preserve">civis, </w:t>
      </w:r>
      <w:r w:rsidRPr="00540C88">
        <w:rPr>
          <w:rFonts w:asciiTheme="minorHAnsi" w:hAnsiTheme="minorHAnsi" w:cstheme="minorHAnsi"/>
          <w:spacing w:val="-4"/>
        </w:rPr>
        <w:t xml:space="preserve">acompanhado </w:t>
      </w:r>
      <w:r w:rsidRPr="00540C88">
        <w:rPr>
          <w:rFonts w:asciiTheme="minorHAnsi" w:hAnsiTheme="minorHAnsi" w:cstheme="minorHAnsi"/>
        </w:rPr>
        <w:t xml:space="preserve">de </w:t>
      </w:r>
      <w:r w:rsidRPr="00540C88">
        <w:rPr>
          <w:rFonts w:asciiTheme="minorHAnsi" w:hAnsiTheme="minorHAnsi" w:cstheme="minorHAnsi"/>
          <w:spacing w:val="-3"/>
        </w:rPr>
        <w:t xml:space="preserve">prova </w:t>
      </w:r>
      <w:r w:rsidRPr="00540C88">
        <w:rPr>
          <w:rFonts w:asciiTheme="minorHAnsi" w:hAnsiTheme="minorHAnsi" w:cstheme="minorHAnsi"/>
        </w:rPr>
        <w:t xml:space="preserve">da </w:t>
      </w:r>
      <w:r w:rsidRPr="00540C88">
        <w:rPr>
          <w:rFonts w:asciiTheme="minorHAnsi" w:hAnsiTheme="minorHAnsi" w:cstheme="minorHAnsi"/>
          <w:spacing w:val="-3"/>
        </w:rPr>
        <w:t xml:space="preserve">diretoria </w:t>
      </w:r>
      <w:r w:rsidRPr="00540C88">
        <w:rPr>
          <w:rFonts w:asciiTheme="minorHAnsi" w:hAnsiTheme="minorHAnsi" w:cstheme="minorHAnsi"/>
        </w:rPr>
        <w:t xml:space="preserve">em </w:t>
      </w:r>
      <w:r w:rsidRPr="00540C88">
        <w:rPr>
          <w:rFonts w:asciiTheme="minorHAnsi" w:hAnsiTheme="minorHAnsi" w:cstheme="minorHAnsi"/>
          <w:spacing w:val="-3"/>
        </w:rPr>
        <w:t>exercício;</w:t>
      </w:r>
    </w:p>
    <w:p w:rsidR="0042061F" w:rsidRPr="00540C88" w:rsidRDefault="0042061F" w:rsidP="0042061F">
      <w:pPr>
        <w:pStyle w:val="PargrafodaLista"/>
        <w:numPr>
          <w:ilvl w:val="0"/>
          <w:numId w:val="26"/>
        </w:numPr>
        <w:tabs>
          <w:tab w:val="left" w:pos="357"/>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Decreto </w:t>
      </w:r>
      <w:r w:rsidRPr="00540C88">
        <w:rPr>
          <w:rFonts w:asciiTheme="minorHAnsi" w:hAnsiTheme="minorHAnsi" w:cstheme="minorHAnsi"/>
        </w:rPr>
        <w:t xml:space="preserve">de </w:t>
      </w:r>
      <w:r w:rsidRPr="00540C88">
        <w:rPr>
          <w:rFonts w:asciiTheme="minorHAnsi" w:hAnsiTheme="minorHAnsi" w:cstheme="minorHAnsi"/>
          <w:spacing w:val="-3"/>
        </w:rPr>
        <w:t xml:space="preserve">autorização, </w:t>
      </w:r>
      <w:r w:rsidRPr="00540C88">
        <w:rPr>
          <w:rFonts w:asciiTheme="minorHAnsi" w:hAnsiTheme="minorHAnsi" w:cstheme="minorHAnsi"/>
        </w:rPr>
        <w:t xml:space="preserve">em se </w:t>
      </w:r>
      <w:r w:rsidRPr="00540C88">
        <w:rPr>
          <w:rFonts w:asciiTheme="minorHAnsi" w:hAnsiTheme="minorHAnsi" w:cstheme="minorHAnsi"/>
          <w:spacing w:val="-3"/>
        </w:rPr>
        <w:t xml:space="preserve">tratando </w:t>
      </w:r>
      <w:r w:rsidRPr="00540C88">
        <w:rPr>
          <w:rFonts w:asciiTheme="minorHAnsi" w:hAnsiTheme="minorHAnsi" w:cstheme="minorHAnsi"/>
        </w:rPr>
        <w:t xml:space="preserve">de </w:t>
      </w:r>
      <w:r w:rsidRPr="00540C88">
        <w:rPr>
          <w:rFonts w:asciiTheme="minorHAnsi" w:hAnsiTheme="minorHAnsi" w:cstheme="minorHAnsi"/>
          <w:spacing w:val="-3"/>
        </w:rPr>
        <w:t xml:space="preserve">empresa </w:t>
      </w:r>
      <w:r w:rsidRPr="00540C88">
        <w:rPr>
          <w:rFonts w:asciiTheme="minorHAnsi" w:hAnsiTheme="minorHAnsi" w:cstheme="minorHAnsi"/>
        </w:rPr>
        <w:t xml:space="preserve">ou </w:t>
      </w:r>
      <w:r w:rsidRPr="00540C88">
        <w:rPr>
          <w:rFonts w:asciiTheme="minorHAnsi" w:hAnsiTheme="minorHAnsi" w:cstheme="minorHAnsi"/>
          <w:spacing w:val="-3"/>
        </w:rPr>
        <w:t xml:space="preserve">sociedade </w:t>
      </w:r>
      <w:r w:rsidRPr="00540C88">
        <w:rPr>
          <w:rFonts w:asciiTheme="minorHAnsi" w:hAnsiTheme="minorHAnsi" w:cstheme="minorHAnsi"/>
          <w:spacing w:val="-4"/>
        </w:rPr>
        <w:t xml:space="preserve">estrangeira </w:t>
      </w:r>
      <w:r w:rsidRPr="00540C88">
        <w:rPr>
          <w:rFonts w:asciiTheme="minorHAnsi" w:hAnsiTheme="minorHAnsi" w:cstheme="minorHAnsi"/>
        </w:rPr>
        <w:t xml:space="preserve">em </w:t>
      </w:r>
      <w:r w:rsidRPr="00540C88">
        <w:rPr>
          <w:rFonts w:asciiTheme="minorHAnsi" w:hAnsiTheme="minorHAnsi" w:cstheme="minorHAnsi"/>
          <w:spacing w:val="-3"/>
        </w:rPr>
        <w:t xml:space="preserve">funcionamento </w:t>
      </w:r>
      <w:r w:rsidRPr="00540C88">
        <w:rPr>
          <w:rFonts w:asciiTheme="minorHAnsi" w:hAnsiTheme="minorHAnsi" w:cstheme="minorHAnsi"/>
        </w:rPr>
        <w:t xml:space="preserve">no país e ato de </w:t>
      </w:r>
      <w:r w:rsidRPr="00540C88">
        <w:rPr>
          <w:rFonts w:asciiTheme="minorHAnsi" w:hAnsiTheme="minorHAnsi" w:cstheme="minorHAnsi"/>
          <w:spacing w:val="-3"/>
        </w:rPr>
        <w:t xml:space="preserve">registro </w:t>
      </w:r>
      <w:r w:rsidRPr="00540C88">
        <w:rPr>
          <w:rFonts w:asciiTheme="minorHAnsi" w:hAnsiTheme="minorHAnsi" w:cstheme="minorHAnsi"/>
        </w:rPr>
        <w:t xml:space="preserve">ou </w:t>
      </w:r>
      <w:r w:rsidRPr="00540C88">
        <w:rPr>
          <w:rFonts w:asciiTheme="minorHAnsi" w:hAnsiTheme="minorHAnsi" w:cstheme="minorHAnsi"/>
          <w:spacing w:val="-3"/>
        </w:rPr>
        <w:t xml:space="preserve">autorização para </w:t>
      </w:r>
      <w:r w:rsidRPr="00540C88">
        <w:rPr>
          <w:rFonts w:asciiTheme="minorHAnsi" w:hAnsiTheme="minorHAnsi" w:cstheme="minorHAnsi"/>
          <w:spacing w:val="-4"/>
        </w:rPr>
        <w:t xml:space="preserve">funcionamento </w:t>
      </w:r>
      <w:r w:rsidRPr="00540C88">
        <w:rPr>
          <w:rFonts w:asciiTheme="minorHAnsi" w:hAnsiTheme="minorHAnsi" w:cstheme="minorHAnsi"/>
          <w:spacing w:val="-3"/>
        </w:rPr>
        <w:t xml:space="preserve">expedido </w:t>
      </w:r>
      <w:r w:rsidRPr="00540C88">
        <w:rPr>
          <w:rFonts w:asciiTheme="minorHAnsi" w:hAnsiTheme="minorHAnsi" w:cstheme="minorHAnsi"/>
        </w:rPr>
        <w:t xml:space="preserve">pelo </w:t>
      </w:r>
      <w:r w:rsidRPr="00540C88">
        <w:rPr>
          <w:rFonts w:asciiTheme="minorHAnsi" w:hAnsiTheme="minorHAnsi" w:cstheme="minorHAnsi"/>
          <w:spacing w:val="-4"/>
        </w:rPr>
        <w:t xml:space="preserve">órgão competente, </w:t>
      </w:r>
      <w:r w:rsidRPr="00540C88">
        <w:rPr>
          <w:rFonts w:asciiTheme="minorHAnsi" w:hAnsiTheme="minorHAnsi" w:cstheme="minorHAnsi"/>
          <w:spacing w:val="-3"/>
        </w:rPr>
        <w:t xml:space="preserve">quando </w:t>
      </w:r>
      <w:r w:rsidRPr="00540C88">
        <w:rPr>
          <w:rFonts w:asciiTheme="minorHAnsi" w:hAnsiTheme="minorHAnsi" w:cstheme="minorHAnsi"/>
        </w:rPr>
        <w:t xml:space="preserve">a </w:t>
      </w:r>
      <w:r w:rsidRPr="00540C88">
        <w:rPr>
          <w:rFonts w:asciiTheme="minorHAnsi" w:hAnsiTheme="minorHAnsi" w:cstheme="minorHAnsi"/>
          <w:spacing w:val="-3"/>
        </w:rPr>
        <w:t xml:space="preserve">atividade assim </w:t>
      </w:r>
      <w:r w:rsidRPr="00540C88">
        <w:rPr>
          <w:rFonts w:asciiTheme="minorHAnsi" w:hAnsiTheme="minorHAnsi" w:cstheme="minorHAnsi"/>
        </w:rPr>
        <w:t>o</w:t>
      </w:r>
      <w:r w:rsidRPr="00540C88">
        <w:rPr>
          <w:rFonts w:asciiTheme="minorHAnsi" w:hAnsiTheme="minorHAnsi" w:cstheme="minorHAnsi"/>
          <w:spacing w:val="-4"/>
        </w:rPr>
        <w:t xml:space="preserve"> exigir.</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350F5F" w:rsidP="00350F5F">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8.1.4   </w:t>
      </w:r>
      <w:proofErr w:type="gramStart"/>
      <w:r>
        <w:rPr>
          <w:rFonts w:asciiTheme="minorHAnsi" w:hAnsiTheme="minorHAnsi" w:cstheme="minorHAnsi"/>
          <w:spacing w:val="-4"/>
          <w:sz w:val="22"/>
          <w:szCs w:val="22"/>
        </w:rPr>
        <w:t xml:space="preserve"> </w:t>
      </w:r>
      <w:r w:rsidR="0042061F" w:rsidRPr="00540C88">
        <w:rPr>
          <w:rFonts w:asciiTheme="minorHAnsi" w:hAnsiTheme="minorHAnsi" w:cstheme="minorHAnsi"/>
          <w:spacing w:val="-4"/>
          <w:sz w:val="22"/>
          <w:szCs w:val="22"/>
        </w:rPr>
        <w:t>Relativos</w:t>
      </w:r>
      <w:proofErr w:type="gramEnd"/>
      <w:r w:rsidR="0042061F" w:rsidRPr="00540C88">
        <w:rPr>
          <w:rFonts w:asciiTheme="minorHAnsi" w:hAnsiTheme="minorHAnsi" w:cstheme="minorHAnsi"/>
          <w:spacing w:val="-4"/>
          <w:sz w:val="22"/>
          <w:szCs w:val="22"/>
        </w:rPr>
        <w:t xml:space="preserve"> </w:t>
      </w:r>
      <w:r w:rsidR="0042061F" w:rsidRPr="00540C88">
        <w:rPr>
          <w:rFonts w:asciiTheme="minorHAnsi" w:hAnsiTheme="minorHAnsi" w:cstheme="minorHAnsi"/>
          <w:sz w:val="22"/>
          <w:szCs w:val="22"/>
        </w:rPr>
        <w:t xml:space="preserve">à </w:t>
      </w:r>
      <w:r w:rsidR="0042061F" w:rsidRPr="00540C88">
        <w:rPr>
          <w:rFonts w:asciiTheme="minorHAnsi" w:hAnsiTheme="minorHAnsi" w:cstheme="minorHAnsi"/>
          <w:spacing w:val="-4"/>
          <w:sz w:val="22"/>
          <w:szCs w:val="22"/>
        </w:rPr>
        <w:t xml:space="preserve">Regularidade </w:t>
      </w:r>
      <w:r w:rsidR="0042061F" w:rsidRPr="00540C88">
        <w:rPr>
          <w:rFonts w:asciiTheme="minorHAnsi" w:hAnsiTheme="minorHAnsi" w:cstheme="minorHAnsi"/>
          <w:spacing w:val="-3"/>
          <w:sz w:val="22"/>
          <w:szCs w:val="22"/>
        </w:rPr>
        <w:t>Fiscal e Trabalhista:</w:t>
      </w:r>
    </w:p>
    <w:p w:rsidR="0042061F" w:rsidRPr="00540C88" w:rsidRDefault="0042061F" w:rsidP="0042061F">
      <w:pPr>
        <w:pStyle w:val="Corpodetexto"/>
        <w:spacing w:before="7"/>
        <w:rPr>
          <w:rFonts w:asciiTheme="minorHAnsi" w:hAnsiTheme="minorHAnsi" w:cstheme="minorHAnsi"/>
          <w:b/>
          <w:sz w:val="22"/>
          <w:szCs w:val="22"/>
        </w:rPr>
      </w:pPr>
    </w:p>
    <w:p w:rsidR="0042061F" w:rsidRPr="00540C88" w:rsidRDefault="0042061F" w:rsidP="0042061F">
      <w:pPr>
        <w:pStyle w:val="PargrafodaLista"/>
        <w:numPr>
          <w:ilvl w:val="0"/>
          <w:numId w:val="25"/>
        </w:numPr>
        <w:tabs>
          <w:tab w:val="left" w:pos="345"/>
        </w:tabs>
        <w:spacing w:before="75"/>
        <w:ind w:left="0" w:firstLine="0"/>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42061F" w:rsidRPr="00540C88" w:rsidRDefault="0042061F" w:rsidP="0042061F">
      <w:pPr>
        <w:pStyle w:val="PargrafodaLista"/>
        <w:numPr>
          <w:ilvl w:val="0"/>
          <w:numId w:val="25"/>
        </w:numPr>
        <w:tabs>
          <w:tab w:val="left" w:pos="395"/>
        </w:tabs>
        <w:spacing w:before="4" w:line="242"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 xml:space="preserve">municipal ,relativa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42061F" w:rsidRPr="00540C88" w:rsidRDefault="0042061F" w:rsidP="0042061F">
      <w:pPr>
        <w:pStyle w:val="PargrafodaLista"/>
        <w:numPr>
          <w:ilvl w:val="0"/>
          <w:numId w:val="25"/>
        </w:numPr>
        <w:tabs>
          <w:tab w:val="left" w:pos="330"/>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Dívida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rPr>
        <w:t>lei;</w:t>
      </w:r>
    </w:p>
    <w:p w:rsidR="0042061F" w:rsidRPr="00540C88" w:rsidRDefault="0042061F" w:rsidP="0042061F">
      <w:pPr>
        <w:pStyle w:val="PargrafodaLista"/>
        <w:numPr>
          <w:ilvl w:val="0"/>
          <w:numId w:val="25"/>
        </w:numPr>
        <w:tabs>
          <w:tab w:val="left" w:pos="361"/>
        </w:tabs>
        <w:spacing w:line="244" w:lineRule="auto"/>
        <w:ind w:left="0" w:firstLine="0"/>
        <w:rPr>
          <w:rFonts w:asciiTheme="minorHAnsi" w:hAnsiTheme="minorHAnsi" w:cstheme="minorHAnsi"/>
        </w:rPr>
      </w:pPr>
      <w:proofErr w:type="gramStart"/>
      <w:r w:rsidRPr="00540C88">
        <w:rPr>
          <w:rFonts w:asciiTheme="minorHAnsi" w:hAnsiTheme="minorHAnsi" w:cstheme="minorHAnsi"/>
        </w:rPr>
        <w:t>prova</w:t>
      </w:r>
      <w:proofErr w:type="gramEnd"/>
      <w:r w:rsidRPr="00540C88">
        <w:rPr>
          <w:rFonts w:asciiTheme="minorHAnsi" w:hAnsiTheme="minorHAnsi" w:cstheme="minorHAnsi"/>
        </w:rPr>
        <w:t xml:space="preserve">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42061F" w:rsidRPr="00540C88" w:rsidRDefault="0042061F" w:rsidP="0042061F">
      <w:pPr>
        <w:pStyle w:val="PargrafodaLista"/>
        <w:numPr>
          <w:ilvl w:val="0"/>
          <w:numId w:val="25"/>
        </w:numPr>
        <w:tabs>
          <w:tab w:val="left" w:pos="347"/>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42061F" w:rsidRDefault="0042061F" w:rsidP="0042061F">
      <w:pPr>
        <w:pStyle w:val="PargrafodaLista"/>
        <w:numPr>
          <w:ilvl w:val="0"/>
          <w:numId w:val="25"/>
        </w:numPr>
        <w:tabs>
          <w:tab w:val="left" w:pos="318"/>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42061F" w:rsidRPr="008F194F" w:rsidRDefault="0042061F" w:rsidP="0042061F">
      <w:pPr>
        <w:pStyle w:val="PargrafodaLista"/>
        <w:numPr>
          <w:ilvl w:val="0"/>
          <w:numId w:val="25"/>
        </w:numPr>
        <w:tabs>
          <w:tab w:val="left" w:pos="318"/>
        </w:tabs>
        <w:spacing w:line="244" w:lineRule="auto"/>
        <w:ind w:left="0" w:firstLine="0"/>
        <w:rPr>
          <w:rFonts w:asciiTheme="minorHAnsi" w:hAnsiTheme="minorHAnsi" w:cstheme="minorHAnsi"/>
        </w:rPr>
      </w:pPr>
      <w:r w:rsidRPr="008F194F">
        <w:rPr>
          <w:rFonts w:asciiTheme="minorHAnsi" w:hAnsiTheme="minorHAnsi" w:cstheme="minorHAnsi"/>
        </w:rPr>
        <w:t xml:space="preserve"> </w:t>
      </w:r>
      <w:proofErr w:type="gramStart"/>
      <w:r w:rsidRPr="008F194F">
        <w:rPr>
          <w:rFonts w:asciiTheme="minorHAnsi" w:hAnsiTheme="minorHAnsi" w:cstheme="minorHAnsi"/>
        </w:rPr>
        <w:t>prova</w:t>
      </w:r>
      <w:proofErr w:type="gramEnd"/>
      <w:r w:rsidRPr="008F194F">
        <w:rPr>
          <w:rFonts w:asciiTheme="minorHAnsi" w:hAnsiTheme="minorHAnsi" w:cstheme="minorHAnsi"/>
        </w:rPr>
        <w:t xml:space="preserve"> de </w:t>
      </w:r>
      <w:r w:rsidRPr="008F194F">
        <w:rPr>
          <w:rFonts w:asciiTheme="minorHAnsi" w:hAnsiTheme="minorHAnsi" w:cstheme="minorHAnsi"/>
          <w:spacing w:val="-4"/>
        </w:rPr>
        <w:t xml:space="preserve">regularidade </w:t>
      </w:r>
      <w:r w:rsidRPr="008F194F">
        <w:rPr>
          <w:rFonts w:asciiTheme="minorHAnsi" w:hAnsiTheme="minorHAnsi" w:cstheme="minorHAnsi"/>
          <w:spacing w:val="-3"/>
        </w:rPr>
        <w:t xml:space="preserve">relativa </w:t>
      </w:r>
      <w:r w:rsidRPr="008F194F">
        <w:rPr>
          <w:rFonts w:asciiTheme="minorHAnsi" w:hAnsiTheme="minorHAnsi" w:cstheme="minorHAnsi"/>
        </w:rPr>
        <w:t xml:space="preserve">ao </w:t>
      </w:r>
      <w:r w:rsidRPr="008F194F">
        <w:rPr>
          <w:rFonts w:asciiTheme="minorHAnsi" w:hAnsiTheme="minorHAnsi" w:cstheme="minorHAnsi"/>
          <w:spacing w:val="-4"/>
        </w:rPr>
        <w:t xml:space="preserve">Fundo </w:t>
      </w:r>
      <w:r w:rsidRPr="008F194F">
        <w:rPr>
          <w:rFonts w:asciiTheme="minorHAnsi" w:hAnsiTheme="minorHAnsi" w:cstheme="minorHAnsi"/>
        </w:rPr>
        <w:t xml:space="preserve">de </w:t>
      </w:r>
      <w:r w:rsidRPr="008F194F">
        <w:rPr>
          <w:rFonts w:asciiTheme="minorHAnsi" w:hAnsiTheme="minorHAnsi" w:cstheme="minorHAnsi"/>
          <w:spacing w:val="-3"/>
        </w:rPr>
        <w:t xml:space="preserve">Garantia </w:t>
      </w:r>
      <w:r w:rsidRPr="008F194F">
        <w:rPr>
          <w:rFonts w:asciiTheme="minorHAnsi" w:hAnsiTheme="minorHAnsi" w:cstheme="minorHAnsi"/>
          <w:spacing w:val="-2"/>
        </w:rPr>
        <w:t xml:space="preserve">por </w:t>
      </w:r>
      <w:r w:rsidRPr="008F194F">
        <w:rPr>
          <w:rFonts w:asciiTheme="minorHAnsi" w:hAnsiTheme="minorHAnsi" w:cstheme="minorHAnsi"/>
          <w:spacing w:val="-3"/>
        </w:rPr>
        <w:t xml:space="preserve">Tempo </w:t>
      </w:r>
      <w:r w:rsidRPr="008F194F">
        <w:rPr>
          <w:rFonts w:asciiTheme="minorHAnsi" w:hAnsiTheme="minorHAnsi" w:cstheme="minorHAnsi"/>
        </w:rPr>
        <w:t xml:space="preserve">de </w:t>
      </w:r>
      <w:r w:rsidRPr="008F194F">
        <w:rPr>
          <w:rFonts w:asciiTheme="minorHAnsi" w:hAnsiTheme="minorHAnsi" w:cstheme="minorHAnsi"/>
          <w:spacing w:val="-3"/>
        </w:rPr>
        <w:t xml:space="preserve">Serviço </w:t>
      </w:r>
      <w:r w:rsidRPr="008F194F">
        <w:rPr>
          <w:rFonts w:asciiTheme="minorHAnsi" w:hAnsiTheme="minorHAnsi" w:cstheme="minorHAnsi"/>
          <w:spacing w:val="-4"/>
        </w:rPr>
        <w:t xml:space="preserve">(FGTS), </w:t>
      </w:r>
      <w:r w:rsidRPr="008F194F">
        <w:rPr>
          <w:rFonts w:asciiTheme="minorHAnsi" w:hAnsiTheme="minorHAnsi" w:cstheme="minorHAnsi"/>
          <w:spacing w:val="-3"/>
        </w:rPr>
        <w:t xml:space="preserve">emitida pela Caixa Econômica </w:t>
      </w:r>
      <w:r w:rsidRPr="008F194F">
        <w:rPr>
          <w:rFonts w:asciiTheme="minorHAnsi" w:hAnsiTheme="minorHAnsi" w:cstheme="minorHAnsi"/>
          <w:spacing w:val="-4"/>
        </w:rPr>
        <w:t>Federal;</w:t>
      </w:r>
    </w:p>
    <w:p w:rsidR="0042061F" w:rsidRPr="00540C88" w:rsidRDefault="0042061F" w:rsidP="0042061F">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42061F" w:rsidRPr="00540C88" w:rsidRDefault="0042061F" w:rsidP="0042061F">
      <w:pPr>
        <w:pStyle w:val="Corpodetexto"/>
        <w:spacing w:before="8"/>
        <w:rPr>
          <w:rFonts w:asciiTheme="minorHAnsi" w:hAnsiTheme="minorHAnsi" w:cstheme="minorHAnsi"/>
          <w:b/>
          <w:sz w:val="22"/>
          <w:szCs w:val="22"/>
        </w:rPr>
      </w:pPr>
    </w:p>
    <w:p w:rsidR="0042061F" w:rsidRPr="00350F5F" w:rsidRDefault="00350F5F" w:rsidP="00350F5F">
      <w:pPr>
        <w:tabs>
          <w:tab w:val="left" w:pos="683"/>
        </w:tabs>
        <w:spacing w:before="74"/>
        <w:ind w:left="-471"/>
        <w:rPr>
          <w:rFonts w:asciiTheme="minorHAnsi" w:hAnsiTheme="minorHAnsi" w:cstheme="minorHAnsi"/>
          <w:b/>
        </w:rPr>
      </w:pPr>
      <w:r>
        <w:rPr>
          <w:rFonts w:asciiTheme="minorHAnsi" w:hAnsiTheme="minorHAnsi" w:cstheme="minorHAnsi"/>
          <w:b/>
          <w:spacing w:val="-4"/>
        </w:rPr>
        <w:t xml:space="preserve">           8.1.5 </w:t>
      </w:r>
      <w:proofErr w:type="gramStart"/>
      <w:r>
        <w:rPr>
          <w:rFonts w:asciiTheme="minorHAnsi" w:hAnsiTheme="minorHAnsi" w:cstheme="minorHAnsi"/>
          <w:b/>
          <w:spacing w:val="-4"/>
        </w:rPr>
        <w:t xml:space="preserve">  </w:t>
      </w:r>
      <w:r w:rsidR="0042061F" w:rsidRPr="00350F5F">
        <w:rPr>
          <w:rFonts w:asciiTheme="minorHAnsi" w:hAnsiTheme="minorHAnsi" w:cstheme="minorHAnsi"/>
          <w:b/>
          <w:spacing w:val="-4"/>
        </w:rPr>
        <w:t>Relativos</w:t>
      </w:r>
      <w:proofErr w:type="gramEnd"/>
      <w:r w:rsidR="0042061F" w:rsidRPr="00350F5F">
        <w:rPr>
          <w:rFonts w:asciiTheme="minorHAnsi" w:hAnsiTheme="minorHAnsi" w:cstheme="minorHAnsi"/>
          <w:b/>
          <w:spacing w:val="-4"/>
        </w:rPr>
        <w:t xml:space="preserve"> </w:t>
      </w:r>
      <w:r w:rsidR="0042061F" w:rsidRPr="00350F5F">
        <w:rPr>
          <w:rFonts w:asciiTheme="minorHAnsi" w:hAnsiTheme="minorHAnsi" w:cstheme="minorHAnsi"/>
          <w:b/>
        </w:rPr>
        <w:t>à Qualificação</w:t>
      </w:r>
      <w:r w:rsidR="0042061F" w:rsidRPr="00350F5F">
        <w:rPr>
          <w:rFonts w:asciiTheme="minorHAnsi" w:hAnsiTheme="minorHAnsi" w:cstheme="minorHAnsi"/>
          <w:b/>
          <w:spacing w:val="-4"/>
        </w:rPr>
        <w:t xml:space="preserve"> Econômico-Financeira:</w:t>
      </w:r>
    </w:p>
    <w:p w:rsidR="0042061F" w:rsidRPr="00540C88" w:rsidRDefault="0042061F" w:rsidP="0042061F">
      <w:pPr>
        <w:pStyle w:val="Corpodetexto"/>
        <w:spacing w:before="1"/>
        <w:rPr>
          <w:rFonts w:asciiTheme="minorHAnsi" w:hAnsiTheme="minorHAnsi" w:cstheme="minorHAnsi"/>
          <w:b/>
          <w:sz w:val="22"/>
          <w:szCs w:val="22"/>
        </w:rPr>
      </w:pPr>
    </w:p>
    <w:p w:rsidR="0042061F" w:rsidRPr="00540C88" w:rsidRDefault="0042061F" w:rsidP="0042061F">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350F5F" w:rsidP="00350F5F">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w:t>
      </w:r>
      <w:proofErr w:type="gramStart"/>
      <w:r>
        <w:rPr>
          <w:rFonts w:asciiTheme="minorHAnsi" w:hAnsiTheme="minorHAnsi" w:cstheme="minorHAnsi"/>
          <w:spacing w:val="-4"/>
          <w:sz w:val="22"/>
          <w:szCs w:val="22"/>
        </w:rPr>
        <w:t xml:space="preserve">8.1.6  </w:t>
      </w:r>
      <w:r w:rsidR="0042061F" w:rsidRPr="00540C88">
        <w:rPr>
          <w:rFonts w:asciiTheme="minorHAnsi" w:hAnsiTheme="minorHAnsi" w:cstheme="minorHAnsi"/>
          <w:spacing w:val="-4"/>
          <w:sz w:val="22"/>
          <w:szCs w:val="22"/>
        </w:rPr>
        <w:t>Relativos</w:t>
      </w:r>
      <w:proofErr w:type="gramEnd"/>
      <w:r w:rsidR="0042061F" w:rsidRPr="00540C88">
        <w:rPr>
          <w:rFonts w:asciiTheme="minorHAnsi" w:hAnsiTheme="minorHAnsi" w:cstheme="minorHAnsi"/>
          <w:spacing w:val="-4"/>
          <w:sz w:val="22"/>
          <w:szCs w:val="22"/>
        </w:rPr>
        <w:t xml:space="preserve"> </w:t>
      </w:r>
      <w:r w:rsidR="0042061F" w:rsidRPr="00540C88">
        <w:rPr>
          <w:rFonts w:asciiTheme="minorHAnsi" w:hAnsiTheme="minorHAnsi" w:cstheme="minorHAnsi"/>
          <w:sz w:val="22"/>
          <w:szCs w:val="22"/>
        </w:rPr>
        <w:t xml:space="preserve">à </w:t>
      </w:r>
      <w:r w:rsidR="0042061F" w:rsidRPr="00540C88">
        <w:rPr>
          <w:rFonts w:asciiTheme="minorHAnsi" w:hAnsiTheme="minorHAnsi" w:cstheme="minorHAnsi"/>
          <w:spacing w:val="-4"/>
          <w:sz w:val="22"/>
          <w:szCs w:val="22"/>
        </w:rPr>
        <w:t xml:space="preserve">Qualificação </w:t>
      </w:r>
      <w:r w:rsidR="0042061F" w:rsidRPr="00540C88">
        <w:rPr>
          <w:rFonts w:asciiTheme="minorHAnsi" w:hAnsiTheme="minorHAnsi" w:cstheme="minorHAnsi"/>
          <w:spacing w:val="-3"/>
          <w:sz w:val="22"/>
          <w:szCs w:val="22"/>
        </w:rPr>
        <w:t>Técnica.</w:t>
      </w:r>
    </w:p>
    <w:p w:rsidR="0042061F" w:rsidRPr="00540C88" w:rsidRDefault="0042061F" w:rsidP="0042061F">
      <w:pPr>
        <w:pStyle w:val="Corpodetexto"/>
        <w:spacing w:before="3"/>
        <w:rPr>
          <w:rFonts w:asciiTheme="minorHAnsi" w:hAnsiTheme="minorHAnsi" w:cstheme="minorHAnsi"/>
          <w:b/>
          <w:sz w:val="22"/>
          <w:szCs w:val="22"/>
        </w:rPr>
      </w:pPr>
    </w:p>
    <w:p w:rsidR="005F01E4" w:rsidRPr="005F01E4" w:rsidRDefault="005F01E4" w:rsidP="00F867D4">
      <w:pPr>
        <w:pStyle w:val="Corpodetexto"/>
        <w:spacing w:before="1"/>
        <w:ind w:left="567"/>
        <w:jc w:val="both"/>
        <w:rPr>
          <w:rFonts w:asciiTheme="minorHAnsi" w:hAnsiTheme="minorHAnsi" w:cstheme="minorHAnsi"/>
          <w:b/>
          <w:sz w:val="22"/>
          <w:szCs w:val="22"/>
        </w:rPr>
      </w:pPr>
      <w:r>
        <w:t>a) 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5F01E4" w:rsidRDefault="005F01E4" w:rsidP="005F01E4">
      <w:pPr>
        <w:pStyle w:val="PargrafodaLista"/>
      </w:pPr>
    </w:p>
    <w:p w:rsidR="005F01E4" w:rsidRDefault="005F01E4" w:rsidP="005F01E4">
      <w:pPr>
        <w:pStyle w:val="Corpodetexto"/>
        <w:spacing w:before="1"/>
        <w:ind w:left="567"/>
      </w:pPr>
      <w:r>
        <w:t xml:space="preserve"> b) Apresentar Catálogo do Produto junto ao envelope de proposta de preços. </w:t>
      </w:r>
    </w:p>
    <w:p w:rsidR="005F01E4" w:rsidRDefault="005F01E4" w:rsidP="005F01E4">
      <w:pPr>
        <w:pStyle w:val="Corpodetexto"/>
        <w:spacing w:before="1"/>
        <w:ind w:left="567"/>
      </w:pPr>
    </w:p>
    <w:p w:rsidR="0042061F" w:rsidRPr="00540C88" w:rsidRDefault="00B140B3" w:rsidP="005F01E4">
      <w:pPr>
        <w:pStyle w:val="Corpodetexto"/>
        <w:spacing w:before="1"/>
        <w:rPr>
          <w:rFonts w:asciiTheme="minorHAnsi" w:hAnsiTheme="minorHAnsi" w:cstheme="minorHAnsi"/>
          <w:b/>
          <w:sz w:val="22"/>
          <w:szCs w:val="22"/>
        </w:rPr>
      </w:pPr>
      <w:r>
        <w:rPr>
          <w:rFonts w:asciiTheme="minorHAnsi" w:hAnsiTheme="minorHAnsi" w:cstheme="minorHAnsi"/>
          <w:b/>
          <w:sz w:val="22"/>
          <w:szCs w:val="22"/>
        </w:rPr>
        <w:t>8.1.</w:t>
      </w:r>
      <w:r w:rsidR="00350F5F">
        <w:rPr>
          <w:rFonts w:asciiTheme="minorHAnsi" w:hAnsiTheme="minorHAnsi" w:cstheme="minorHAnsi"/>
          <w:b/>
          <w:sz w:val="22"/>
          <w:szCs w:val="22"/>
        </w:rPr>
        <w:t>7</w:t>
      </w:r>
      <w:r>
        <w:rPr>
          <w:rFonts w:asciiTheme="minorHAnsi" w:hAnsiTheme="minorHAnsi" w:cstheme="minorHAnsi"/>
          <w:b/>
          <w:sz w:val="22"/>
          <w:szCs w:val="22"/>
        </w:rPr>
        <w:t xml:space="preserve"> </w:t>
      </w:r>
      <w:proofErr w:type="gramStart"/>
      <w:r>
        <w:rPr>
          <w:rFonts w:asciiTheme="minorHAnsi" w:hAnsiTheme="minorHAnsi" w:cstheme="minorHAnsi"/>
          <w:b/>
          <w:sz w:val="22"/>
          <w:szCs w:val="22"/>
        </w:rPr>
        <w:t xml:space="preserve">  </w:t>
      </w:r>
      <w:r w:rsidR="0042061F" w:rsidRPr="00540C88">
        <w:rPr>
          <w:rFonts w:asciiTheme="minorHAnsi" w:hAnsiTheme="minorHAnsi" w:cstheme="minorHAnsi"/>
          <w:b/>
          <w:sz w:val="22"/>
          <w:szCs w:val="22"/>
        </w:rPr>
        <w:t>Outros</w:t>
      </w:r>
      <w:proofErr w:type="gramEnd"/>
      <w:r w:rsidR="0042061F" w:rsidRPr="00540C88">
        <w:rPr>
          <w:rFonts w:asciiTheme="minorHAnsi" w:hAnsiTheme="minorHAnsi" w:cstheme="minorHAnsi"/>
          <w:b/>
          <w:sz w:val="22"/>
          <w:szCs w:val="22"/>
        </w:rPr>
        <w:t xml:space="preserve"> documentos.</w:t>
      </w:r>
    </w:p>
    <w:p w:rsidR="0042061F" w:rsidRPr="00540C88" w:rsidRDefault="0042061F" w:rsidP="0042061F">
      <w:pPr>
        <w:pStyle w:val="Corpodetexto"/>
        <w:spacing w:before="1"/>
        <w:ind w:left="720"/>
        <w:jc w:val="both"/>
        <w:rPr>
          <w:rFonts w:asciiTheme="minorHAnsi" w:hAnsiTheme="minorHAnsi" w:cstheme="minorHAnsi"/>
          <w:sz w:val="22"/>
          <w:szCs w:val="22"/>
        </w:rPr>
      </w:pPr>
    </w:p>
    <w:p w:rsidR="0042061F" w:rsidRPr="00540C88" w:rsidRDefault="0042061F" w:rsidP="0042061F">
      <w:pPr>
        <w:pStyle w:val="Corpodetexto"/>
        <w:numPr>
          <w:ilvl w:val="0"/>
          <w:numId w:val="41"/>
        </w:numPr>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Alvará de Localização e Funcionamento;</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Ttulo1"/>
        <w:numPr>
          <w:ilvl w:val="1"/>
          <w:numId w:val="24"/>
        </w:numPr>
        <w:tabs>
          <w:tab w:val="left" w:pos="515"/>
        </w:tabs>
        <w:ind w:left="0" w:firstLine="0"/>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2"/>
          <w:numId w:val="24"/>
        </w:numPr>
        <w:tabs>
          <w:tab w:val="left" w:pos="700"/>
        </w:tabs>
        <w:spacing w:line="192" w:lineRule="auto"/>
        <w:ind w:left="0" w:firstLine="0"/>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PargrafodaLista"/>
        <w:numPr>
          <w:ilvl w:val="2"/>
          <w:numId w:val="24"/>
        </w:numPr>
        <w:tabs>
          <w:tab w:val="left" w:pos="683"/>
        </w:tabs>
        <w:spacing w:line="214" w:lineRule="exact"/>
        <w:ind w:left="0" w:firstLine="0"/>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24"/>
        </w:numPr>
        <w:tabs>
          <w:tab w:val="left" w:pos="714"/>
        </w:tabs>
        <w:spacing w:line="192" w:lineRule="auto"/>
        <w:ind w:left="0" w:firstLine="0"/>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PargrafodaLista"/>
        <w:numPr>
          <w:ilvl w:val="2"/>
          <w:numId w:val="24"/>
        </w:numPr>
        <w:tabs>
          <w:tab w:val="left" w:pos="719"/>
        </w:tabs>
        <w:spacing w:line="194" w:lineRule="auto"/>
        <w:ind w:left="0" w:firstLine="0"/>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42061F" w:rsidRPr="00540C88" w:rsidRDefault="0042061F" w:rsidP="0042061F">
      <w:pPr>
        <w:pStyle w:val="Corpodetexto"/>
        <w:spacing w:before="8"/>
        <w:rPr>
          <w:rFonts w:asciiTheme="minorHAnsi" w:hAnsiTheme="minorHAnsi" w:cstheme="minorHAnsi"/>
          <w:sz w:val="22"/>
          <w:szCs w:val="22"/>
        </w:rPr>
      </w:pPr>
    </w:p>
    <w:p w:rsidR="0042061F" w:rsidRPr="000F42B6" w:rsidRDefault="0042061F" w:rsidP="0042061F">
      <w:pPr>
        <w:pStyle w:val="PargrafodaLista"/>
        <w:numPr>
          <w:ilvl w:val="2"/>
          <w:numId w:val="24"/>
        </w:numPr>
        <w:tabs>
          <w:tab w:val="left" w:pos="688"/>
        </w:tabs>
        <w:spacing w:before="1" w:line="192" w:lineRule="auto"/>
        <w:ind w:left="0" w:firstLine="0"/>
        <w:rPr>
          <w:rFonts w:asciiTheme="minorHAnsi" w:hAnsiTheme="minorHAnsi" w:cstheme="minorHAnsi"/>
        </w:rPr>
      </w:pPr>
      <w:r w:rsidRPr="000F42B6">
        <w:rPr>
          <w:rFonts w:asciiTheme="minorHAnsi" w:hAnsiTheme="minorHAnsi" w:cstheme="minorHAnsi"/>
          <w:spacing w:val="-4"/>
        </w:rPr>
        <w:t xml:space="preserve">Documentos </w:t>
      </w:r>
      <w:r w:rsidRPr="000F42B6">
        <w:rPr>
          <w:rFonts w:asciiTheme="minorHAnsi" w:hAnsiTheme="minorHAnsi" w:cstheme="minorHAnsi"/>
          <w:spacing w:val="-3"/>
        </w:rPr>
        <w:t xml:space="preserve">apresentados com validade </w:t>
      </w:r>
      <w:r w:rsidRPr="000F42B6">
        <w:rPr>
          <w:rFonts w:asciiTheme="minorHAnsi" w:hAnsiTheme="minorHAnsi" w:cstheme="minorHAnsi"/>
          <w:spacing w:val="-4"/>
        </w:rPr>
        <w:t xml:space="preserve">expirada acarretarão </w:t>
      </w:r>
      <w:r w:rsidRPr="000F42B6">
        <w:rPr>
          <w:rFonts w:asciiTheme="minorHAnsi" w:hAnsiTheme="minorHAnsi" w:cstheme="minorHAnsi"/>
        </w:rPr>
        <w:t xml:space="preserve">a </w:t>
      </w:r>
      <w:r w:rsidRPr="000F42B6">
        <w:rPr>
          <w:rFonts w:asciiTheme="minorHAnsi" w:hAnsiTheme="minorHAnsi" w:cstheme="minorHAnsi"/>
          <w:spacing w:val="-3"/>
        </w:rPr>
        <w:t xml:space="preserve">inabilitação </w:t>
      </w:r>
      <w:r w:rsidRPr="000F42B6">
        <w:rPr>
          <w:rFonts w:asciiTheme="minorHAnsi" w:hAnsiTheme="minorHAnsi" w:cstheme="minorHAnsi"/>
        </w:rPr>
        <w:t xml:space="preserve">do </w:t>
      </w:r>
      <w:r w:rsidRPr="000F42B6">
        <w:rPr>
          <w:rFonts w:asciiTheme="minorHAnsi" w:hAnsiTheme="minorHAnsi" w:cstheme="minorHAnsi"/>
          <w:spacing w:val="-3"/>
        </w:rPr>
        <w:t xml:space="preserve">proponente. </w:t>
      </w:r>
      <w:r w:rsidRPr="000F42B6">
        <w:rPr>
          <w:rFonts w:asciiTheme="minorHAnsi" w:hAnsiTheme="minorHAnsi" w:cstheme="minorHAnsi"/>
        </w:rPr>
        <w:t xml:space="preserve">Os </w:t>
      </w:r>
      <w:r w:rsidRPr="000F42B6">
        <w:rPr>
          <w:rFonts w:asciiTheme="minorHAnsi" w:hAnsiTheme="minorHAnsi" w:cstheme="minorHAnsi"/>
          <w:spacing w:val="-3"/>
        </w:rPr>
        <w:t xml:space="preserve">documentos </w:t>
      </w:r>
      <w:r w:rsidRPr="000F42B6">
        <w:rPr>
          <w:rFonts w:asciiTheme="minorHAnsi" w:hAnsiTheme="minorHAnsi" w:cstheme="minorHAnsi"/>
          <w:spacing w:val="-2"/>
        </w:rPr>
        <w:t xml:space="preserve">que </w:t>
      </w:r>
      <w:r w:rsidRPr="000F42B6">
        <w:rPr>
          <w:rFonts w:asciiTheme="minorHAnsi" w:hAnsiTheme="minorHAnsi" w:cstheme="minorHAnsi"/>
        </w:rPr>
        <w:t xml:space="preserve">não </w:t>
      </w:r>
      <w:r w:rsidRPr="000F42B6">
        <w:rPr>
          <w:rFonts w:asciiTheme="minorHAnsi" w:hAnsiTheme="minorHAnsi" w:cstheme="minorHAnsi"/>
          <w:spacing w:val="-3"/>
        </w:rPr>
        <w:t xml:space="preserve">possuírem prazo </w:t>
      </w:r>
      <w:r w:rsidRPr="000F42B6">
        <w:rPr>
          <w:rFonts w:asciiTheme="minorHAnsi" w:hAnsiTheme="minorHAnsi" w:cstheme="minorHAnsi"/>
        </w:rPr>
        <w:t xml:space="preserve">de </w:t>
      </w:r>
      <w:r w:rsidRPr="000F42B6">
        <w:rPr>
          <w:rFonts w:asciiTheme="minorHAnsi" w:hAnsiTheme="minorHAnsi" w:cstheme="minorHAnsi"/>
          <w:spacing w:val="-3"/>
        </w:rPr>
        <w:t xml:space="preserve">validade </w:t>
      </w:r>
      <w:r w:rsidRPr="000F42B6">
        <w:rPr>
          <w:rFonts w:asciiTheme="minorHAnsi" w:hAnsiTheme="minorHAnsi" w:cstheme="minorHAnsi"/>
          <w:spacing w:val="-4"/>
        </w:rPr>
        <w:t xml:space="preserve">somente </w:t>
      </w:r>
      <w:r w:rsidRPr="000F42B6">
        <w:rPr>
          <w:rFonts w:asciiTheme="minorHAnsi" w:hAnsiTheme="minorHAnsi" w:cstheme="minorHAnsi"/>
          <w:spacing w:val="-3"/>
        </w:rPr>
        <w:t xml:space="preserve">serão aceitos </w:t>
      </w:r>
      <w:r w:rsidRPr="000F42B6">
        <w:rPr>
          <w:rFonts w:asciiTheme="minorHAnsi" w:hAnsiTheme="minorHAnsi" w:cstheme="minorHAnsi"/>
          <w:spacing w:val="-4"/>
        </w:rPr>
        <w:t xml:space="preserve">com </w:t>
      </w:r>
      <w:r w:rsidRPr="000F42B6">
        <w:rPr>
          <w:rFonts w:asciiTheme="minorHAnsi" w:hAnsiTheme="minorHAnsi" w:cstheme="minorHAnsi"/>
          <w:spacing w:val="-3"/>
        </w:rPr>
        <w:t xml:space="preserve">data </w:t>
      </w:r>
      <w:r w:rsidRPr="000F42B6">
        <w:rPr>
          <w:rFonts w:asciiTheme="minorHAnsi" w:hAnsiTheme="minorHAnsi" w:cstheme="minorHAnsi"/>
        </w:rPr>
        <w:t xml:space="preserve">não </w:t>
      </w:r>
      <w:r w:rsidRPr="000F42B6">
        <w:rPr>
          <w:rFonts w:asciiTheme="minorHAnsi" w:hAnsiTheme="minorHAnsi" w:cstheme="minorHAnsi"/>
          <w:spacing w:val="-3"/>
        </w:rPr>
        <w:t xml:space="preserve">excedente </w:t>
      </w:r>
      <w:r w:rsidRPr="000F42B6">
        <w:rPr>
          <w:rFonts w:asciiTheme="minorHAnsi" w:hAnsiTheme="minorHAnsi" w:cstheme="minorHAnsi"/>
        </w:rPr>
        <w:t>a</w:t>
      </w:r>
      <w:r w:rsidR="000F42B6">
        <w:rPr>
          <w:rFonts w:asciiTheme="minorHAnsi" w:hAnsiTheme="minorHAnsi" w:cstheme="minorHAnsi"/>
        </w:rPr>
        <w:t xml:space="preserve"> </w:t>
      </w:r>
      <w:r w:rsidRPr="000F42B6">
        <w:rPr>
          <w:rFonts w:asciiTheme="minorHAnsi" w:hAnsiTheme="minorHAnsi" w:cstheme="minorHAnsi"/>
        </w:rPr>
        <w:t xml:space="preserve">06 </w:t>
      </w:r>
      <w:r w:rsidRPr="000F42B6">
        <w:rPr>
          <w:rFonts w:asciiTheme="minorHAnsi" w:hAnsiTheme="minorHAnsi" w:cstheme="minorHAnsi"/>
          <w:spacing w:val="-3"/>
        </w:rPr>
        <w:t xml:space="preserve">(seis) meses </w:t>
      </w:r>
      <w:r w:rsidRPr="000F42B6">
        <w:rPr>
          <w:rFonts w:asciiTheme="minorHAnsi" w:hAnsiTheme="minorHAnsi" w:cstheme="minorHAnsi"/>
        </w:rPr>
        <w:t xml:space="preserve">de </w:t>
      </w:r>
      <w:r w:rsidRPr="000F42B6">
        <w:rPr>
          <w:rFonts w:asciiTheme="minorHAnsi" w:hAnsiTheme="minorHAnsi" w:cstheme="minorHAnsi"/>
          <w:spacing w:val="-3"/>
        </w:rPr>
        <w:t xml:space="preserve">antecedência </w:t>
      </w:r>
      <w:r w:rsidRPr="000F42B6">
        <w:rPr>
          <w:rFonts w:asciiTheme="minorHAnsi" w:hAnsiTheme="minorHAnsi" w:cstheme="minorHAnsi"/>
        </w:rPr>
        <w:t xml:space="preserve">da data </w:t>
      </w:r>
      <w:r w:rsidRPr="000F42B6">
        <w:rPr>
          <w:rFonts w:asciiTheme="minorHAnsi" w:hAnsiTheme="minorHAnsi" w:cstheme="minorHAnsi"/>
          <w:spacing w:val="-3"/>
        </w:rPr>
        <w:t>prevista para apresentação das propostas, exceto atestados.</w:t>
      </w:r>
    </w:p>
    <w:p w:rsidR="0042061F" w:rsidRPr="00540C88" w:rsidRDefault="0042061F" w:rsidP="0042061F">
      <w:pPr>
        <w:pStyle w:val="Ttulo1"/>
        <w:numPr>
          <w:ilvl w:val="0"/>
          <w:numId w:val="38"/>
        </w:numPr>
        <w:tabs>
          <w:tab w:val="left" w:pos="345"/>
        </w:tabs>
        <w:spacing w:before="177"/>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PargrafodaLista"/>
        <w:numPr>
          <w:ilvl w:val="1"/>
          <w:numId w:val="23"/>
        </w:numPr>
        <w:tabs>
          <w:tab w:val="left" w:pos="508"/>
        </w:tabs>
        <w:spacing w:before="73"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de 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Pr="00540C88">
        <w:rPr>
          <w:rFonts w:asciiTheme="minorHAnsi" w:hAnsiTheme="minorHAnsi" w:cstheme="minorHAnsi"/>
          <w:spacing w:val="-3"/>
        </w:rPr>
        <w:t>para Proposta de</w:t>
      </w:r>
      <w:r w:rsidRPr="00540C88">
        <w:rPr>
          <w:rFonts w:asciiTheme="minorHAnsi" w:hAnsiTheme="minorHAnsi" w:cstheme="minorHAnsi"/>
        </w:rPr>
        <w:t xml:space="preserve"> </w:t>
      </w:r>
      <w:r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Pr="00540C88">
        <w:rPr>
          <w:rFonts w:asciiTheme="minorHAnsi" w:hAnsiTheme="minorHAnsi" w:cstheme="minorHAnsi"/>
          <w:spacing w:val="-4"/>
        </w:rPr>
        <w:t>credenciadas,</w:t>
      </w:r>
      <w:r w:rsidRPr="00540C88">
        <w:rPr>
          <w:rFonts w:asciiTheme="minorHAnsi" w:hAnsiTheme="minorHAnsi" w:cstheme="minorHAnsi"/>
        </w:rPr>
        <w:t xml:space="preserve"> sendo registradas em ata os nomes das licitantes.</w:t>
      </w:r>
    </w:p>
    <w:p w:rsidR="0042061F" w:rsidRPr="00540C88" w:rsidRDefault="0042061F" w:rsidP="0042061F">
      <w:pPr>
        <w:pStyle w:val="Corpodetexto"/>
        <w:spacing w:before="9"/>
        <w:rPr>
          <w:rFonts w:asciiTheme="minorHAnsi" w:hAnsiTheme="minorHAnsi" w:cstheme="minorHAnsi"/>
          <w:sz w:val="22"/>
          <w:szCs w:val="22"/>
        </w:rPr>
      </w:pPr>
    </w:p>
    <w:p w:rsidR="0042061F" w:rsidRPr="00540C88" w:rsidRDefault="0042061F" w:rsidP="0042061F">
      <w:pPr>
        <w:pStyle w:val="PargrafodaLista"/>
        <w:numPr>
          <w:ilvl w:val="1"/>
          <w:numId w:val="23"/>
        </w:numPr>
        <w:tabs>
          <w:tab w:val="left" w:pos="481"/>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Pr="00540C88">
        <w:rPr>
          <w:rFonts w:asciiTheme="minorHAnsi" w:hAnsiTheme="minorHAnsi" w:cstheme="minorHAnsi"/>
        </w:rPr>
        <w:t>ao</w:t>
      </w:r>
      <w:r w:rsidRPr="00540C88">
        <w:rPr>
          <w:rFonts w:asciiTheme="minorHAnsi" w:hAnsiTheme="minorHAnsi" w:cstheme="minorHAnsi"/>
          <w:spacing w:val="-4"/>
        </w:rPr>
        <w:t xml:space="preserve"> certame.</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23"/>
        </w:numPr>
        <w:tabs>
          <w:tab w:val="left" w:pos="486"/>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1"/>
          <w:numId w:val="23"/>
        </w:numPr>
        <w:tabs>
          <w:tab w:val="left" w:pos="481"/>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Após a entrega dos envelopes não caberá desistência, salvo por motivo justo decorrente de fato superveniente e aceito pelo Pregoeiro.</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42061F" w:rsidRPr="00540C88" w:rsidRDefault="0042061F" w:rsidP="0042061F">
      <w:pPr>
        <w:pStyle w:val="PargrafodaLista"/>
        <w:numPr>
          <w:ilvl w:val="1"/>
          <w:numId w:val="22"/>
        </w:numPr>
        <w:tabs>
          <w:tab w:val="left" w:pos="573"/>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Pr="00540C88">
        <w:rPr>
          <w:rFonts w:asciiTheme="minorHAnsi" w:hAnsiTheme="minorHAnsi" w:cstheme="minorHAnsi"/>
          <w:spacing w:val="-2"/>
        </w:rPr>
        <w:t>dos</w:t>
      </w:r>
      <w:r w:rsidRPr="00540C88">
        <w:rPr>
          <w:rFonts w:asciiTheme="minorHAnsi" w:hAnsiTheme="minorHAnsi" w:cstheme="minorHAnsi"/>
          <w:spacing w:val="-3"/>
        </w:rPr>
        <w:t xml:space="preserve"> trabalhos</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2"/>
          <w:numId w:val="22"/>
        </w:numPr>
        <w:tabs>
          <w:tab w:val="left" w:pos="748"/>
        </w:tabs>
        <w:spacing w:line="214" w:lineRule="exact"/>
        <w:ind w:left="0" w:firstLine="0"/>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sidR="000F42B6">
        <w:rPr>
          <w:rFonts w:asciiTheme="minorHAnsi" w:hAnsiTheme="minorHAnsi" w:cstheme="minorHAnsi"/>
          <w:b/>
          <w:spacing w:val="-3"/>
        </w:rPr>
        <w:t>ITEM</w:t>
      </w:r>
      <w:r w:rsidRPr="00540C88">
        <w:rPr>
          <w:rFonts w:asciiTheme="minorHAnsi" w:hAnsiTheme="minorHAnsi" w:cstheme="minorHAnsi"/>
          <w:b/>
        </w:rPr>
        <w:t>:</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PargrafodaLista"/>
        <w:numPr>
          <w:ilvl w:val="0"/>
          <w:numId w:val="21"/>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0"/>
          <w:numId w:val="21"/>
        </w:numPr>
        <w:tabs>
          <w:tab w:val="left" w:pos="3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42061F" w:rsidRPr="00540C88" w:rsidRDefault="0042061F" w:rsidP="0042061F">
      <w:pPr>
        <w:pStyle w:val="Ttulo1"/>
        <w:numPr>
          <w:ilvl w:val="1"/>
          <w:numId w:val="22"/>
        </w:numPr>
        <w:tabs>
          <w:tab w:val="left" w:pos="573"/>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Pr="00540C88">
        <w:rPr>
          <w:rFonts w:asciiTheme="minorHAnsi" w:hAnsiTheme="minorHAnsi" w:cstheme="minorHAnsi"/>
          <w:spacing w:val="-3"/>
          <w:sz w:val="22"/>
          <w:szCs w:val="22"/>
        </w:rPr>
        <w:t>de Preços.</w:t>
      </w:r>
    </w:p>
    <w:p w:rsidR="0042061F" w:rsidRPr="00540C88" w:rsidRDefault="0042061F" w:rsidP="0042061F">
      <w:pPr>
        <w:pStyle w:val="PargrafodaLista"/>
        <w:numPr>
          <w:ilvl w:val="2"/>
          <w:numId w:val="22"/>
        </w:numPr>
        <w:tabs>
          <w:tab w:val="left" w:pos="741"/>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as</w:t>
      </w:r>
      <w:r w:rsidRPr="00540C88">
        <w:rPr>
          <w:rFonts w:asciiTheme="minorHAnsi" w:hAnsiTheme="minorHAnsi" w:cstheme="minorHAnsi"/>
          <w:spacing w:val="-3"/>
        </w:rPr>
        <w:t xml:space="preserve"> licitantes.</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2"/>
          <w:numId w:val="22"/>
        </w:numPr>
        <w:tabs>
          <w:tab w:val="left" w:pos="74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22"/>
        </w:numPr>
        <w:tabs>
          <w:tab w:val="left" w:pos="76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22"/>
        </w:numPr>
        <w:tabs>
          <w:tab w:val="left" w:pos="78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Pr="00540C88">
        <w:rPr>
          <w:rFonts w:asciiTheme="minorHAnsi" w:hAnsiTheme="minorHAnsi" w:cstheme="minorHAnsi"/>
          <w:spacing w:val="-4"/>
        </w:rPr>
        <w:t>superiores</w:t>
      </w:r>
      <w:r w:rsidRPr="00540C88">
        <w:rPr>
          <w:rFonts w:asciiTheme="minorHAnsi" w:hAnsiTheme="minorHAnsi" w:cstheme="minorHAnsi"/>
        </w:rPr>
        <w:t xml:space="preserve"> em até dez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cento, relativamente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Pr>
          <w:rFonts w:asciiTheme="minorHAnsi" w:hAnsiTheme="minorHAnsi" w:cstheme="minorHAnsi"/>
          <w:sz w:val="22"/>
          <w:szCs w:val="22"/>
        </w:rPr>
        <w:t>de</w:t>
      </w:r>
      <w:r w:rsidRPr="00540C88">
        <w:rPr>
          <w:rFonts w:asciiTheme="minorHAnsi" w:hAnsiTheme="minorHAnsi" w:cstheme="minorHAnsi"/>
          <w:sz w:val="22"/>
          <w:szCs w:val="22"/>
        </w:rPr>
        <w:t xml:space="preserve"> </w:t>
      </w:r>
      <w:r>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Pr="00540C88">
        <w:rPr>
          <w:rFonts w:asciiTheme="minorHAnsi" w:hAnsiTheme="minorHAnsi" w:cstheme="minorHAnsi"/>
          <w:sz w:val="22"/>
          <w:szCs w:val="22"/>
        </w:rPr>
        <w:t>por</w:t>
      </w:r>
      <w:r w:rsidRPr="00540C88">
        <w:rPr>
          <w:rFonts w:asciiTheme="minorHAnsi" w:hAnsiTheme="minorHAnsi" w:cstheme="minorHAnsi"/>
          <w:spacing w:val="-3"/>
          <w:sz w:val="22"/>
          <w:szCs w:val="22"/>
        </w:rPr>
        <w:t xml:space="preserve"> item.</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753"/>
        </w:tabs>
        <w:spacing w:before="1"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Pr="00540C88">
        <w:rPr>
          <w:rFonts w:asciiTheme="minorHAnsi" w:hAnsiTheme="minorHAnsi" w:cstheme="minorHAnsi"/>
          <w:spacing w:val="-3"/>
        </w:rPr>
        <w:t>propostas escritas.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750"/>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4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convidará </w:t>
      </w:r>
      <w:r w:rsidRPr="00540C88">
        <w:rPr>
          <w:rFonts w:asciiTheme="minorHAnsi" w:hAnsiTheme="minorHAnsi" w:cstheme="minorHAnsi"/>
        </w:rPr>
        <w:t xml:space="preserve">os </w:t>
      </w:r>
      <w:r w:rsidRPr="00540C88">
        <w:rPr>
          <w:rFonts w:asciiTheme="minorHAnsi" w:hAnsiTheme="minorHAnsi" w:cstheme="minorHAnsi"/>
          <w:spacing w:val="-4"/>
        </w:rPr>
        <w:t>representantes</w:t>
      </w:r>
      <w:r w:rsidRPr="00540C88">
        <w:rPr>
          <w:rFonts w:asciiTheme="minorHAnsi" w:hAnsiTheme="minorHAnsi" w:cstheme="minorHAnsi"/>
        </w:rPr>
        <w:t xml:space="preserve"> das </w:t>
      </w:r>
      <w:r w:rsidRPr="00540C88">
        <w:rPr>
          <w:rFonts w:asciiTheme="minorHAnsi" w:hAnsiTheme="minorHAnsi" w:cstheme="minorHAnsi"/>
          <w:spacing w:val="-4"/>
        </w:rPr>
        <w:t xml:space="preserve">licitantes classificadas </w:t>
      </w:r>
      <w:r w:rsidRPr="00540C88">
        <w:rPr>
          <w:rFonts w:asciiTheme="minorHAnsi" w:hAnsiTheme="minorHAnsi" w:cstheme="minorHAnsi"/>
        </w:rPr>
        <w:t xml:space="preserve">a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Pr="00540C88">
        <w:rPr>
          <w:rFonts w:asciiTheme="minorHAnsi" w:hAnsiTheme="minorHAnsi" w:cstheme="minorHAnsi"/>
          <w:spacing w:val="-4"/>
        </w:rPr>
        <w:t xml:space="preserve">sequencialmente,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746"/>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Casos não mais se realizem</w:t>
      </w:r>
      <w:r w:rsidRPr="00540C88">
        <w:rPr>
          <w:rFonts w:asciiTheme="minorHAnsi" w:hAnsiTheme="minorHAnsi" w:cstheme="minorHAnsi"/>
          <w:spacing w:val="-3"/>
        </w:rPr>
        <w:t xml:space="preserve"> lances verbais serão </w:t>
      </w:r>
      <w:proofErr w:type="gramStart"/>
      <w:r w:rsidRPr="00540C88">
        <w:rPr>
          <w:rFonts w:asciiTheme="minorHAnsi" w:hAnsiTheme="minorHAnsi" w:cstheme="minorHAnsi"/>
          <w:spacing w:val="-4"/>
        </w:rPr>
        <w:t>encerrada</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786"/>
        </w:tabs>
        <w:spacing w:line="216" w:lineRule="exact"/>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68"/>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 xml:space="preserve">a </w:t>
      </w:r>
      <w:r w:rsidRPr="00540C88">
        <w:rPr>
          <w:rFonts w:asciiTheme="minorHAnsi" w:hAnsiTheme="minorHAnsi" w:cstheme="minorHAnsi"/>
          <w:spacing w:val="-3"/>
        </w:rPr>
        <w:t>contratação.</w:t>
      </w:r>
    </w:p>
    <w:p w:rsidR="0042061F" w:rsidRPr="00540C88" w:rsidRDefault="0042061F" w:rsidP="0042061F">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42061F" w:rsidRPr="00540C88" w:rsidRDefault="0042061F" w:rsidP="0042061F">
      <w:pPr>
        <w:pStyle w:val="PargrafodaLista"/>
        <w:numPr>
          <w:ilvl w:val="2"/>
          <w:numId w:val="20"/>
        </w:numPr>
        <w:tabs>
          <w:tab w:val="left" w:pos="93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Pr="00540C88">
        <w:rPr>
          <w:rFonts w:asciiTheme="minorHAnsi" w:hAnsiTheme="minorHAnsi" w:cstheme="minorHAnsi"/>
          <w:spacing w:val="-4"/>
        </w:rPr>
        <w:t>classificada,</w:t>
      </w:r>
      <w:r w:rsidRPr="00540C88">
        <w:rPr>
          <w:rFonts w:asciiTheme="minorHAnsi" w:hAnsiTheme="minorHAnsi" w:cstheme="minorHAnsi"/>
          <w:spacing w:val="-3"/>
        </w:rPr>
        <w:t xml:space="preserve"> quanto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 xml:space="preserve">a </w:t>
      </w:r>
      <w:r w:rsidRPr="00540C88">
        <w:rPr>
          <w:rFonts w:asciiTheme="minorHAnsi" w:hAnsiTheme="minorHAnsi" w:cstheme="minorHAnsi"/>
          <w:spacing w:val="-3"/>
        </w:rPr>
        <w:t>respeito.</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58"/>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Edital.</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97"/>
        </w:tabs>
        <w:spacing w:line="214" w:lineRule="exact"/>
        <w:ind w:left="0" w:firstLine="0"/>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Pr>
          <w:rFonts w:asciiTheme="minorHAnsi" w:hAnsiTheme="minorHAnsi" w:cstheme="minorHAnsi"/>
          <w:spacing w:val="-3"/>
        </w:rPr>
        <w:t xml:space="preserve">não </w:t>
      </w:r>
      <w:r w:rsidRPr="00540C88">
        <w:rPr>
          <w:rFonts w:asciiTheme="minorHAnsi" w:hAnsiTheme="minorHAnsi" w:cstheme="minorHAnsi"/>
        </w:rPr>
        <w:t xml:space="preserve">se </w:t>
      </w:r>
      <w:r>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 xml:space="preserve">do </w:t>
      </w:r>
      <w:r w:rsidRPr="00540C88">
        <w:rPr>
          <w:rFonts w:asciiTheme="minorHAnsi" w:hAnsiTheme="minorHAnsi" w:cstheme="minorHAnsi"/>
          <w:spacing w:val="-4"/>
        </w:rPr>
        <w:t>Pregão.</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68"/>
        </w:tabs>
        <w:spacing w:line="216" w:lineRule="exact"/>
        <w:ind w:left="0" w:firstLine="0"/>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77"/>
        </w:tabs>
        <w:spacing w:line="21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870"/>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Pr="00540C88">
        <w:rPr>
          <w:rFonts w:asciiTheme="minorHAnsi" w:hAnsiTheme="minorHAnsi" w:cstheme="minorHAnsi"/>
          <w:spacing w:val="-4"/>
        </w:rPr>
        <w:t>Pregão,</w:t>
      </w:r>
      <w:r w:rsidRPr="00540C88">
        <w:rPr>
          <w:rFonts w:asciiTheme="minorHAnsi" w:hAnsiTheme="minorHAnsi" w:cstheme="minorHAnsi"/>
          <w:spacing w:val="-3"/>
        </w:rPr>
        <w:t xml:space="preserve"> inclusive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42061F" w:rsidRPr="00540C88" w:rsidRDefault="0042061F" w:rsidP="0042061F">
      <w:pPr>
        <w:pStyle w:val="Corpodetexto"/>
        <w:spacing w:before="7"/>
        <w:rPr>
          <w:rFonts w:asciiTheme="minorHAnsi" w:hAnsiTheme="minorHAnsi" w:cstheme="minorHAnsi"/>
          <w:sz w:val="22"/>
          <w:szCs w:val="22"/>
        </w:rPr>
      </w:pPr>
    </w:p>
    <w:p w:rsidR="0042061F" w:rsidRPr="00540C88" w:rsidRDefault="0042061F" w:rsidP="0042061F">
      <w:pPr>
        <w:pStyle w:val="PargrafodaLista"/>
        <w:numPr>
          <w:ilvl w:val="2"/>
          <w:numId w:val="20"/>
        </w:numPr>
        <w:tabs>
          <w:tab w:val="left" w:pos="904"/>
        </w:tabs>
        <w:spacing w:line="216" w:lineRule="exact"/>
        <w:ind w:left="0" w:firstLine="0"/>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42061F" w:rsidRPr="00540C88" w:rsidRDefault="0042061F" w:rsidP="0042061F">
      <w:pPr>
        <w:pStyle w:val="Ttulo1"/>
        <w:numPr>
          <w:ilvl w:val="1"/>
          <w:numId w:val="19"/>
        </w:numPr>
        <w:tabs>
          <w:tab w:val="left" w:pos="570"/>
        </w:tabs>
        <w:spacing w:before="169"/>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PargrafodaLista"/>
        <w:numPr>
          <w:ilvl w:val="2"/>
          <w:numId w:val="19"/>
        </w:numPr>
        <w:tabs>
          <w:tab w:val="left" w:pos="74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 xml:space="preserve">lugar,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Pr="00540C88">
        <w:rPr>
          <w:rFonts w:asciiTheme="minorHAnsi" w:hAnsiTheme="minorHAnsi" w:cstheme="minorHAnsi"/>
          <w:spacing w:val="-4"/>
        </w:rPr>
        <w:t>referente</w:t>
      </w:r>
      <w:r w:rsidRPr="00540C88">
        <w:rPr>
          <w:rFonts w:asciiTheme="minorHAnsi" w:hAnsiTheme="minorHAnsi" w:cstheme="minorHAnsi"/>
          <w:spacing w:val="-3"/>
        </w:rPr>
        <w:t xml:space="preserve"> aos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2"/>
          <w:numId w:val="19"/>
        </w:numPr>
        <w:tabs>
          <w:tab w:val="left" w:pos="805"/>
        </w:tabs>
        <w:spacing w:line="194" w:lineRule="auto"/>
        <w:ind w:left="0" w:firstLine="0"/>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Pr="00540C88">
        <w:rPr>
          <w:rFonts w:asciiTheme="minorHAnsi" w:hAnsiTheme="minorHAnsi" w:cstheme="minorHAnsi"/>
          <w:spacing w:val="-3"/>
        </w:rPr>
        <w:t>serão inabilitadas.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19"/>
        </w:numPr>
        <w:tabs>
          <w:tab w:val="left" w:pos="774"/>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2"/>
          <w:numId w:val="19"/>
        </w:numPr>
        <w:tabs>
          <w:tab w:val="left" w:pos="803"/>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2"/>
          <w:numId w:val="19"/>
        </w:numPr>
        <w:tabs>
          <w:tab w:val="left" w:pos="813"/>
        </w:tabs>
        <w:spacing w:before="73" w:line="194" w:lineRule="auto"/>
        <w:ind w:left="0" w:firstLine="0"/>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Pr="00540C88">
        <w:rPr>
          <w:rFonts w:asciiTheme="minorHAnsi" w:hAnsiTheme="minorHAnsi" w:cstheme="minorHAnsi"/>
          <w:spacing w:val="-4"/>
        </w:rPr>
        <w:t>Pregão</w:t>
      </w:r>
      <w:r w:rsidRPr="00540C88">
        <w:rPr>
          <w:rFonts w:asciiTheme="minorHAnsi" w:hAnsiTheme="minorHAnsi" w:cstheme="minorHAnsi"/>
          <w:spacing w:val="-3"/>
        </w:rPr>
        <w:t xml:space="preserve"> será lavrada </w:t>
      </w:r>
      <w:r w:rsidRPr="00540C88">
        <w:rPr>
          <w:rFonts w:asciiTheme="minorHAnsi" w:hAnsiTheme="minorHAnsi" w:cstheme="minorHAnsi"/>
        </w:rPr>
        <w:t xml:space="preserve">ata </w:t>
      </w:r>
      <w:r w:rsidRPr="00540C88">
        <w:rPr>
          <w:rFonts w:asciiTheme="minorHAnsi" w:hAnsiTheme="minorHAnsi" w:cstheme="minorHAnsi"/>
          <w:spacing w:val="-4"/>
        </w:rPr>
        <w:t>circunstanciada,</w:t>
      </w:r>
      <w:r w:rsidRPr="00540C88">
        <w:rPr>
          <w:rFonts w:asciiTheme="minorHAnsi" w:hAnsiTheme="minorHAnsi" w:cstheme="minorHAnsi"/>
        </w:rPr>
        <w:t xml:space="preserve"> que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Pr="00540C88">
        <w:rPr>
          <w:rFonts w:asciiTheme="minorHAnsi" w:hAnsiTheme="minorHAnsi" w:cstheme="minorHAnsi"/>
          <w:spacing w:val="-4"/>
        </w:rPr>
        <w:t>propostas</w:t>
      </w:r>
      <w:r w:rsidRPr="00540C88">
        <w:rPr>
          <w:rFonts w:asciiTheme="minorHAnsi" w:hAnsiTheme="minorHAnsi" w:cstheme="minorHAnsi"/>
          <w:spacing w:val="-3"/>
        </w:rPr>
        <w:t xml:space="preserve"> escritas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Pr="00540C88">
        <w:rPr>
          <w:rFonts w:asciiTheme="minorHAnsi" w:hAnsiTheme="minorHAnsi" w:cstheme="minorHAnsi"/>
          <w:spacing w:val="-4"/>
        </w:rPr>
        <w:t>apresentadas,</w:t>
      </w:r>
      <w:r w:rsidRPr="00540C88">
        <w:rPr>
          <w:rFonts w:asciiTheme="minorHAnsi" w:hAnsiTheme="minorHAnsi" w:cstheme="minorHAnsi"/>
        </w:rPr>
        <w:t xml:space="preserve"> 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devendo </w:t>
      </w:r>
      <w:r>
        <w:rPr>
          <w:rFonts w:asciiTheme="minorHAnsi" w:hAnsiTheme="minorHAnsi" w:cstheme="minorHAnsi"/>
        </w:rPr>
        <w:t>ser</w:t>
      </w:r>
      <w:r w:rsidRPr="00540C88">
        <w:rPr>
          <w:rFonts w:asciiTheme="minorHAnsi" w:hAnsiTheme="minorHAnsi" w:cstheme="minorHAnsi"/>
        </w:rPr>
        <w:t xml:space="preserve"> a mesma</w:t>
      </w:r>
      <w:r w:rsidRPr="00540C88">
        <w:rPr>
          <w:rFonts w:asciiTheme="minorHAnsi" w:hAnsiTheme="minorHAnsi" w:cstheme="minorHAnsi"/>
          <w:spacing w:val="-3"/>
        </w:rPr>
        <w:t xml:space="preserve"> assinada, ao</w:t>
      </w:r>
      <w:r w:rsidRPr="00540C88">
        <w:rPr>
          <w:rFonts w:asciiTheme="minorHAnsi" w:hAnsiTheme="minorHAnsi" w:cstheme="minorHAnsi"/>
        </w:rPr>
        <w:t xml:space="preserve"> final</w:t>
      </w:r>
      <w:r w:rsidRPr="00540C88">
        <w:rPr>
          <w:rFonts w:asciiTheme="minorHAnsi" w:hAnsiTheme="minorHAnsi" w:cstheme="minorHAnsi"/>
          <w:spacing w:val="-2"/>
        </w:rPr>
        <w:t>, pelo</w:t>
      </w:r>
      <w:r w:rsidRPr="00540C88">
        <w:rPr>
          <w:rFonts w:asciiTheme="minorHAnsi" w:hAnsiTheme="minorHAnsi" w:cstheme="minorHAnsi"/>
        </w:rPr>
        <w:t xml:space="preserve"> Pregoeiro</w:t>
      </w:r>
      <w:r w:rsidRPr="00540C88">
        <w:rPr>
          <w:rFonts w:asciiTheme="minorHAnsi" w:hAnsiTheme="minorHAnsi" w:cstheme="minorHAnsi"/>
          <w:spacing w:val="-4"/>
        </w:rPr>
        <w:t>, sua</w:t>
      </w:r>
      <w:r w:rsidRPr="00540C88">
        <w:rPr>
          <w:rFonts w:asciiTheme="minorHAnsi" w:hAnsiTheme="minorHAnsi" w:cstheme="minorHAnsi"/>
        </w:rPr>
        <w:t xml:space="preserve"> Equipe</w:t>
      </w:r>
      <w:r w:rsidRPr="00540C88">
        <w:rPr>
          <w:rFonts w:asciiTheme="minorHAnsi" w:hAnsiTheme="minorHAnsi" w:cstheme="minorHAnsi"/>
          <w:spacing w:val="-3"/>
        </w:rPr>
        <w:t xml:space="preserve"> de</w:t>
      </w:r>
      <w:r w:rsidRPr="00540C88">
        <w:rPr>
          <w:rFonts w:asciiTheme="minorHAnsi" w:hAnsiTheme="minorHAnsi" w:cstheme="minorHAnsi"/>
        </w:rPr>
        <w:t xml:space="preserve"> Apoio</w:t>
      </w:r>
      <w:r w:rsidRPr="00540C88">
        <w:rPr>
          <w:rFonts w:asciiTheme="minorHAnsi" w:hAnsiTheme="minorHAnsi" w:cstheme="minorHAnsi"/>
          <w:spacing w:val="-3"/>
        </w:rPr>
        <w:t xml:space="preserve"> e</w:t>
      </w:r>
      <w:r w:rsidRPr="00540C88">
        <w:rPr>
          <w:rFonts w:asciiTheme="minorHAnsi" w:hAnsiTheme="minorHAnsi" w:cstheme="minorHAnsi"/>
        </w:rPr>
        <w:t xml:space="preserve"> </w:t>
      </w:r>
      <w:r>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Pr>
          <w:rFonts w:asciiTheme="minorHAnsi" w:hAnsiTheme="minorHAnsi" w:cstheme="minorHAnsi"/>
          <w:spacing w:val="-4"/>
        </w:rPr>
        <w:t xml:space="preserve"> </w:t>
      </w:r>
      <w:r w:rsidRPr="00540C88">
        <w:rPr>
          <w:rFonts w:asciiTheme="minorHAnsi" w:hAnsiTheme="minorHAnsi" w:cstheme="minorHAnsi"/>
          <w:spacing w:val="-4"/>
        </w:rPr>
        <w:t>(s)</w:t>
      </w:r>
      <w:r>
        <w:rPr>
          <w:rFonts w:asciiTheme="minorHAnsi" w:hAnsiTheme="minorHAnsi" w:cstheme="minorHAnsi"/>
          <w:spacing w:val="-4"/>
        </w:rPr>
        <w:t xml:space="preserve"> </w:t>
      </w:r>
      <w:r w:rsidRPr="00540C88">
        <w:rPr>
          <w:rFonts w:asciiTheme="minorHAnsi" w:hAnsiTheme="minorHAnsi" w:cstheme="minorHAnsi"/>
        </w:rPr>
        <w:t>credenciado</w:t>
      </w:r>
      <w:r>
        <w:rPr>
          <w:rFonts w:asciiTheme="minorHAnsi" w:hAnsiTheme="minorHAnsi" w:cstheme="minorHAnsi"/>
        </w:rPr>
        <w:t xml:space="preserve"> </w:t>
      </w:r>
      <w:r w:rsidRPr="00540C88">
        <w:rPr>
          <w:rFonts w:asciiTheme="minorHAnsi" w:hAnsiTheme="minorHAnsi" w:cstheme="minorHAnsi"/>
        </w:rPr>
        <w:t>(s) da</w:t>
      </w:r>
      <w:r>
        <w:rPr>
          <w:rFonts w:asciiTheme="minorHAnsi" w:hAnsiTheme="minorHAnsi" w:cstheme="minorHAnsi"/>
        </w:rPr>
        <w:t xml:space="preserve"> </w:t>
      </w:r>
      <w:r w:rsidRPr="00540C88">
        <w:rPr>
          <w:rFonts w:asciiTheme="minorHAnsi" w:hAnsiTheme="minorHAnsi" w:cstheme="minorHAnsi"/>
        </w:rPr>
        <w:t>(s) licitante</w:t>
      </w:r>
      <w:r>
        <w:rPr>
          <w:rFonts w:asciiTheme="minorHAnsi" w:hAnsiTheme="minorHAnsi" w:cstheme="minorHAnsi"/>
        </w:rPr>
        <w:t xml:space="preserve"> </w:t>
      </w:r>
      <w:r w:rsidRPr="00540C88">
        <w:rPr>
          <w:rFonts w:asciiTheme="minorHAnsi" w:hAnsiTheme="minorHAnsi" w:cstheme="minorHAnsi"/>
        </w:rPr>
        <w:t>(s) ainda presente</w:t>
      </w:r>
      <w:r>
        <w:rPr>
          <w:rFonts w:asciiTheme="minorHAnsi" w:hAnsiTheme="minorHAnsi" w:cstheme="minorHAnsi"/>
        </w:rPr>
        <w:t xml:space="preserve"> </w:t>
      </w:r>
      <w:r w:rsidRPr="00540C88">
        <w:rPr>
          <w:rFonts w:asciiTheme="minorHAnsi" w:hAnsiTheme="minorHAnsi" w:cstheme="minorHAnsi"/>
        </w:rPr>
        <w:t>(s) à sessão.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19"/>
        </w:numPr>
        <w:tabs>
          <w:tab w:val="left" w:pos="791"/>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18"/>
        </w:numPr>
        <w:tabs>
          <w:tab w:val="left" w:pos="837"/>
        </w:tabs>
        <w:spacing w:line="244" w:lineRule="auto"/>
        <w:ind w:left="0" w:firstLine="0"/>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sidR="000F42B6">
        <w:rPr>
          <w:rFonts w:asciiTheme="minorHAnsi" w:hAnsiTheme="minorHAnsi" w:cstheme="minorHAnsi"/>
          <w:b/>
        </w:rPr>
        <w:t>ITEM</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2"/>
          <w:numId w:val="18"/>
        </w:numPr>
        <w:tabs>
          <w:tab w:val="left" w:pos="839"/>
        </w:tabs>
        <w:spacing w:line="177" w:lineRule="auto"/>
        <w:ind w:left="0" w:firstLine="0"/>
        <w:rPr>
          <w:rFonts w:asciiTheme="minorHAnsi" w:hAnsiTheme="minorHAnsi" w:cstheme="minorHAnsi"/>
        </w:rPr>
      </w:pPr>
      <w:r w:rsidRPr="00540C88">
        <w:rPr>
          <w:rFonts w:asciiTheme="minorHAnsi" w:hAnsiTheme="minorHAnsi" w:cstheme="minorHAnsi"/>
        </w:rPr>
        <w:t>Atendidas as condições de julgamento, a adjudicação será feita a licitante cuja proposta seja considerada vencedora.</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DOS RECURSOS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ADMINISTRATIVOS</w:t>
      </w:r>
    </w:p>
    <w:p w:rsidR="0042061F" w:rsidRPr="00540C88" w:rsidRDefault="0042061F" w:rsidP="0042061F">
      <w:pPr>
        <w:pStyle w:val="Ttulo1"/>
        <w:tabs>
          <w:tab w:val="left" w:pos="457"/>
        </w:tabs>
        <w:ind w:left="0"/>
        <w:jc w:val="left"/>
        <w:rPr>
          <w:rFonts w:asciiTheme="minorHAnsi" w:hAnsiTheme="minorHAnsi" w:cstheme="minorHAnsi"/>
          <w:spacing w:val="-3"/>
          <w:sz w:val="22"/>
          <w:szCs w:val="22"/>
        </w:rPr>
      </w:pPr>
    </w:p>
    <w:p w:rsidR="0042061F" w:rsidRPr="00540C88" w:rsidRDefault="0042061F" w:rsidP="0042061F">
      <w:pPr>
        <w:pStyle w:val="PargrafodaLista"/>
        <w:numPr>
          <w:ilvl w:val="1"/>
          <w:numId w:val="17"/>
        </w:numPr>
        <w:tabs>
          <w:tab w:val="left" w:pos="573"/>
        </w:tabs>
        <w:spacing w:before="1" w:line="24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úteis, ficando as demais licitantes desde logo intimadas para apresentar contrarrazões</w:t>
      </w:r>
      <w:r w:rsidRPr="00540C88">
        <w:rPr>
          <w:rFonts w:asciiTheme="minorHAnsi" w:hAnsiTheme="minorHAnsi" w:cstheme="minorHAnsi"/>
        </w:rPr>
        <w:t xml:space="preserve"> em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Pr="00540C88">
        <w:rPr>
          <w:rFonts w:asciiTheme="minorHAnsi" w:hAnsiTheme="minorHAnsi" w:cstheme="minorHAnsi"/>
          <w:spacing w:val="-2"/>
        </w:rPr>
        <w:t>dos autos</w:t>
      </w:r>
      <w:r w:rsidRPr="00540C88">
        <w:rPr>
          <w:rFonts w:asciiTheme="minorHAnsi" w:hAnsiTheme="minorHAnsi" w:cstheme="minorHAnsi"/>
          <w:spacing w:val="-3"/>
        </w:rPr>
        <w:t>.</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573"/>
        </w:tabs>
        <w:spacing w:line="24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Pr="00540C88">
        <w:rPr>
          <w:rFonts w:asciiTheme="minorHAnsi" w:hAnsiTheme="minorHAnsi" w:cstheme="minorHAnsi"/>
          <w:spacing w:val="-3"/>
        </w:rPr>
        <w:t>licitante vencedora.</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647"/>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Pr="00540C88">
        <w:rPr>
          <w:rFonts w:asciiTheme="minorHAnsi" w:hAnsiTheme="minorHAnsi" w:cstheme="minorHAnsi"/>
          <w:spacing w:val="-4"/>
        </w:rPr>
        <w:t>apenas</w:t>
      </w:r>
      <w:r w:rsidRPr="00540C88">
        <w:rPr>
          <w:rFonts w:asciiTheme="minorHAnsi" w:hAnsiTheme="minorHAnsi" w:cstheme="minorHAnsi"/>
          <w:spacing w:val="-2"/>
        </w:rPr>
        <w:t xml:space="preserve"> dos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585"/>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rPr>
        <w:t>-  SC.</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 xml:space="preserve">Prefeito Municipal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fará </w:t>
      </w:r>
      <w:r w:rsidRPr="00540C88">
        <w:rPr>
          <w:rFonts w:asciiTheme="minorHAnsi" w:hAnsiTheme="minorHAnsi" w:cstheme="minorHAnsi"/>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6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contrarrazões intempestivamente apresentadas</w:t>
      </w:r>
      <w:r w:rsidRPr="00540C88">
        <w:rPr>
          <w:rFonts w:asciiTheme="minorHAnsi" w:hAnsiTheme="minorHAnsi" w:cstheme="minorHAnsi"/>
          <w:spacing w:val="-3"/>
        </w:rPr>
        <w:t>.</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numPr>
          <w:ilvl w:val="0"/>
          <w:numId w:val="17"/>
        </w:numPr>
        <w:tabs>
          <w:tab w:val="left" w:pos="409"/>
        </w:tabs>
        <w:ind w:left="0" w:firstLine="0"/>
        <w:rPr>
          <w:rFonts w:asciiTheme="minorHAnsi" w:hAnsiTheme="minorHAnsi" w:cstheme="minorHAnsi"/>
          <w:sz w:val="22"/>
          <w:szCs w:val="22"/>
        </w:rPr>
      </w:pPr>
      <w:r w:rsidRPr="00540C88">
        <w:rPr>
          <w:rFonts w:asciiTheme="minorHAnsi" w:hAnsiTheme="minorHAnsi" w:cstheme="minorHAnsi"/>
          <w:sz w:val="22"/>
          <w:szCs w:val="22"/>
        </w:rPr>
        <w:t>- DAS OBRIGAÇÕESCONTRATUAIS</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Ttulo1"/>
        <w:numPr>
          <w:ilvl w:val="0"/>
          <w:numId w:val="17"/>
        </w:numPr>
        <w:tabs>
          <w:tab w:val="left" w:pos="402"/>
        </w:tabs>
        <w:ind w:left="0" w:firstLine="0"/>
        <w:rPr>
          <w:rFonts w:asciiTheme="minorHAnsi" w:hAnsiTheme="minorHAnsi" w:cstheme="minorHAnsi"/>
          <w:sz w:val="22"/>
          <w:szCs w:val="22"/>
        </w:rPr>
      </w:pPr>
      <w:r w:rsidRPr="00540C88">
        <w:rPr>
          <w:rFonts w:asciiTheme="minorHAnsi" w:hAnsiTheme="minorHAnsi" w:cstheme="minorHAnsi"/>
          <w:sz w:val="22"/>
          <w:szCs w:val="22"/>
        </w:rPr>
        <w:t>- DO</w:t>
      </w:r>
      <w:r w:rsidRPr="00540C88">
        <w:rPr>
          <w:rFonts w:asciiTheme="minorHAnsi" w:hAnsiTheme="minorHAnsi" w:cstheme="minorHAnsi"/>
          <w:spacing w:val="-3"/>
          <w:sz w:val="22"/>
          <w:szCs w:val="22"/>
        </w:rPr>
        <w:t>CONTRATO</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1"/>
          <w:numId w:val="17"/>
        </w:numPr>
        <w:tabs>
          <w:tab w:val="left" w:pos="669"/>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4"/>
        </w:rPr>
        <w:t>Empenho.</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668"/>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Pr>
          <w:rFonts w:asciiTheme="minorHAnsi" w:hAnsiTheme="minorHAnsi" w:cstheme="minorHAnsi"/>
        </w:rPr>
        <w:t xml:space="preserve"> </w:t>
      </w:r>
      <w:r w:rsidRPr="00540C88">
        <w:rPr>
          <w:rFonts w:asciiTheme="minorHAnsi" w:hAnsiTheme="minorHAnsi" w:cstheme="minorHAnsi"/>
          <w:spacing w:val="-4"/>
        </w:rPr>
        <w:t>Edital.</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669"/>
        </w:tabs>
        <w:spacing w:line="244" w:lineRule="auto"/>
        <w:ind w:left="0" w:firstLine="0"/>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7"/>
        </w:numPr>
        <w:tabs>
          <w:tab w:val="left" w:pos="669"/>
        </w:tabs>
        <w:spacing w:line="244" w:lineRule="auto"/>
        <w:ind w:left="0" w:firstLine="0"/>
        <w:rPr>
          <w:rFonts w:asciiTheme="minorHAnsi" w:hAnsiTheme="minorHAnsi" w:cstheme="minorHAnsi"/>
        </w:rPr>
      </w:pPr>
      <w:r>
        <w:rPr>
          <w:rFonts w:asciiTheme="minorHAnsi" w:hAnsiTheme="minorHAnsi" w:cstheme="minorHAnsi"/>
          <w:noProof/>
          <w:lang w:eastAsia="pt-BR"/>
        </w:rPr>
        <mc:AlternateContent>
          <mc:Choice Requires="wps">
            <w:drawing>
              <wp:anchor distT="4294967295" distB="4294967295" distL="114300" distR="114300" simplePos="0" relativeHeight="251662336" behindDoc="1" locked="0" layoutInCell="1" allowOverlap="1">
                <wp:simplePos x="0" y="0"/>
                <wp:positionH relativeFrom="page">
                  <wp:posOffset>5106670</wp:posOffset>
                </wp:positionH>
                <wp:positionV relativeFrom="paragraph">
                  <wp:posOffset>271144</wp:posOffset>
                </wp:positionV>
                <wp:extent cx="44450" cy="0"/>
                <wp:effectExtent l="0" t="0" r="3175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C71B" id="Conector reto 9"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" strokeweight=".2115mm">
                <w10:wrap anchorx="page"/>
              </v:line>
            </w:pict>
          </mc:Fallback>
        </mc:AlternateContent>
      </w:r>
      <w:r w:rsidRPr="00540C88">
        <w:rPr>
          <w:rFonts w:asciiTheme="minorHAnsi" w:hAnsiTheme="minorHAnsi" w:cstheme="minorHAnsi"/>
          <w:spacing w:val="-3"/>
        </w:rPr>
        <w:t xml:space="preserve">Se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vencedor convocado, dentro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proposta, recusar-se </w:t>
      </w:r>
      <w:r w:rsidRPr="00540C88">
        <w:rPr>
          <w:rFonts w:asciiTheme="minorHAnsi" w:hAnsiTheme="minorHAnsi" w:cstheme="minorHAnsi"/>
        </w:rPr>
        <w:t xml:space="preserve">a </w:t>
      </w:r>
      <w:r w:rsidRPr="00540C88">
        <w:rPr>
          <w:rFonts w:asciiTheme="minorHAnsi" w:hAnsiTheme="minorHAnsi" w:cstheme="minorHAnsi"/>
          <w:spacing w:val="-3"/>
        </w:rPr>
        <w:t xml:space="preserve">assinar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disposto </w:t>
      </w:r>
      <w:r w:rsidRPr="00540C88">
        <w:rPr>
          <w:rFonts w:asciiTheme="minorHAnsi" w:hAnsiTheme="minorHAnsi" w:cstheme="minorHAnsi"/>
        </w:rPr>
        <w:t xml:space="preserve">no </w:t>
      </w:r>
      <w:r w:rsidRPr="00540C88">
        <w:rPr>
          <w:rFonts w:asciiTheme="minorHAnsi" w:hAnsiTheme="minorHAnsi" w:cstheme="minorHAnsi"/>
          <w:spacing w:val="-3"/>
        </w:rPr>
        <w:t xml:space="preserve">inciso </w:t>
      </w:r>
      <w:r w:rsidRPr="00540C88">
        <w:rPr>
          <w:rFonts w:asciiTheme="minorHAnsi" w:hAnsiTheme="minorHAnsi" w:cstheme="minorHAnsi"/>
          <w:spacing w:val="-4"/>
        </w:rPr>
        <w:t xml:space="preserve">XXIII, </w:t>
      </w:r>
      <w:r w:rsidRPr="00540C88">
        <w:rPr>
          <w:rFonts w:asciiTheme="minorHAnsi" w:hAnsiTheme="minorHAnsi" w:cstheme="minorHAnsi"/>
        </w:rPr>
        <w:t xml:space="preserve">do art. </w:t>
      </w:r>
      <w:r w:rsidRPr="00540C88">
        <w:rPr>
          <w:rFonts w:asciiTheme="minorHAnsi" w:hAnsiTheme="minorHAnsi" w:cstheme="minorHAnsi"/>
          <w:spacing w:val="-2"/>
        </w:rPr>
        <w:t xml:space="preserve">4º, </w:t>
      </w:r>
      <w:r w:rsidRPr="00540C88">
        <w:rPr>
          <w:rFonts w:asciiTheme="minorHAnsi" w:hAnsiTheme="minorHAnsi" w:cstheme="minorHAnsi"/>
        </w:rPr>
        <w:t xml:space="preserve">da </w:t>
      </w:r>
      <w:r w:rsidRPr="00540C88">
        <w:rPr>
          <w:rFonts w:asciiTheme="minorHAnsi" w:hAnsiTheme="minorHAnsi" w:cstheme="minorHAnsi"/>
          <w:spacing w:val="-3"/>
        </w:rPr>
        <w:t xml:space="preserve">Lei nº 10.520/2002,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examinará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subsequentes</w:t>
      </w:r>
      <w:r w:rsidRPr="00540C88">
        <w:rPr>
          <w:rFonts w:asciiTheme="minorHAnsi" w:hAnsiTheme="minorHAnsi" w:cstheme="minorHAnsi"/>
        </w:rPr>
        <w:t xml:space="preserve"> a </w:t>
      </w:r>
      <w:r w:rsidRPr="00540C88">
        <w:rPr>
          <w:rFonts w:asciiTheme="minorHAnsi" w:hAnsiTheme="minorHAnsi" w:cstheme="minorHAnsi"/>
          <w:spacing w:val="-4"/>
        </w:rPr>
        <w:t>qualificação</w:t>
      </w:r>
      <w:r w:rsidRPr="00540C88">
        <w:rPr>
          <w:rFonts w:asciiTheme="minorHAnsi" w:hAnsiTheme="minorHAnsi" w:cstheme="minorHAnsi"/>
          <w:spacing w:val="-2"/>
        </w:rPr>
        <w:t xml:space="preserve"> dos </w:t>
      </w:r>
      <w:r w:rsidRPr="00540C88">
        <w:rPr>
          <w:rFonts w:asciiTheme="minorHAnsi" w:hAnsiTheme="minorHAnsi" w:cstheme="minorHAnsi"/>
          <w:spacing w:val="-3"/>
        </w:rPr>
        <w:t xml:space="preserve">licitantes,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w:t>
      </w:r>
      <w:r w:rsidRPr="00540C88">
        <w:rPr>
          <w:rFonts w:asciiTheme="minorHAnsi" w:hAnsiTheme="minorHAnsi" w:cstheme="minorHAnsi"/>
          <w:spacing w:val="-4"/>
        </w:rPr>
        <w:t xml:space="preserve">sucessivamente, </w:t>
      </w:r>
      <w:r w:rsidRPr="00540C88">
        <w:rPr>
          <w:rFonts w:asciiTheme="minorHAnsi" w:hAnsiTheme="minorHAnsi" w:cstheme="minorHAnsi"/>
          <w:spacing w:val="-3"/>
        </w:rPr>
        <w:t xml:space="preserve">até </w:t>
      </w:r>
      <w:r w:rsidRPr="00540C88">
        <w:rPr>
          <w:rFonts w:asciiTheme="minorHAnsi" w:hAnsiTheme="minorHAnsi" w:cstheme="minorHAnsi"/>
        </w:rPr>
        <w:t xml:space="preserve">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w:t>
      </w:r>
      <w:r w:rsidRPr="00540C88">
        <w:rPr>
          <w:rFonts w:asciiTheme="minorHAnsi" w:hAnsiTheme="minorHAnsi" w:cstheme="minorHAnsi"/>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w:t>
      </w:r>
      <w:r w:rsidRPr="00540C88">
        <w:rPr>
          <w:rFonts w:asciiTheme="minorHAnsi" w:hAnsiTheme="minorHAnsi" w:cstheme="minorHAnsi"/>
        </w:rPr>
        <w:t xml:space="preserve">e seus </w:t>
      </w:r>
      <w:r w:rsidRPr="00540C88">
        <w:rPr>
          <w:rFonts w:asciiTheme="minorHAnsi" w:hAnsiTheme="minorHAnsi" w:cstheme="minorHAnsi"/>
          <w:spacing w:val="-4"/>
        </w:rPr>
        <w:t xml:space="preserve">Anexos, </w:t>
      </w:r>
      <w:r w:rsidRPr="00540C88">
        <w:rPr>
          <w:rFonts w:asciiTheme="minorHAnsi" w:hAnsiTheme="minorHAnsi" w:cstheme="minorHAnsi"/>
          <w:spacing w:val="-3"/>
        </w:rPr>
        <w:t xml:space="preserve">podendo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ainda, </w:t>
      </w:r>
      <w:r w:rsidRPr="00540C88">
        <w:rPr>
          <w:rFonts w:asciiTheme="minorHAnsi" w:hAnsiTheme="minorHAnsi" w:cstheme="minorHAnsi"/>
          <w:spacing w:val="-4"/>
        </w:rPr>
        <w:t xml:space="preserve">negociar diretamente </w:t>
      </w:r>
      <w:r w:rsidRPr="00540C88">
        <w:rPr>
          <w:rFonts w:asciiTheme="minorHAnsi" w:hAnsiTheme="minorHAnsi" w:cstheme="minorHAnsi"/>
          <w:spacing w:val="-3"/>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w:t>
      </w:r>
      <w:r w:rsidRPr="00540C88">
        <w:rPr>
          <w:rFonts w:asciiTheme="minorHAnsi" w:hAnsiTheme="minorHAnsi" w:cstheme="minorHAnsi"/>
          <w:spacing w:val="-4"/>
        </w:rPr>
        <w:t xml:space="preserve">para </w:t>
      </w:r>
      <w:r w:rsidRPr="00540C88">
        <w:rPr>
          <w:rFonts w:asciiTheme="minorHAnsi" w:hAnsiTheme="minorHAnsi" w:cstheme="minorHAnsi"/>
          <w:spacing w:val="-2"/>
        </w:rPr>
        <w:t xml:space="preserve">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melhor, sendo este declarado vencedor, </w:t>
      </w:r>
      <w:r w:rsidRPr="00540C88">
        <w:rPr>
          <w:rFonts w:asciiTheme="minorHAnsi" w:hAnsiTheme="minorHAnsi" w:cstheme="minorHAnsi"/>
        </w:rPr>
        <w:t xml:space="preserve">na </w:t>
      </w:r>
      <w:r w:rsidRPr="00540C88">
        <w:rPr>
          <w:rFonts w:asciiTheme="minorHAnsi" w:hAnsiTheme="minorHAnsi" w:cstheme="minorHAnsi"/>
          <w:spacing w:val="-3"/>
        </w:rPr>
        <w:t xml:space="preserve">forma dos incisos XVI, XVII </w:t>
      </w:r>
      <w:r w:rsidRPr="00540C88">
        <w:rPr>
          <w:rFonts w:asciiTheme="minorHAnsi" w:hAnsiTheme="minorHAnsi" w:cstheme="minorHAnsi"/>
        </w:rPr>
        <w:t xml:space="preserve">da </w:t>
      </w:r>
      <w:r w:rsidRPr="00540C88">
        <w:rPr>
          <w:rFonts w:asciiTheme="minorHAnsi" w:hAnsiTheme="minorHAnsi" w:cstheme="minorHAnsi"/>
          <w:spacing w:val="-3"/>
        </w:rPr>
        <w:t>Lei em comento.</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Ttulo1"/>
        <w:numPr>
          <w:ilvl w:val="0"/>
          <w:numId w:val="16"/>
        </w:numPr>
        <w:tabs>
          <w:tab w:val="left" w:pos="525"/>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DASPENALIDADES</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1"/>
          <w:numId w:val="16"/>
        </w:numPr>
        <w:tabs>
          <w:tab w:val="left" w:pos="609"/>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execução dos serviços contratados e/ou inadimplemento parcial de obrigação contratual, implicam nas seguintes sanções, podendo   ser cumulativas: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Advertência.</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16"/>
        </w:numPr>
        <w:tabs>
          <w:tab w:val="left" w:pos="772"/>
        </w:tabs>
        <w:spacing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Pr>
          <w:rFonts w:asciiTheme="minorHAnsi" w:hAnsiTheme="minorHAnsi" w:cstheme="minorHAnsi"/>
        </w:rPr>
        <w:t>PESCARIA BRAVA</w:t>
      </w:r>
      <w:r w:rsidRPr="00540C88">
        <w:rPr>
          <w:rFonts w:asciiTheme="minorHAnsi" w:hAnsiTheme="minorHAnsi" w:cstheme="minorHAnsi"/>
        </w:rPr>
        <w:t>, e consequente Declaração de Inidoneidade, exarada pelo Secretário Municipal de Saúde, para licitar ou contratar com a Administração Pública, enquanto perdurar os motivos da punição.</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PargrafodaLista"/>
        <w:numPr>
          <w:ilvl w:val="2"/>
          <w:numId w:val="16"/>
        </w:numPr>
        <w:tabs>
          <w:tab w:val="left" w:pos="796"/>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w:t>
      </w:r>
      <w:r>
        <w:rPr>
          <w:rFonts w:asciiTheme="minorHAnsi" w:hAnsiTheme="minorHAnsi" w:cstheme="minorHAnsi"/>
        </w:rPr>
        <w:t xml:space="preserve">izada, enquanto esta não tenha </w:t>
      </w:r>
      <w:r w:rsidRPr="00540C88">
        <w:rPr>
          <w:rFonts w:asciiTheme="minorHAnsi" w:hAnsiTheme="minorHAnsi" w:cstheme="minorHAnsi"/>
        </w:rPr>
        <w:t>pago a multa imposta pela CONTRATANTE. Fica possibilitada a compensação da multa com eventuais pagamentos que sejam devidos a empresa contratada.</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Ttulo1"/>
        <w:numPr>
          <w:ilvl w:val="0"/>
          <w:numId w:val="15"/>
        </w:numPr>
        <w:tabs>
          <w:tab w:val="left" w:pos="409"/>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z w:val="22"/>
          <w:szCs w:val="22"/>
        </w:rPr>
        <w:t>PAGAMENTO</w:t>
      </w:r>
    </w:p>
    <w:p w:rsidR="0042061F" w:rsidRPr="00540C88" w:rsidRDefault="0042061F" w:rsidP="0042061F">
      <w:pPr>
        <w:pStyle w:val="Corpodetexto"/>
        <w:spacing w:before="6"/>
        <w:rPr>
          <w:rFonts w:asciiTheme="minorHAnsi" w:hAnsiTheme="minorHAnsi" w:cstheme="minorHAnsi"/>
          <w:b/>
          <w:sz w:val="22"/>
          <w:szCs w:val="22"/>
        </w:rPr>
      </w:pPr>
    </w:p>
    <w:p w:rsidR="0042061F" w:rsidRPr="00540C88" w:rsidRDefault="0042061F" w:rsidP="0042061F">
      <w:pPr>
        <w:pStyle w:val="PargrafodaLista"/>
        <w:numPr>
          <w:ilvl w:val="1"/>
          <w:numId w:val="15"/>
        </w:numPr>
        <w:tabs>
          <w:tab w:val="left" w:pos="611"/>
        </w:tabs>
        <w:spacing w:line="244" w:lineRule="auto"/>
        <w:ind w:left="0" w:firstLine="0"/>
        <w:rPr>
          <w:rFonts w:asciiTheme="minorHAnsi" w:hAnsiTheme="minorHAnsi" w:cstheme="minorHAnsi"/>
        </w:rPr>
      </w:pPr>
      <w:r w:rsidRPr="00540C88">
        <w:rPr>
          <w:rFonts w:asciiTheme="minorHAnsi" w:hAnsiTheme="minorHAnsi" w:cstheme="minorHAnsi"/>
        </w:rPr>
        <w:t>O pagamento será efetuado em até 30 (trinta) dias contados da data da liberação da Nota Fiscal pelo setor competente.</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5"/>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A Nota Fiscal somente será liberada quando o cumprimento do Empenho estiver em total conformidade com as especificações exigidas pelo Município.</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PargrafodaLista"/>
        <w:numPr>
          <w:ilvl w:val="1"/>
          <w:numId w:val="15"/>
        </w:numPr>
        <w:tabs>
          <w:tab w:val="left" w:pos="592"/>
        </w:tabs>
        <w:spacing w:before="1" w:line="244" w:lineRule="auto"/>
        <w:ind w:left="0" w:firstLine="0"/>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w:t>
      </w:r>
      <w:r w:rsidR="000F42B6">
        <w:rPr>
          <w:rFonts w:asciiTheme="minorHAnsi" w:hAnsiTheme="minorHAnsi" w:cstheme="minorHAnsi"/>
        </w:rPr>
        <w:t xml:space="preserve"> </w:t>
      </w:r>
      <w:r w:rsidRPr="00540C88">
        <w:rPr>
          <w:rFonts w:asciiTheme="minorHAnsi" w:hAnsiTheme="minorHAnsi" w:cstheme="minorHAnsi"/>
        </w:rPr>
        <w:t>201</w:t>
      </w:r>
      <w:r w:rsidR="000F42B6">
        <w:rPr>
          <w:rFonts w:asciiTheme="minorHAnsi" w:hAnsiTheme="minorHAnsi" w:cstheme="minorHAnsi"/>
        </w:rPr>
        <w:t>7</w:t>
      </w:r>
      <w:r w:rsidR="00F867D4">
        <w:rPr>
          <w:rFonts w:asciiTheme="minorHAnsi" w:hAnsiTheme="minorHAnsi" w:cstheme="minorHAnsi"/>
        </w:rPr>
        <w:t>.</w:t>
      </w:r>
    </w:p>
    <w:p w:rsidR="0042061F" w:rsidRDefault="000F42B6" w:rsidP="0042061F">
      <w:pPr>
        <w:pStyle w:val="Corpodetexto"/>
        <w:spacing w:before="4"/>
        <w:rPr>
          <w:rFonts w:asciiTheme="minorHAnsi" w:hAnsiTheme="minorHAnsi" w:cstheme="minorHAnsi"/>
          <w:sz w:val="22"/>
          <w:szCs w:val="22"/>
        </w:rPr>
      </w:pPr>
      <w:r>
        <w:rPr>
          <w:rFonts w:asciiTheme="minorHAnsi" w:hAnsiTheme="minorHAnsi" w:cstheme="minorHAnsi"/>
          <w:sz w:val="22"/>
          <w:szCs w:val="22"/>
        </w:rPr>
        <w:t xml:space="preserve">Sendo o valor de R$ 125.000,00 (cento e vinte e cinco mil reais), </w:t>
      </w:r>
      <w:r w:rsidR="00F867D4">
        <w:rPr>
          <w:rFonts w:asciiTheme="minorHAnsi" w:hAnsiTheme="minorHAnsi" w:cstheme="minorHAnsi"/>
          <w:sz w:val="22"/>
          <w:szCs w:val="22"/>
        </w:rPr>
        <w:t>através do Convênio nº 2017TR1334, entre o Governo do Estado e a Prefeitura Municipal de Pescaria Brava, e R$2.796,67 (dois mil, setecentos e noventa e seis reais e sessenta e sete centavos), com recurso próprio da Prefeitura Municipal de Pescaria Brava.</w:t>
      </w:r>
    </w:p>
    <w:p w:rsidR="00F867D4" w:rsidRPr="00540C88" w:rsidRDefault="00F867D4" w:rsidP="0042061F">
      <w:pPr>
        <w:pStyle w:val="Corpodetexto"/>
        <w:spacing w:before="4"/>
        <w:rPr>
          <w:rFonts w:asciiTheme="minorHAnsi" w:hAnsiTheme="minorHAnsi" w:cstheme="minorHAnsi"/>
          <w:sz w:val="22"/>
          <w:szCs w:val="22"/>
        </w:rPr>
      </w:pPr>
    </w:p>
    <w:p w:rsidR="0042061F" w:rsidRPr="00540C88" w:rsidRDefault="0042061F" w:rsidP="0042061F">
      <w:pPr>
        <w:pStyle w:val="Ttulo1"/>
        <w:numPr>
          <w:ilvl w:val="0"/>
          <w:numId w:val="14"/>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42061F" w:rsidRPr="00540C88" w:rsidRDefault="0042061F" w:rsidP="0042061F">
      <w:pPr>
        <w:spacing w:before="162"/>
        <w:jc w:val="both"/>
        <w:rPr>
          <w:rFonts w:asciiTheme="minorHAnsi" w:hAnsiTheme="minorHAnsi" w:cstheme="minorHAnsi"/>
          <w:b/>
        </w:rPr>
      </w:pPr>
      <w:r w:rsidRPr="00540C88">
        <w:rPr>
          <w:rFonts w:asciiTheme="minorHAnsi" w:hAnsiTheme="minorHAnsi" w:cstheme="minorHAnsi"/>
          <w:b/>
        </w:rPr>
        <w:t>16.1-  Incumbe a Contratante:</w:t>
      </w:r>
    </w:p>
    <w:p w:rsidR="0042061F" w:rsidRPr="00540C88" w:rsidRDefault="0042061F" w:rsidP="0042061F">
      <w:pPr>
        <w:pStyle w:val="Corpodetexto"/>
        <w:spacing w:before="1"/>
        <w:rPr>
          <w:rFonts w:asciiTheme="minorHAnsi" w:hAnsiTheme="minorHAnsi" w:cstheme="minorHAnsi"/>
          <w:b/>
          <w:sz w:val="22"/>
          <w:szCs w:val="22"/>
        </w:rPr>
      </w:pPr>
    </w:p>
    <w:p w:rsidR="0042061F" w:rsidRPr="00540C88" w:rsidRDefault="0042061F" w:rsidP="0042061F">
      <w:pPr>
        <w:pStyle w:val="PargrafodaLista"/>
        <w:numPr>
          <w:ilvl w:val="0"/>
          <w:numId w:val="13"/>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 xml:space="preserve">acompanhar </w:t>
      </w:r>
      <w:r w:rsidRPr="00540C88">
        <w:rPr>
          <w:rFonts w:asciiTheme="minorHAnsi" w:hAnsiTheme="minorHAnsi" w:cstheme="minorHAnsi"/>
        </w:rPr>
        <w:t xml:space="preserve">e </w:t>
      </w:r>
      <w:r w:rsidRPr="00540C88">
        <w:rPr>
          <w:rFonts w:asciiTheme="minorHAnsi" w:hAnsiTheme="minorHAnsi" w:cstheme="minorHAnsi"/>
          <w:spacing w:val="-4"/>
        </w:rPr>
        <w:t>fiscalizar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42061F" w:rsidRPr="00540C88" w:rsidRDefault="0042061F" w:rsidP="0042061F">
      <w:pPr>
        <w:pStyle w:val="PargrafodaLista"/>
        <w:numPr>
          <w:ilvl w:val="0"/>
          <w:numId w:val="13"/>
        </w:numPr>
        <w:tabs>
          <w:tab w:val="left" w:pos="349"/>
        </w:tabs>
        <w:spacing w:before="17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efetuar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Pr>
          <w:rFonts w:asciiTheme="minorHAnsi" w:hAnsiTheme="minorHAnsi" w:cstheme="minorHAnsi"/>
        </w:rPr>
        <w:t xml:space="preserve"> </w:t>
      </w:r>
      <w:r w:rsidRPr="00540C88">
        <w:rPr>
          <w:rFonts w:asciiTheme="minorHAnsi" w:hAnsiTheme="minorHAnsi" w:cstheme="minorHAnsi"/>
          <w:spacing w:val="-3"/>
        </w:rPr>
        <w:t>Contratada.</w:t>
      </w:r>
    </w:p>
    <w:p w:rsidR="0042061F" w:rsidRPr="00540C88" w:rsidRDefault="0042061F" w:rsidP="0042061F">
      <w:pPr>
        <w:pStyle w:val="PargrafodaLista"/>
        <w:numPr>
          <w:ilvl w:val="0"/>
          <w:numId w:val="13"/>
        </w:numPr>
        <w:tabs>
          <w:tab w:val="left" w:pos="438"/>
        </w:tabs>
        <w:spacing w:before="16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aplicar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42061F" w:rsidRPr="00540C88" w:rsidRDefault="0042061F" w:rsidP="0042061F">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42061F" w:rsidRPr="00540C88" w:rsidRDefault="0042061F" w:rsidP="0042061F">
      <w:pPr>
        <w:pStyle w:val="Corpodetexto"/>
        <w:spacing w:before="1"/>
        <w:rPr>
          <w:rFonts w:asciiTheme="minorHAnsi" w:hAnsiTheme="minorHAnsi" w:cstheme="minorHAnsi"/>
          <w:b/>
          <w:sz w:val="22"/>
          <w:szCs w:val="22"/>
        </w:rPr>
      </w:pPr>
    </w:p>
    <w:p w:rsidR="0042061F" w:rsidRPr="00540C88" w:rsidRDefault="0042061F" w:rsidP="0042061F">
      <w:pPr>
        <w:pStyle w:val="PargrafodaLista"/>
        <w:numPr>
          <w:ilvl w:val="0"/>
          <w:numId w:val="12"/>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realizar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prazos previstos conforme Edital</w:t>
      </w:r>
      <w:r w:rsidRPr="00540C88">
        <w:rPr>
          <w:rFonts w:asciiTheme="minorHAnsi" w:hAnsiTheme="minorHAnsi" w:cstheme="minorHAnsi"/>
          <w:spacing w:val="-3"/>
        </w:rPr>
        <w:t>;</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0"/>
          <w:numId w:val="12"/>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pagar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Pr="00540C88">
        <w:rPr>
          <w:rFonts w:asciiTheme="minorHAnsi" w:hAnsiTheme="minorHAnsi" w:cstheme="minorHAnsi"/>
          <w:spacing w:val="-3"/>
        </w:rPr>
        <w:t xml:space="preserve">para fiscais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direta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0"/>
          <w:numId w:val="12"/>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substituir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Pr="00540C88">
        <w:rPr>
          <w:rFonts w:asciiTheme="minorHAnsi" w:hAnsiTheme="minorHAnsi" w:cstheme="minorHAnsi"/>
        </w:rPr>
        <w:t>do</w:t>
      </w:r>
      <w:r w:rsidRPr="00540C88">
        <w:rPr>
          <w:rFonts w:asciiTheme="minorHAnsi" w:hAnsiTheme="minorHAnsi" w:cstheme="minorHAnsi"/>
          <w:spacing w:val="-3"/>
        </w:rPr>
        <w:t xml:space="preserve"> contrato;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0"/>
          <w:numId w:val="12"/>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atender</w:t>
      </w:r>
      <w:proofErr w:type="gramEnd"/>
      <w:r w:rsidRPr="00540C88">
        <w:rPr>
          <w:rFonts w:asciiTheme="minorHAnsi" w:hAnsiTheme="minorHAnsi" w:cstheme="minorHAnsi"/>
          <w:spacing w:val="-3"/>
        </w:rPr>
        <w:t xml:space="preserve">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42061F" w:rsidRPr="00540C88" w:rsidRDefault="0042061F" w:rsidP="0042061F">
      <w:pPr>
        <w:pStyle w:val="PargrafodaLista"/>
        <w:numPr>
          <w:ilvl w:val="0"/>
          <w:numId w:val="12"/>
        </w:numPr>
        <w:tabs>
          <w:tab w:val="left" w:pos="340"/>
        </w:tabs>
        <w:spacing w:before="17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manter</w:t>
      </w:r>
      <w:proofErr w:type="gramEnd"/>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0"/>
          <w:numId w:val="12"/>
        </w:numPr>
        <w:tabs>
          <w:tab w:val="left" w:pos="438"/>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assumir</w:t>
      </w:r>
      <w:proofErr w:type="gramEnd"/>
      <w:r w:rsidRPr="00540C88">
        <w:rPr>
          <w:rFonts w:asciiTheme="minorHAnsi" w:hAnsiTheme="minorHAnsi" w:cstheme="minorHAnsi"/>
          <w:spacing w:val="-3"/>
        </w:rPr>
        <w:t xml:space="preserve">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42061F" w:rsidRPr="00540C88" w:rsidRDefault="0042061F" w:rsidP="0042061F">
      <w:pPr>
        <w:pStyle w:val="Ttulo1"/>
        <w:numPr>
          <w:ilvl w:val="0"/>
          <w:numId w:val="14"/>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Pr="00540C88">
        <w:rPr>
          <w:rFonts w:asciiTheme="minorHAnsi" w:hAnsiTheme="minorHAnsi" w:cstheme="minorHAnsi"/>
          <w:spacing w:val="-4"/>
          <w:sz w:val="22"/>
          <w:szCs w:val="22"/>
        </w:rPr>
        <w:t>fiscalizada</w:t>
      </w:r>
      <w:r w:rsidRPr="00540C88">
        <w:rPr>
          <w:rFonts w:asciiTheme="minorHAnsi" w:hAnsiTheme="minorHAnsi" w:cstheme="minorHAnsi"/>
          <w:sz w:val="22"/>
          <w:szCs w:val="22"/>
        </w:rPr>
        <w:t xml:space="preserve"> por um ou </w:t>
      </w:r>
      <w:r w:rsidRPr="00540C88">
        <w:rPr>
          <w:rFonts w:asciiTheme="minorHAnsi" w:hAnsiTheme="minorHAnsi" w:cstheme="minorHAnsi"/>
          <w:spacing w:val="-3"/>
          <w:sz w:val="22"/>
          <w:szCs w:val="22"/>
        </w:rPr>
        <w:t xml:space="preserve">mais servidores </w:t>
      </w:r>
      <w:r w:rsidRPr="00540C88">
        <w:rPr>
          <w:rFonts w:asciiTheme="minorHAnsi" w:hAnsiTheme="minorHAnsi" w:cstheme="minorHAnsi"/>
          <w:spacing w:val="-4"/>
          <w:sz w:val="22"/>
          <w:szCs w:val="22"/>
        </w:rPr>
        <w:t>representantes</w:t>
      </w:r>
      <w:r w:rsidRPr="00540C88">
        <w:rPr>
          <w:rFonts w:asciiTheme="minorHAnsi" w:hAnsiTheme="minorHAnsi" w:cstheme="minorHAnsi"/>
          <w:sz w:val="22"/>
          <w:szCs w:val="22"/>
        </w:rPr>
        <w:t xml:space="preserve"> do </w:t>
      </w:r>
      <w:r w:rsidRPr="00540C88">
        <w:rPr>
          <w:rFonts w:asciiTheme="minorHAnsi" w:hAnsiTheme="minorHAnsi" w:cstheme="minorHAnsi"/>
          <w:spacing w:val="-4"/>
          <w:sz w:val="22"/>
          <w:szCs w:val="22"/>
        </w:rPr>
        <w:t>PREFEITURA</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MUNICIPAL </w:t>
      </w:r>
      <w:r w:rsidRPr="00540C88">
        <w:rPr>
          <w:rFonts w:asciiTheme="minorHAnsi" w:hAnsiTheme="minorHAnsi" w:cstheme="minorHAnsi"/>
          <w:sz w:val="22"/>
          <w:szCs w:val="22"/>
        </w:rPr>
        <w:t>DE</w:t>
      </w:r>
      <w:r>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1"/>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 xml:space="preserve">da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DE</w:t>
      </w:r>
      <w:r>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Pr="00540C88">
        <w:rPr>
          <w:rFonts w:asciiTheme="minorHAnsi" w:hAnsiTheme="minorHAnsi" w:cstheme="minorHAnsi"/>
          <w:spacing w:val="-4"/>
        </w:rPr>
        <w:t xml:space="preserve">corresponsabilidade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Pr>
          <w:rFonts w:asciiTheme="minorHAnsi" w:hAnsiTheme="minorHAnsi" w:cstheme="minorHAnsi"/>
        </w:rPr>
        <w:t xml:space="preserve"> </w:t>
      </w:r>
      <w:r w:rsidRPr="00540C88">
        <w:rPr>
          <w:rFonts w:asciiTheme="minorHAnsi" w:hAnsiTheme="minorHAnsi" w:cstheme="minorHAnsi"/>
          <w:spacing w:val="-3"/>
        </w:rPr>
        <w:t>prepostos.</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PargrafodaLista"/>
        <w:numPr>
          <w:ilvl w:val="1"/>
          <w:numId w:val="11"/>
        </w:numPr>
        <w:tabs>
          <w:tab w:val="left" w:pos="6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42061F" w:rsidRPr="00540C88" w:rsidRDefault="0042061F" w:rsidP="0042061F">
      <w:pPr>
        <w:pStyle w:val="Ttulo1"/>
        <w:numPr>
          <w:ilvl w:val="0"/>
          <w:numId w:val="14"/>
        </w:numPr>
        <w:tabs>
          <w:tab w:val="left" w:pos="457"/>
        </w:tabs>
        <w:spacing w:before="193"/>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entregar</w:t>
      </w:r>
      <w:r w:rsidRPr="00540C88">
        <w:rPr>
          <w:rFonts w:asciiTheme="minorHAnsi" w:hAnsiTheme="minorHAnsi" w:cstheme="minorHAnsi"/>
          <w:spacing w:val="-3"/>
          <w:sz w:val="22"/>
          <w:szCs w:val="22"/>
        </w:rPr>
        <w:t xml:space="preserve"> documentação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Pr="00540C88">
        <w:rPr>
          <w:rFonts w:asciiTheme="minorHAnsi" w:hAnsiTheme="minorHAnsi" w:cstheme="minorHAnsi"/>
          <w:spacing w:val="-4"/>
          <w:sz w:val="22"/>
          <w:szCs w:val="22"/>
        </w:rPr>
        <w:t>Edital</w:t>
      </w:r>
      <w:r>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Pr="00540C88">
        <w:rPr>
          <w:rFonts w:asciiTheme="minorHAnsi" w:hAnsiTheme="minorHAnsi" w:cstheme="minorHAnsi"/>
          <w:spacing w:val="-3"/>
          <w:sz w:val="22"/>
          <w:szCs w:val="22"/>
        </w:rPr>
        <w:t>cominações legais.</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Contratada estará sujeita às</w:t>
      </w:r>
      <w:r w:rsidRPr="00540C88">
        <w:rPr>
          <w:rFonts w:asciiTheme="minorHAnsi" w:hAnsiTheme="minorHAnsi" w:cstheme="minorHAnsi"/>
        </w:rPr>
        <w:t xml:space="preserve"> </w:t>
      </w:r>
      <w:r w:rsidRPr="00540C88">
        <w:rPr>
          <w:rFonts w:asciiTheme="minorHAnsi" w:hAnsiTheme="minorHAnsi" w:cstheme="minorHAnsi"/>
          <w:spacing w:val="-3"/>
        </w:rPr>
        <w:t>seguintes penalidades:</w:t>
      </w:r>
    </w:p>
    <w:p w:rsidR="0042061F" w:rsidRPr="00540C88" w:rsidRDefault="0042061F" w:rsidP="0042061F">
      <w:pPr>
        <w:pStyle w:val="PargrafodaLista"/>
        <w:numPr>
          <w:ilvl w:val="0"/>
          <w:numId w:val="9"/>
        </w:numPr>
        <w:tabs>
          <w:tab w:val="left" w:pos="261"/>
        </w:tabs>
        <w:spacing w:before="172"/>
        <w:ind w:left="0" w:firstLine="0"/>
        <w:rPr>
          <w:rFonts w:asciiTheme="minorHAnsi" w:hAnsiTheme="minorHAnsi" w:cstheme="minorHAnsi"/>
        </w:rPr>
      </w:pPr>
      <w:r w:rsidRPr="00540C88">
        <w:rPr>
          <w:rFonts w:asciiTheme="minorHAnsi" w:hAnsiTheme="minorHAnsi" w:cstheme="minorHAnsi"/>
          <w:b/>
        </w:rPr>
        <w:t>-</w:t>
      </w:r>
      <w:proofErr w:type="gramStart"/>
      <w:r w:rsidRPr="00540C88">
        <w:rPr>
          <w:rFonts w:asciiTheme="minorHAnsi" w:hAnsiTheme="minorHAnsi" w:cstheme="minorHAnsi"/>
          <w:spacing w:val="-3"/>
        </w:rPr>
        <w:t>advertência</w:t>
      </w:r>
      <w:proofErr w:type="gramEnd"/>
      <w:r w:rsidRPr="00540C88">
        <w:rPr>
          <w:rFonts w:asciiTheme="minorHAnsi" w:hAnsiTheme="minorHAnsi" w:cstheme="minorHAnsi"/>
          <w:spacing w:val="-3"/>
        </w:rPr>
        <w:t>;</w:t>
      </w:r>
    </w:p>
    <w:p w:rsidR="0042061F" w:rsidRPr="00540C88" w:rsidRDefault="0042061F" w:rsidP="0042061F">
      <w:pPr>
        <w:pStyle w:val="Corpodetexto"/>
        <w:spacing w:before="9"/>
        <w:rPr>
          <w:rFonts w:asciiTheme="minorHAnsi" w:hAnsiTheme="minorHAnsi" w:cstheme="minorHAnsi"/>
          <w:sz w:val="22"/>
          <w:szCs w:val="22"/>
        </w:rPr>
      </w:pPr>
    </w:p>
    <w:p w:rsidR="0042061F" w:rsidRPr="00540C88" w:rsidRDefault="0042061F" w:rsidP="0042061F">
      <w:pPr>
        <w:pStyle w:val="PargrafodaLista"/>
        <w:numPr>
          <w:ilvl w:val="0"/>
          <w:numId w:val="9"/>
        </w:numPr>
        <w:tabs>
          <w:tab w:val="left" w:pos="37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multas</w:t>
      </w:r>
      <w:proofErr w:type="gramEnd"/>
      <w:r w:rsidRPr="00540C88">
        <w:rPr>
          <w:rFonts w:asciiTheme="minorHAnsi" w:hAnsiTheme="minorHAnsi" w:cstheme="minorHAnsi"/>
          <w:spacing w:val="-4"/>
        </w:rPr>
        <w:t xml:space="preserve">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0"/>
          <w:numId w:val="8"/>
        </w:numPr>
        <w:tabs>
          <w:tab w:val="left" w:pos="385"/>
        </w:tabs>
        <w:spacing w:before="1" w:line="214" w:lineRule="exact"/>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 </w:t>
      </w:r>
      <w:r w:rsidRPr="00540C88">
        <w:rPr>
          <w:rFonts w:asciiTheme="minorHAnsi" w:hAnsiTheme="minorHAnsi" w:cstheme="minorHAnsi"/>
          <w:spacing w:val="-2"/>
        </w:rPr>
        <w:t xml:space="preserve">(um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por dia de </w:t>
      </w:r>
      <w:r w:rsidRPr="00540C88">
        <w:rPr>
          <w:rFonts w:asciiTheme="minorHAnsi" w:hAnsiTheme="minorHAnsi" w:cstheme="minorHAnsi"/>
          <w:spacing w:val="-3"/>
        </w:rPr>
        <w:t xml:space="preserve">atraso, calculado </w:t>
      </w:r>
      <w:r w:rsidRPr="00540C88">
        <w:rPr>
          <w:rFonts w:asciiTheme="minorHAnsi" w:hAnsiTheme="minorHAnsi" w:cstheme="minorHAnsi"/>
        </w:rPr>
        <w:t xml:space="preserve">sobre o valor </w:t>
      </w:r>
      <w:r w:rsidRPr="00540C88">
        <w:rPr>
          <w:rFonts w:asciiTheme="minorHAnsi" w:hAnsiTheme="minorHAnsi" w:cstheme="minorHAnsi"/>
          <w:spacing w:val="-4"/>
        </w:rPr>
        <w:t xml:space="preserve">global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limitada </w:t>
      </w:r>
      <w:r w:rsidRPr="00540C88">
        <w:rPr>
          <w:rFonts w:asciiTheme="minorHAnsi" w:hAnsiTheme="minorHAnsi" w:cstheme="minorHAnsi"/>
        </w:rPr>
        <w:t xml:space="preserve">a  </w:t>
      </w:r>
      <w:r w:rsidRPr="00540C88">
        <w:rPr>
          <w:rFonts w:asciiTheme="minorHAnsi" w:hAnsiTheme="minorHAnsi" w:cstheme="minorHAnsi"/>
          <w:spacing w:val="-2"/>
        </w:rPr>
        <w:t xml:space="preserve">10% </w:t>
      </w:r>
      <w:r w:rsidRPr="00540C88">
        <w:rPr>
          <w:rFonts w:asciiTheme="minorHAnsi" w:hAnsiTheme="minorHAnsi" w:cstheme="minorHAnsi"/>
        </w:rPr>
        <w:t xml:space="preserve">do </w:t>
      </w:r>
      <w:r w:rsidRPr="00540C88">
        <w:rPr>
          <w:rFonts w:asciiTheme="minorHAnsi" w:hAnsiTheme="minorHAnsi" w:cstheme="minorHAnsi"/>
          <w:spacing w:val="-3"/>
        </w:rPr>
        <w:t xml:space="preserve">mesmo valor, entendendo-se como </w:t>
      </w:r>
      <w:r w:rsidRPr="00540C88">
        <w:rPr>
          <w:rFonts w:asciiTheme="minorHAnsi" w:hAnsiTheme="minorHAnsi" w:cstheme="minorHAnsi"/>
          <w:spacing w:val="-4"/>
        </w:rPr>
        <w:t xml:space="preserve">atraso </w:t>
      </w:r>
      <w:r w:rsidRPr="00540C88">
        <w:rPr>
          <w:rFonts w:asciiTheme="minorHAnsi" w:hAnsiTheme="minorHAnsi" w:cstheme="minorHAnsi"/>
        </w:rPr>
        <w:t xml:space="preserve">a não </w:t>
      </w:r>
      <w:r w:rsidRPr="00540C88">
        <w:rPr>
          <w:rFonts w:asciiTheme="minorHAnsi" w:hAnsiTheme="minorHAnsi" w:cstheme="minorHAnsi"/>
          <w:spacing w:val="-4"/>
        </w:rPr>
        <w:t xml:space="preserve">entrega </w:t>
      </w:r>
      <w:r w:rsidRPr="00540C88">
        <w:rPr>
          <w:rFonts w:asciiTheme="minorHAnsi" w:hAnsiTheme="minorHAnsi" w:cstheme="minorHAnsi"/>
          <w:spacing w:val="-3"/>
        </w:rPr>
        <w:t xml:space="preserve">equipamento </w:t>
      </w:r>
      <w:r w:rsidRPr="00540C88">
        <w:rPr>
          <w:rFonts w:asciiTheme="minorHAnsi" w:hAnsiTheme="minorHAnsi" w:cstheme="minorHAnsi"/>
        </w:rPr>
        <w:t xml:space="preserve">no </w:t>
      </w:r>
      <w:r w:rsidRPr="00540C88">
        <w:rPr>
          <w:rFonts w:asciiTheme="minorHAnsi" w:hAnsiTheme="minorHAnsi" w:cstheme="minorHAnsi"/>
          <w:spacing w:val="-3"/>
        </w:rPr>
        <w:t xml:space="preserve">prazo total compreendido </w:t>
      </w:r>
      <w:r w:rsidRPr="00540C88">
        <w:rPr>
          <w:rFonts w:asciiTheme="minorHAnsi" w:hAnsiTheme="minorHAnsi" w:cstheme="minorHAnsi"/>
          <w:spacing w:val="-4"/>
        </w:rPr>
        <w:t xml:space="preserve">pelo </w:t>
      </w:r>
      <w:r w:rsidRPr="00540C88">
        <w:rPr>
          <w:rFonts w:asciiTheme="minorHAnsi" w:hAnsiTheme="minorHAnsi" w:cstheme="minorHAnsi"/>
          <w:spacing w:val="-3"/>
        </w:rPr>
        <w:t xml:space="preserve">prazo contratual </w:t>
      </w:r>
      <w:r w:rsidRPr="00540C88">
        <w:rPr>
          <w:rFonts w:asciiTheme="minorHAnsi" w:hAnsiTheme="minorHAnsi" w:cstheme="minorHAnsi"/>
        </w:rPr>
        <w:t xml:space="preserve">de </w:t>
      </w:r>
      <w:r w:rsidRPr="00540C88">
        <w:rPr>
          <w:rFonts w:asciiTheme="minorHAnsi" w:hAnsiTheme="minorHAnsi" w:cstheme="minorHAnsi"/>
          <w:spacing w:val="-4"/>
        </w:rPr>
        <w:t xml:space="preserve">entrega estabelecido </w:t>
      </w:r>
      <w:r w:rsidRPr="00540C88">
        <w:rPr>
          <w:rFonts w:asciiTheme="minorHAnsi" w:hAnsiTheme="minorHAnsi" w:cstheme="minorHAnsi"/>
        </w:rPr>
        <w:t xml:space="preserve">na </w:t>
      </w:r>
      <w:r w:rsidRPr="00540C88">
        <w:rPr>
          <w:rFonts w:asciiTheme="minorHAnsi" w:hAnsiTheme="minorHAnsi" w:cstheme="minorHAnsi"/>
          <w:spacing w:val="-3"/>
        </w:rPr>
        <w:t xml:space="preserve">cláusula segunda </w:t>
      </w:r>
      <w:r w:rsidRPr="00540C88">
        <w:rPr>
          <w:rFonts w:asciiTheme="minorHAnsi" w:hAnsiTheme="minorHAnsi" w:cstheme="minorHAnsi"/>
        </w:rPr>
        <w:t xml:space="preserve">do </w:t>
      </w:r>
      <w:r w:rsidRPr="00540C88">
        <w:rPr>
          <w:rFonts w:asciiTheme="minorHAnsi" w:hAnsiTheme="minorHAnsi" w:cstheme="minorHAnsi"/>
          <w:spacing w:val="-3"/>
        </w:rPr>
        <w:t>Contrato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0"/>
          <w:numId w:val="8"/>
        </w:numPr>
        <w:tabs>
          <w:tab w:val="left" w:pos="412"/>
        </w:tabs>
        <w:spacing w:line="192"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w:t>
      </w:r>
      <w:r w:rsidRPr="00540C88">
        <w:rPr>
          <w:rFonts w:asciiTheme="minorHAnsi" w:hAnsiTheme="minorHAnsi" w:cstheme="minorHAnsi"/>
          <w:spacing w:val="-3"/>
        </w:rPr>
        <w:t xml:space="preserve">total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por </w:t>
      </w:r>
      <w:r w:rsidRPr="00540C88">
        <w:rPr>
          <w:rFonts w:asciiTheme="minorHAnsi" w:hAnsiTheme="minorHAnsi" w:cstheme="minorHAnsi"/>
          <w:spacing w:val="-4"/>
        </w:rPr>
        <w:t xml:space="preserve">infração </w:t>
      </w:r>
      <w:r w:rsidRPr="00540C88">
        <w:rPr>
          <w:rFonts w:asciiTheme="minorHAnsi" w:hAnsiTheme="minorHAnsi" w:cstheme="minorHAnsi"/>
        </w:rPr>
        <w:t xml:space="preserve">a </w:t>
      </w:r>
      <w:r w:rsidRPr="00540C88">
        <w:rPr>
          <w:rFonts w:asciiTheme="minorHAnsi" w:hAnsiTheme="minorHAnsi" w:cstheme="minorHAnsi"/>
          <w:spacing w:val="-3"/>
        </w:rPr>
        <w:t xml:space="preserve">qualquer cláusula </w:t>
      </w:r>
      <w:r w:rsidRPr="00540C88">
        <w:rPr>
          <w:rFonts w:asciiTheme="minorHAnsi" w:hAnsiTheme="minorHAnsi" w:cstheme="minorHAnsi"/>
        </w:rPr>
        <w:t xml:space="preserve">ou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não </w:t>
      </w:r>
      <w:r w:rsidRPr="00540C88">
        <w:rPr>
          <w:rFonts w:asciiTheme="minorHAnsi" w:hAnsiTheme="minorHAnsi" w:cstheme="minorHAnsi"/>
          <w:spacing w:val="-3"/>
        </w:rPr>
        <w:t xml:space="preserve">especificada </w:t>
      </w:r>
      <w:r w:rsidRPr="00540C88">
        <w:rPr>
          <w:rFonts w:asciiTheme="minorHAnsi" w:hAnsiTheme="minorHAnsi" w:cstheme="minorHAnsi"/>
        </w:rPr>
        <w:t xml:space="preserve">na </w:t>
      </w:r>
      <w:r w:rsidRPr="00540C88">
        <w:rPr>
          <w:rFonts w:asciiTheme="minorHAnsi" w:hAnsiTheme="minorHAnsi" w:cstheme="minorHAnsi"/>
          <w:spacing w:val="-3"/>
        </w:rPr>
        <w:t xml:space="preserve">alínea </w:t>
      </w:r>
      <w:r w:rsidRPr="00540C88">
        <w:rPr>
          <w:rFonts w:asciiTheme="minorHAnsi" w:hAnsiTheme="minorHAnsi" w:cstheme="minorHAnsi"/>
          <w:spacing w:val="-4"/>
        </w:rPr>
        <w:t xml:space="preserve">“a” </w:t>
      </w:r>
      <w:r w:rsidRPr="00540C88">
        <w:rPr>
          <w:rFonts w:asciiTheme="minorHAnsi" w:hAnsiTheme="minorHAnsi" w:cstheme="minorHAnsi"/>
        </w:rPr>
        <w:t xml:space="preserve">deste </w:t>
      </w:r>
      <w:r w:rsidRPr="00540C88">
        <w:rPr>
          <w:rFonts w:asciiTheme="minorHAnsi" w:hAnsiTheme="minorHAnsi" w:cstheme="minorHAnsi"/>
          <w:spacing w:val="-3"/>
        </w:rPr>
        <w:t xml:space="preserve">inciso, aplicada em dobro </w:t>
      </w:r>
      <w:r w:rsidRPr="00540C88">
        <w:rPr>
          <w:rFonts w:asciiTheme="minorHAnsi" w:hAnsiTheme="minorHAnsi" w:cstheme="minorHAnsi"/>
        </w:rPr>
        <w:t xml:space="preserve">na </w:t>
      </w:r>
      <w:r w:rsidRPr="00540C88">
        <w:rPr>
          <w:rFonts w:asciiTheme="minorHAnsi" w:hAnsiTheme="minorHAnsi" w:cstheme="minorHAnsi"/>
          <w:spacing w:val="-4"/>
        </w:rPr>
        <w:t>reincidência.</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PargrafodaLista"/>
        <w:numPr>
          <w:ilvl w:val="0"/>
          <w:numId w:val="8"/>
        </w:numPr>
        <w:tabs>
          <w:tab w:val="left" w:pos="388"/>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w:t>
      </w:r>
      <w:r w:rsidRPr="00540C88">
        <w:rPr>
          <w:rFonts w:asciiTheme="minorHAnsi" w:hAnsiTheme="minorHAnsi" w:cstheme="minorHAnsi"/>
          <w:spacing w:val="-3"/>
        </w:rPr>
        <w:t xml:space="preserve">valor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pela recusa </w:t>
      </w:r>
      <w:r w:rsidRPr="00540C88">
        <w:rPr>
          <w:rFonts w:asciiTheme="minorHAnsi" w:hAnsiTheme="minorHAnsi" w:cstheme="minorHAnsi"/>
        </w:rPr>
        <w:t xml:space="preserve">em </w:t>
      </w:r>
      <w:r w:rsidRPr="00540C88">
        <w:rPr>
          <w:rFonts w:asciiTheme="minorHAnsi" w:hAnsiTheme="minorHAnsi" w:cstheme="minorHAnsi"/>
          <w:spacing w:val="-3"/>
        </w:rPr>
        <w:t xml:space="preserve">corrigir qualquer defeito, caracterizando-se </w:t>
      </w:r>
      <w:r w:rsidRPr="00540C88">
        <w:rPr>
          <w:rFonts w:asciiTheme="minorHAnsi" w:hAnsiTheme="minorHAnsi" w:cstheme="minorHAnsi"/>
        </w:rPr>
        <w:t xml:space="preserve">a </w:t>
      </w:r>
      <w:r w:rsidRPr="00540C88">
        <w:rPr>
          <w:rFonts w:asciiTheme="minorHAnsi" w:hAnsiTheme="minorHAnsi" w:cstheme="minorHAnsi"/>
          <w:spacing w:val="-3"/>
        </w:rPr>
        <w:t xml:space="preserve">recusa, caso </w:t>
      </w:r>
      <w:r w:rsidRPr="00540C88">
        <w:rPr>
          <w:rFonts w:asciiTheme="minorHAnsi" w:hAnsiTheme="minorHAnsi" w:cstheme="minorHAnsi"/>
        </w:rPr>
        <w:t xml:space="preserve">a </w:t>
      </w:r>
      <w:r w:rsidRPr="00540C88">
        <w:rPr>
          <w:rFonts w:asciiTheme="minorHAnsi" w:hAnsiTheme="minorHAnsi" w:cstheme="minorHAnsi"/>
          <w:spacing w:val="-3"/>
        </w:rPr>
        <w:t xml:space="preserve">correção não </w:t>
      </w:r>
      <w:r w:rsidRPr="00540C88">
        <w:rPr>
          <w:rFonts w:asciiTheme="minorHAnsi" w:hAnsiTheme="minorHAnsi" w:cstheme="minorHAnsi"/>
        </w:rPr>
        <w:t xml:space="preserve">se </w:t>
      </w:r>
      <w:r w:rsidRPr="00540C88">
        <w:rPr>
          <w:rFonts w:asciiTheme="minorHAnsi" w:hAnsiTheme="minorHAnsi" w:cstheme="minorHAnsi"/>
          <w:spacing w:val="-4"/>
        </w:rPr>
        <w:t xml:space="preserve">efetivar </w:t>
      </w:r>
      <w:r w:rsidRPr="00540C88">
        <w:rPr>
          <w:rFonts w:asciiTheme="minorHAnsi" w:hAnsiTheme="minorHAnsi" w:cstheme="minorHAnsi"/>
          <w:spacing w:val="-3"/>
        </w:rPr>
        <w:t xml:space="preserve">nos </w:t>
      </w:r>
      <w:r w:rsidRPr="00540C88">
        <w:rPr>
          <w:rFonts w:asciiTheme="minorHAnsi" w:hAnsiTheme="minorHAnsi" w:cstheme="minorHAnsi"/>
        </w:rPr>
        <w:t xml:space="preserve">02 </w:t>
      </w:r>
      <w:r w:rsidRPr="00540C88">
        <w:rPr>
          <w:rFonts w:asciiTheme="minorHAnsi" w:hAnsiTheme="minorHAnsi" w:cstheme="minorHAnsi"/>
          <w:spacing w:val="-3"/>
        </w:rPr>
        <w:t xml:space="preserve">(dois) dias úteis </w:t>
      </w:r>
      <w:r w:rsidRPr="00540C88">
        <w:rPr>
          <w:rFonts w:asciiTheme="minorHAnsi" w:hAnsiTheme="minorHAnsi" w:cstheme="minorHAnsi"/>
        </w:rPr>
        <w:t xml:space="preserve">que se </w:t>
      </w:r>
      <w:r w:rsidRPr="00540C88">
        <w:rPr>
          <w:rFonts w:asciiTheme="minorHAnsi" w:hAnsiTheme="minorHAnsi" w:cstheme="minorHAnsi"/>
          <w:spacing w:val="-4"/>
        </w:rPr>
        <w:t xml:space="preserve">seguirem </w:t>
      </w:r>
      <w:r w:rsidRPr="00540C88">
        <w:rPr>
          <w:rFonts w:asciiTheme="minorHAnsi" w:hAnsiTheme="minorHAnsi" w:cstheme="minorHAnsi"/>
        </w:rPr>
        <w:t xml:space="preserve">à data da </w:t>
      </w:r>
      <w:r w:rsidRPr="00540C88">
        <w:rPr>
          <w:rFonts w:asciiTheme="minorHAnsi" w:hAnsiTheme="minorHAnsi" w:cstheme="minorHAnsi"/>
          <w:spacing w:val="-3"/>
        </w:rPr>
        <w:t xml:space="preserve">comunicação </w:t>
      </w:r>
      <w:r w:rsidRPr="00540C88">
        <w:rPr>
          <w:rFonts w:asciiTheme="minorHAnsi" w:hAnsiTheme="minorHAnsi" w:cstheme="minorHAnsi"/>
          <w:spacing w:val="-4"/>
        </w:rPr>
        <w:t xml:space="preserve">formal </w:t>
      </w:r>
      <w:r w:rsidRPr="00540C88">
        <w:rPr>
          <w:rFonts w:asciiTheme="minorHAnsi" w:hAnsiTheme="minorHAnsi" w:cstheme="minorHAnsi"/>
        </w:rPr>
        <w:t>do</w:t>
      </w:r>
      <w:r w:rsidRPr="00540C88">
        <w:rPr>
          <w:rFonts w:asciiTheme="minorHAnsi" w:hAnsiTheme="minorHAnsi" w:cstheme="minorHAnsi"/>
          <w:spacing w:val="-3"/>
        </w:rPr>
        <w:t xml:space="preserve"> defeito;</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0"/>
          <w:numId w:val="8"/>
        </w:numPr>
        <w:tabs>
          <w:tab w:val="left" w:pos="404"/>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10% </w:t>
      </w:r>
      <w:r w:rsidRPr="00540C88">
        <w:rPr>
          <w:rFonts w:asciiTheme="minorHAnsi" w:hAnsiTheme="minorHAnsi" w:cstheme="minorHAnsi"/>
          <w:spacing w:val="-3"/>
        </w:rPr>
        <w:t xml:space="preserve">(dez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do </w:t>
      </w:r>
      <w:r w:rsidRPr="00540C88">
        <w:rPr>
          <w:rFonts w:asciiTheme="minorHAnsi" w:hAnsiTheme="minorHAnsi" w:cstheme="minorHAnsi"/>
          <w:spacing w:val="-3"/>
        </w:rPr>
        <w:t xml:space="preserve">contrato, no caso </w:t>
      </w:r>
      <w:r w:rsidRPr="00540C88">
        <w:rPr>
          <w:rFonts w:asciiTheme="minorHAnsi" w:hAnsiTheme="minorHAnsi" w:cstheme="minorHAnsi"/>
        </w:rPr>
        <w:t xml:space="preserve">de </w:t>
      </w:r>
      <w:r w:rsidRPr="00540C88">
        <w:rPr>
          <w:rFonts w:asciiTheme="minorHAnsi" w:hAnsiTheme="minorHAnsi" w:cstheme="minorHAnsi"/>
          <w:spacing w:val="-3"/>
        </w:rPr>
        <w:t xml:space="preserve">recusa injustificada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adjudicatária </w:t>
      </w:r>
      <w:r w:rsidRPr="00540C88">
        <w:rPr>
          <w:rFonts w:asciiTheme="minorHAnsi" w:hAnsiTheme="minorHAnsi" w:cstheme="minorHAnsi"/>
        </w:rPr>
        <w:t xml:space="preserve">em </w:t>
      </w:r>
      <w:r w:rsidRPr="00540C88">
        <w:rPr>
          <w:rFonts w:asciiTheme="minorHAnsi" w:hAnsiTheme="minorHAnsi" w:cstheme="minorHAnsi"/>
          <w:spacing w:val="-3"/>
        </w:rPr>
        <w:t xml:space="preserve">firmar </w:t>
      </w:r>
      <w:r w:rsidRPr="00540C88">
        <w:rPr>
          <w:rFonts w:asciiTheme="minorHAnsi" w:hAnsiTheme="minorHAnsi" w:cstheme="minorHAnsi"/>
        </w:rPr>
        <w:t xml:space="preserve">o </w:t>
      </w:r>
      <w:r w:rsidRPr="00540C88">
        <w:rPr>
          <w:rFonts w:asciiTheme="minorHAnsi" w:hAnsiTheme="minorHAnsi" w:cstheme="minorHAnsi"/>
          <w:spacing w:val="-3"/>
        </w:rPr>
        <w:t xml:space="preserve">termo </w:t>
      </w:r>
      <w:r w:rsidRPr="00540C88">
        <w:rPr>
          <w:rFonts w:asciiTheme="minorHAnsi" w:hAnsiTheme="minorHAnsi" w:cstheme="minorHAnsi"/>
        </w:rPr>
        <w:t xml:space="preserve">de </w:t>
      </w:r>
      <w:r w:rsidRPr="00540C88">
        <w:rPr>
          <w:rFonts w:asciiTheme="minorHAnsi" w:hAnsiTheme="minorHAnsi" w:cstheme="minorHAnsi"/>
          <w:spacing w:val="-3"/>
        </w:rPr>
        <w:t xml:space="preserve">contrato,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e </w:t>
      </w:r>
      <w:r w:rsidRPr="00540C88">
        <w:rPr>
          <w:rFonts w:asciiTheme="minorHAnsi" w:hAnsiTheme="minorHAnsi" w:cstheme="minorHAnsi"/>
          <w:spacing w:val="-3"/>
        </w:rPr>
        <w:t xml:space="preserve">condições estabelecidas,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no caso  os </w:t>
      </w:r>
      <w:r w:rsidRPr="00540C88">
        <w:rPr>
          <w:rFonts w:asciiTheme="minorHAnsi" w:hAnsiTheme="minorHAnsi" w:cstheme="minorHAnsi"/>
          <w:spacing w:val="-4"/>
        </w:rPr>
        <w:t xml:space="preserve">materiais </w:t>
      </w:r>
      <w:r w:rsidRPr="00540C88">
        <w:rPr>
          <w:rFonts w:asciiTheme="minorHAnsi" w:hAnsiTheme="minorHAnsi" w:cstheme="minorHAnsi"/>
        </w:rPr>
        <w:t xml:space="preserve">não </w:t>
      </w:r>
      <w:r w:rsidRPr="00540C88">
        <w:rPr>
          <w:rFonts w:asciiTheme="minorHAnsi" w:hAnsiTheme="minorHAnsi" w:cstheme="minorHAnsi"/>
          <w:spacing w:val="-3"/>
        </w:rPr>
        <w:t xml:space="preserve">ser </w:t>
      </w:r>
      <w:r w:rsidRPr="00540C88">
        <w:rPr>
          <w:rFonts w:asciiTheme="minorHAnsi" w:hAnsiTheme="minorHAnsi" w:cstheme="minorHAnsi"/>
          <w:spacing w:val="-4"/>
        </w:rPr>
        <w:t xml:space="preserve">entregue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spacing w:val="-4"/>
        </w:rPr>
        <w:t>aprazada.</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PargrafodaLista"/>
        <w:numPr>
          <w:ilvl w:val="1"/>
          <w:numId w:val="10"/>
        </w:numPr>
        <w:tabs>
          <w:tab w:val="left" w:pos="573"/>
        </w:tabs>
        <w:spacing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Pr="00540C88">
        <w:rPr>
          <w:rFonts w:asciiTheme="minorHAnsi" w:hAnsiTheme="minorHAnsi" w:cstheme="minorHAnsi"/>
          <w:spacing w:val="-3"/>
        </w:rPr>
        <w:t>contrato e</w:t>
      </w:r>
      <w:r w:rsidRPr="00540C88">
        <w:rPr>
          <w:rFonts w:asciiTheme="minorHAnsi" w:hAnsiTheme="minorHAnsi" w:cstheme="minorHAnsi"/>
        </w:rPr>
        <w:t xml:space="preserve"> das</w:t>
      </w:r>
      <w:r w:rsidRPr="00540C88">
        <w:rPr>
          <w:rFonts w:asciiTheme="minorHAnsi" w:hAnsiTheme="minorHAnsi" w:cstheme="minorHAnsi"/>
          <w:spacing w:val="-3"/>
        </w:rPr>
        <w:t xml:space="preserve"> demais cominações legais.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10"/>
        </w:numPr>
        <w:tabs>
          <w:tab w:val="left" w:pos="575"/>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Pr>
          <w:rFonts w:asciiTheme="minorHAnsi" w:hAnsiTheme="minorHAnsi" w:cstheme="minorHAnsi"/>
          <w:spacing w:val="-4"/>
        </w:rPr>
        <w:t xml:space="preserve">pago, </w:t>
      </w:r>
      <w:r w:rsidRPr="00540C88">
        <w:rPr>
          <w:rFonts w:asciiTheme="minorHAnsi" w:hAnsiTheme="minorHAnsi" w:cstheme="minorHAnsi"/>
          <w:spacing w:val="-3"/>
        </w:rPr>
        <w:t>ou depositado, será automaticamente</w:t>
      </w:r>
      <w:r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Ttulo1"/>
        <w:numPr>
          <w:ilvl w:val="0"/>
          <w:numId w:val="14"/>
        </w:numPr>
        <w:tabs>
          <w:tab w:val="left" w:pos="457"/>
        </w:tabs>
        <w:spacing w:before="7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42061F" w:rsidRPr="00540C88" w:rsidRDefault="0042061F" w:rsidP="0042061F">
      <w:pPr>
        <w:pStyle w:val="Corpodetexto"/>
        <w:spacing w:before="2"/>
        <w:rPr>
          <w:rFonts w:asciiTheme="minorHAnsi" w:hAnsiTheme="minorHAnsi" w:cstheme="minorHAnsi"/>
          <w:b/>
          <w:sz w:val="22"/>
          <w:szCs w:val="22"/>
        </w:rPr>
      </w:pPr>
    </w:p>
    <w:p w:rsidR="0042061F" w:rsidRPr="00540C88" w:rsidRDefault="0042061F" w:rsidP="0042061F">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42061F" w:rsidRPr="00540C88" w:rsidRDefault="0042061F" w:rsidP="0042061F">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produto deste edital, conforme anexo II, deverá ser entregue em até 15 (quinze) dias, contados da data de recebimento da ordem de fornecimento, pôr conta e risco da licitante, no local da prestação de serviço.</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A empresa contratada fornecerá 50 (cinquenta) máquinas, de acordo com a configuração constante no anexo II do Edital e ainda deverá:</w:t>
      </w:r>
    </w:p>
    <w:p w:rsidR="0042061F" w:rsidRPr="00540C88" w:rsidRDefault="0042061F" w:rsidP="0042061F">
      <w:pPr>
        <w:pStyle w:val="PargrafodaLista"/>
        <w:numPr>
          <w:ilvl w:val="0"/>
          <w:numId w:val="7"/>
        </w:numPr>
        <w:tabs>
          <w:tab w:val="left" w:pos="366"/>
        </w:tabs>
        <w:spacing w:before="154"/>
        <w:ind w:left="0" w:firstLine="0"/>
        <w:rPr>
          <w:rFonts w:asciiTheme="minorHAnsi" w:hAnsiTheme="minorHAnsi" w:cstheme="minorHAnsi"/>
        </w:rPr>
      </w:pPr>
      <w:proofErr w:type="spellStart"/>
      <w:proofErr w:type="gramStart"/>
      <w:r w:rsidRPr="00540C88">
        <w:rPr>
          <w:rFonts w:asciiTheme="minorHAnsi" w:hAnsiTheme="minorHAnsi" w:cstheme="minorHAnsi"/>
        </w:rPr>
        <w:t>fornecer</w:t>
      </w:r>
      <w:proofErr w:type="spellEnd"/>
      <w:proofErr w:type="gramEnd"/>
      <w:r w:rsidRPr="00540C88">
        <w:rPr>
          <w:rFonts w:asciiTheme="minorHAnsi" w:hAnsiTheme="minorHAnsi" w:cstheme="minorHAnsi"/>
        </w:rPr>
        <w:t xml:space="preserve"> todo material de consumo necessário para o perfeito funcionamento do equipamento, assistência técnica, manutenção preventiva e corretiva, peças, toner, revelador, grampo, cilindro, etc.;</w:t>
      </w:r>
    </w:p>
    <w:p w:rsidR="0042061F" w:rsidRPr="00540C88" w:rsidRDefault="0042061F" w:rsidP="0042061F">
      <w:pPr>
        <w:pStyle w:val="PargrafodaLista"/>
        <w:numPr>
          <w:ilvl w:val="0"/>
          <w:numId w:val="7"/>
        </w:numPr>
        <w:tabs>
          <w:tab w:val="left" w:pos="381"/>
        </w:tabs>
        <w:spacing w:before="156"/>
        <w:ind w:left="0" w:firstLine="0"/>
        <w:rPr>
          <w:rFonts w:asciiTheme="minorHAnsi" w:hAnsiTheme="minorHAnsi" w:cstheme="minorHAnsi"/>
        </w:rPr>
      </w:pPr>
      <w:proofErr w:type="gramStart"/>
      <w:r w:rsidRPr="00540C88">
        <w:rPr>
          <w:rFonts w:asciiTheme="minorHAnsi" w:hAnsiTheme="minorHAnsi" w:cstheme="minorHAnsi"/>
        </w:rPr>
        <w:t>dar</w:t>
      </w:r>
      <w:proofErr w:type="gramEnd"/>
      <w:r w:rsidRPr="00540C88">
        <w:rPr>
          <w:rFonts w:asciiTheme="minorHAnsi" w:hAnsiTheme="minorHAnsi" w:cstheme="minorHAnsi"/>
        </w:rPr>
        <w:t xml:space="preserve"> manutenção do equipamento a ser realizada por profissionais especializados para serviços  de apoio preventivo e corretivo, solucionando eventuais problemas no prazo  máximo  de  02 (duas) horas, após o chamado técnico, inclusive com troca de peças;</w:t>
      </w:r>
    </w:p>
    <w:p w:rsidR="0042061F" w:rsidRPr="00540C88" w:rsidRDefault="0042061F" w:rsidP="0042061F">
      <w:pPr>
        <w:pStyle w:val="PargrafodaLista"/>
        <w:numPr>
          <w:ilvl w:val="0"/>
          <w:numId w:val="7"/>
        </w:numPr>
        <w:tabs>
          <w:tab w:val="left" w:pos="354"/>
        </w:tabs>
        <w:spacing w:before="156"/>
        <w:ind w:left="0" w:firstLine="0"/>
        <w:rPr>
          <w:rFonts w:asciiTheme="minorHAnsi" w:hAnsiTheme="minorHAnsi" w:cstheme="minorHAnsi"/>
        </w:rPr>
      </w:pPr>
      <w:proofErr w:type="gramStart"/>
      <w:r w:rsidRPr="00540C88">
        <w:rPr>
          <w:rFonts w:asciiTheme="minorHAnsi" w:hAnsiTheme="minorHAnsi" w:cstheme="minorHAnsi"/>
        </w:rPr>
        <w:t>disponibilizar</w:t>
      </w:r>
      <w:proofErr w:type="gramEnd"/>
      <w:r w:rsidRPr="00540C88">
        <w:rPr>
          <w:rFonts w:asciiTheme="minorHAnsi" w:hAnsiTheme="minorHAnsi" w:cstheme="minorHAnsi"/>
        </w:rPr>
        <w:t xml:space="preserve"> uma recarga reserva para cada equipamento;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0"/>
          <w:numId w:val="7"/>
        </w:numPr>
        <w:tabs>
          <w:tab w:val="left" w:pos="369"/>
        </w:tabs>
        <w:ind w:left="0" w:firstLine="0"/>
        <w:rPr>
          <w:rFonts w:asciiTheme="minorHAnsi" w:hAnsiTheme="minorHAnsi" w:cstheme="minorHAnsi"/>
        </w:rPr>
      </w:pPr>
      <w:r w:rsidRPr="00540C88">
        <w:rPr>
          <w:rFonts w:asciiTheme="minorHAnsi" w:hAnsiTheme="minorHAnsi" w:cstheme="minorHAnsi"/>
        </w:rPr>
        <w:t>Realizar a instalação e locomoção dos equipamentos por conta da contratada;</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0"/>
          <w:numId w:val="7"/>
        </w:numPr>
        <w:tabs>
          <w:tab w:val="left" w:pos="429"/>
        </w:tabs>
        <w:ind w:left="0" w:firstLine="0"/>
        <w:rPr>
          <w:rFonts w:asciiTheme="minorHAnsi" w:hAnsiTheme="minorHAnsi" w:cstheme="minorHAnsi"/>
        </w:rPr>
      </w:pPr>
      <w:r w:rsidRPr="00540C88">
        <w:rPr>
          <w:rFonts w:asciiTheme="minorHAnsi" w:hAnsiTheme="minorHAnsi" w:cstheme="minorHAnsi"/>
        </w:rPr>
        <w:t>Incluir no valor da locação todos os custos de manutenção preventiva e corretiva dos equipamentos, bem como despesas de transporte para consertos e outras necessidades;</w:t>
      </w:r>
    </w:p>
    <w:p w:rsidR="0042061F" w:rsidRPr="00540C88" w:rsidRDefault="0042061F" w:rsidP="0042061F">
      <w:pPr>
        <w:pStyle w:val="PargrafodaLista"/>
        <w:numPr>
          <w:ilvl w:val="0"/>
          <w:numId w:val="7"/>
        </w:numPr>
        <w:tabs>
          <w:tab w:val="left" w:pos="397"/>
        </w:tabs>
        <w:spacing w:before="156"/>
        <w:ind w:left="0" w:firstLine="0"/>
        <w:rPr>
          <w:rFonts w:asciiTheme="minorHAnsi" w:hAnsiTheme="minorHAnsi" w:cstheme="minorHAnsi"/>
        </w:rPr>
      </w:pPr>
      <w:r w:rsidRPr="00540C88">
        <w:rPr>
          <w:rFonts w:asciiTheme="minorHAnsi" w:hAnsiTheme="minorHAnsi" w:cstheme="minorHAnsi"/>
        </w:rPr>
        <w:t>Realizar a instalação e configuração dos equipamento</w:t>
      </w:r>
      <w:r>
        <w:rPr>
          <w:rFonts w:asciiTheme="minorHAnsi" w:hAnsiTheme="minorHAnsi" w:cstheme="minorHAnsi"/>
        </w:rPr>
        <w:t xml:space="preserve">s nas secretarias do Município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rPr>
        <w:t>, conforme autorização de fornecimento posteriormente emitida pelo setor de compras.</w:t>
      </w:r>
    </w:p>
    <w:p w:rsidR="0042061F" w:rsidRDefault="0042061F" w:rsidP="0042061F">
      <w:pPr>
        <w:pStyle w:val="Corpodetexto"/>
        <w:jc w:val="both"/>
        <w:rPr>
          <w:rFonts w:asciiTheme="minorHAnsi" w:hAnsiTheme="minorHAnsi" w:cstheme="minorHAnsi"/>
          <w:sz w:val="22"/>
          <w:szCs w:val="22"/>
        </w:rPr>
      </w:pPr>
    </w:p>
    <w:p w:rsidR="0042061F" w:rsidRPr="00540C88" w:rsidRDefault="0042061F" w:rsidP="0042061F">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O CONTRATANTE não se obriga a comprar/locar o total dos produtos, objeto deste edital, podendo ainda, rejeitá-los no todo ou em parte, desde que haja conveniência para tal.</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Caso não seja entregue o objeto do certame no prazo desta cláusula, a empresa licitante será multada em R$ 500,00 (quinhentos reais), limitados a 30 (trinta) dias, por dia de atraso e mais as penalidades cabíveis na lei de licitação, contrato e demais disposições deste Edital.</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Ttulo1"/>
        <w:numPr>
          <w:ilvl w:val="0"/>
          <w:numId w:val="6"/>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DOSPREÇOS</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Pr>
          <w:rFonts w:asciiTheme="minorHAnsi" w:hAnsiTheme="minorHAnsi" w:cstheme="minorHAnsi"/>
          <w:sz w:val="22"/>
          <w:szCs w:val="22"/>
        </w:rPr>
        <w:t>legais</w:t>
      </w:r>
      <w:r w:rsidRPr="00540C88">
        <w:rPr>
          <w:rFonts w:asciiTheme="minorHAnsi" w:hAnsiTheme="minorHAnsi" w:cstheme="minorHAnsi"/>
          <w:sz w:val="22"/>
          <w:szCs w:val="22"/>
        </w:rPr>
        <w:t>, e será subscrita pela autoridade que assinou/rubricou o edital.</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5"/>
        </w:numPr>
        <w:tabs>
          <w:tab w:val="left" w:pos="609"/>
        </w:tabs>
        <w:spacing w:line="244" w:lineRule="auto"/>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5"/>
        </w:numPr>
        <w:tabs>
          <w:tab w:val="left" w:pos="578"/>
        </w:tabs>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Pr="00540C88">
        <w:rPr>
          <w:rFonts w:asciiTheme="minorHAnsi" w:hAnsiTheme="minorHAnsi" w:cstheme="minorHAnsi"/>
          <w:spacing w:val="-3"/>
        </w:rPr>
        <w:t>subitem anterior.</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Ttulo1"/>
        <w:numPr>
          <w:ilvl w:val="0"/>
          <w:numId w:val="6"/>
        </w:numPr>
        <w:tabs>
          <w:tab w:val="left" w:pos="457"/>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sidR="00F867D4">
        <w:rPr>
          <w:rFonts w:asciiTheme="minorHAnsi" w:hAnsiTheme="minorHAnsi" w:cstheme="minorHAnsi"/>
          <w:sz w:val="22"/>
          <w:szCs w:val="22"/>
        </w:rPr>
        <w:t>PREGÃO PRESENCIAL</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1"/>
          <w:numId w:val="6"/>
        </w:numPr>
        <w:tabs>
          <w:tab w:val="left" w:pos="578"/>
        </w:tabs>
        <w:spacing w:before="1" w:line="244" w:lineRule="auto"/>
        <w:ind w:left="0" w:firstLine="0"/>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Pr="00540C88">
        <w:rPr>
          <w:rFonts w:asciiTheme="minorHAnsi" w:hAnsiTheme="minorHAnsi" w:cstheme="minorHAnsi"/>
          <w:spacing w:val="-3"/>
        </w:rPr>
        <w:t>respectiva Ata.</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Ttulo1"/>
        <w:numPr>
          <w:ilvl w:val="0"/>
          <w:numId w:val="6"/>
        </w:numPr>
        <w:tabs>
          <w:tab w:val="left" w:pos="457"/>
        </w:tabs>
        <w:spacing w:before="135"/>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42061F" w:rsidRPr="00540C88" w:rsidRDefault="0042061F" w:rsidP="0042061F">
      <w:pPr>
        <w:pStyle w:val="Corpodetexto"/>
        <w:spacing w:before="1"/>
        <w:rPr>
          <w:rFonts w:asciiTheme="minorHAnsi" w:hAnsiTheme="minorHAnsi" w:cstheme="minorHAnsi"/>
          <w:b/>
          <w:sz w:val="22"/>
          <w:szCs w:val="22"/>
        </w:rPr>
      </w:pPr>
    </w:p>
    <w:p w:rsidR="0042061F" w:rsidRPr="00540C88" w:rsidRDefault="0042061F" w:rsidP="0042061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1"/>
          <w:numId w:val="4"/>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da 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42061F" w:rsidRPr="00540C88" w:rsidRDefault="0042061F" w:rsidP="0042061F">
      <w:pPr>
        <w:pStyle w:val="Corpodetexto"/>
        <w:spacing w:before="7"/>
        <w:rPr>
          <w:rFonts w:asciiTheme="minorHAnsi" w:hAnsiTheme="minorHAnsi" w:cstheme="minorHAnsi"/>
          <w:sz w:val="22"/>
          <w:szCs w:val="22"/>
        </w:rPr>
      </w:pPr>
    </w:p>
    <w:p w:rsidR="0042061F" w:rsidRPr="00540C88" w:rsidRDefault="0042061F" w:rsidP="0042061F">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PargrafodaLista"/>
        <w:numPr>
          <w:ilvl w:val="1"/>
          <w:numId w:val="4"/>
        </w:numPr>
        <w:tabs>
          <w:tab w:val="left" w:pos="573"/>
        </w:tabs>
        <w:spacing w:before="1" w:line="214" w:lineRule="exact"/>
        <w:ind w:left="0" w:firstLine="0"/>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Pr="00540C88">
        <w:rPr>
          <w:rFonts w:asciiTheme="minorHAnsi" w:hAnsiTheme="minorHAnsi" w:cstheme="minorHAnsi"/>
        </w:rPr>
        <w:t>à</w:t>
      </w:r>
      <w:r w:rsidRPr="00540C88">
        <w:rPr>
          <w:rFonts w:asciiTheme="minorHAnsi" w:hAnsiTheme="minorHAnsi" w:cstheme="minorHAnsi"/>
          <w:spacing w:val="-4"/>
        </w:rPr>
        <w:t xml:space="preserve"> contratação.</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4"/>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Pr="00540C88">
        <w:rPr>
          <w:rFonts w:asciiTheme="minorHAnsi" w:hAnsiTheme="minorHAnsi" w:cstheme="minorHAnsi"/>
          <w:spacing w:val="-3"/>
        </w:rPr>
        <w:t>explicitamente disposto em contrário.</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1"/>
          <w:numId w:val="3"/>
        </w:numPr>
        <w:tabs>
          <w:tab w:val="left" w:pos="573"/>
        </w:tabs>
        <w:spacing w:before="118"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Pr="00540C88">
        <w:rPr>
          <w:rFonts w:asciiTheme="minorHAnsi" w:hAnsiTheme="minorHAnsi" w:cstheme="minorHAnsi"/>
        </w:rPr>
        <w:t>das</w:t>
      </w:r>
      <w:r w:rsidRPr="00540C88">
        <w:rPr>
          <w:rFonts w:asciiTheme="minorHAnsi" w:hAnsiTheme="minorHAnsi" w:cstheme="minorHAnsi"/>
          <w:spacing w:val="-3"/>
        </w:rPr>
        <w:t xml:space="preserve"> propostas.</w:t>
      </w: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será competente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sidRPr="00540C88">
        <w:rPr>
          <w:rFonts w:asciiTheme="minorHAnsi" w:hAnsiTheme="minorHAnsi" w:cstheme="minorHAnsi"/>
          <w:spacing w:val="-3"/>
        </w:rPr>
        <w:t xml:space="preserve">JAGUARUNA /SC,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1"/>
          <w:numId w:val="3"/>
        </w:numPr>
        <w:tabs>
          <w:tab w:val="left" w:pos="716"/>
        </w:tabs>
        <w:spacing w:line="194" w:lineRule="auto"/>
        <w:ind w:left="0" w:firstLine="0"/>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Pr="00540C88">
        <w:rPr>
          <w:rFonts w:asciiTheme="minorHAnsi" w:hAnsiTheme="minorHAnsi" w:cstheme="minorHAnsi"/>
          <w:spacing w:val="-4"/>
        </w:rPr>
        <w:t>primeiro</w:t>
      </w:r>
      <w:r w:rsidRPr="00540C88">
        <w:rPr>
          <w:rFonts w:asciiTheme="minorHAnsi" w:hAnsiTheme="minorHAnsi" w:cstheme="minorHAnsi"/>
        </w:rPr>
        <w:t xml:space="preserve"> dia </w:t>
      </w:r>
      <w:r w:rsidRPr="00540C88">
        <w:rPr>
          <w:rFonts w:asciiTheme="minorHAnsi" w:hAnsiTheme="minorHAnsi" w:cstheme="minorHAnsi"/>
          <w:spacing w:val="-3"/>
        </w:rPr>
        <w:t>útil subsequente, no mesmos locais e horários anteriormente estabelecidos.</w:t>
      </w:r>
    </w:p>
    <w:p w:rsidR="0042061F" w:rsidRPr="00540C88" w:rsidRDefault="0042061F" w:rsidP="0042061F">
      <w:pPr>
        <w:pStyle w:val="PargrafodaLista"/>
        <w:numPr>
          <w:ilvl w:val="1"/>
          <w:numId w:val="3"/>
        </w:numPr>
        <w:tabs>
          <w:tab w:val="left" w:pos="688"/>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42061F" w:rsidRPr="00540C88" w:rsidRDefault="0042061F" w:rsidP="0042061F">
      <w:pPr>
        <w:pStyle w:val="Ttulo1"/>
        <w:numPr>
          <w:ilvl w:val="1"/>
          <w:numId w:val="3"/>
        </w:numPr>
        <w:tabs>
          <w:tab w:val="left" w:pos="688"/>
        </w:tabs>
        <w:spacing w:before="16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42061F" w:rsidRPr="00540C88" w:rsidRDefault="0042061F" w:rsidP="0042061F">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42061F" w:rsidRPr="00540C88" w:rsidRDefault="0042061F" w:rsidP="0042061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Pr>
          <w:rFonts w:asciiTheme="minorHAnsi" w:hAnsiTheme="minorHAnsi" w:cstheme="minorHAnsi"/>
          <w:sz w:val="22"/>
          <w:szCs w:val="22"/>
        </w:rPr>
        <w:t>Termo de Referência</w:t>
      </w:r>
    </w:p>
    <w:p w:rsidR="0042061F" w:rsidRPr="00540C88" w:rsidRDefault="0042061F" w:rsidP="0042061F">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3360" behindDoc="1" locked="0" layoutInCell="1" allowOverlap="1">
                <wp:simplePos x="0" y="0"/>
                <wp:positionH relativeFrom="page">
                  <wp:posOffset>6548755</wp:posOffset>
                </wp:positionH>
                <wp:positionV relativeFrom="paragraph">
                  <wp:posOffset>211455</wp:posOffset>
                </wp:positionV>
                <wp:extent cx="48895" cy="0"/>
                <wp:effectExtent l="5080" t="5080" r="1270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56E9" id="Conector reto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aAFwIAAC8EAAAOAAAAZHJzL2Uyb0RvYy54bWysU8GO2yAQvVfqPyDuWdupk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" strokeweight=".1268mm">
                <w10:wrap anchorx="page"/>
              </v:line>
            </w:pict>
          </mc:Fallback>
        </mc:AlternateContent>
      </w:r>
      <w:r w:rsidRPr="00540C88">
        <w:rPr>
          <w:rFonts w:asciiTheme="minorHAnsi" w:hAnsiTheme="minorHAnsi" w:cstheme="minorHAnsi"/>
          <w:spacing w:val="-3"/>
          <w:sz w:val="22"/>
          <w:szCs w:val="22"/>
        </w:rPr>
        <w:t xml:space="preserve">Anexo III </w:t>
      </w: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Fato Superveniente Impeditivo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Habilitação (modelo); </w:t>
      </w:r>
    </w:p>
    <w:p w:rsidR="0042061F" w:rsidRPr="00540C88" w:rsidRDefault="0042061F" w:rsidP="0042061F">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w:t>
      </w:r>
      <w:r w:rsidR="00F867D4">
        <w:rPr>
          <w:rFonts w:asciiTheme="minorHAnsi" w:hAnsiTheme="minorHAnsi" w:cstheme="minorHAnsi"/>
          <w:sz w:val="22"/>
          <w:szCs w:val="22"/>
        </w:rPr>
        <w:t xml:space="preserve"> </w:t>
      </w:r>
      <w:r w:rsidRPr="00540C88">
        <w:rPr>
          <w:rFonts w:asciiTheme="minorHAnsi" w:hAnsiTheme="minorHAnsi" w:cstheme="minorHAnsi"/>
          <w:sz w:val="22"/>
          <w:szCs w:val="22"/>
        </w:rPr>
        <w:t>(modelo);</w:t>
      </w:r>
    </w:p>
    <w:p w:rsidR="0042061F" w:rsidRDefault="0042061F" w:rsidP="0042061F">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42061F" w:rsidRPr="00540C88" w:rsidRDefault="0042061F" w:rsidP="0042061F">
      <w:pPr>
        <w:pStyle w:val="Corpodetexto"/>
        <w:spacing w:before="9" w:line="232" w:lineRule="exact"/>
        <w:rPr>
          <w:rFonts w:asciiTheme="minorHAnsi" w:hAnsiTheme="minorHAnsi" w:cstheme="minorHAnsi"/>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Corpodetexto"/>
        <w:spacing w:line="194" w:lineRule="auto"/>
        <w:jc w:val="both"/>
        <w:rPr>
          <w:rFonts w:asciiTheme="minorHAnsi" w:hAnsiTheme="minorHAnsi" w:cstheme="minorHAnsi"/>
          <w:b/>
          <w:sz w:val="22"/>
          <w:szCs w:val="22"/>
        </w:rPr>
      </w:pPr>
    </w:p>
    <w:p w:rsidR="0042061F" w:rsidRPr="00540C88" w:rsidRDefault="0042061F" w:rsidP="0042061F">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Pr>
          <w:rFonts w:asciiTheme="minorHAnsi" w:hAnsiTheme="minorHAnsi" w:cstheme="minorHAnsi"/>
          <w:u w:val="single"/>
        </w:rPr>
        <w:t>somente</w:t>
      </w:r>
      <w:r w:rsidRPr="00540C88">
        <w:rPr>
          <w:rFonts w:asciiTheme="minorHAnsi" w:hAnsiTheme="minorHAnsi" w:cstheme="minorHAnsi"/>
        </w:rPr>
        <w:t xml:space="preserve"> através do e-mail </w:t>
      </w:r>
      <w:hyperlink r:id="rId8" w:history="1">
        <w:r w:rsidRPr="007D7DA1">
          <w:rPr>
            <w:rStyle w:val="Hyperlink"/>
            <w:rFonts w:asciiTheme="minorHAnsi" w:hAnsiTheme="minorHAnsi" w:cstheme="minorHAnsi"/>
          </w:rPr>
          <w:t>compras@pescariabrava.</w:t>
        </w:r>
      </w:hyperlink>
      <w:r>
        <w:rPr>
          <w:rStyle w:val="Hyperlink"/>
          <w:rFonts w:asciiTheme="minorHAnsi" w:hAnsiTheme="minorHAnsi" w:cstheme="minorHAnsi"/>
          <w:color w:val="auto"/>
        </w:rPr>
        <w:t>sc.gov.</w:t>
      </w:r>
      <w:proofErr w:type="gramStart"/>
      <w:r>
        <w:rPr>
          <w:rStyle w:val="Hyperlink"/>
          <w:rFonts w:asciiTheme="minorHAnsi" w:hAnsiTheme="minorHAnsi" w:cstheme="minorHAnsi"/>
          <w:color w:val="auto"/>
        </w:rPr>
        <w:t>br</w:t>
      </w:r>
      <w:r w:rsidRPr="00540C88">
        <w:rPr>
          <w:rFonts w:asciiTheme="minorHAnsi" w:hAnsiTheme="minorHAnsi" w:cstheme="minorHAnsi"/>
        </w:rPr>
        <w:t xml:space="preserve"> As</w:t>
      </w:r>
      <w:proofErr w:type="gramEnd"/>
      <w:r w:rsidRPr="00540C88">
        <w:rPr>
          <w:rFonts w:asciiTheme="minorHAnsi" w:hAnsiTheme="minorHAnsi" w:cstheme="minorHAnsi"/>
        </w:rPr>
        <w:t xml:space="preserve"> respostas aos esclarecimentos serão disponibilizadas diretamente no site </w:t>
      </w:r>
      <w:hyperlink r:id="rId9"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42061F" w:rsidRPr="00540C88" w:rsidRDefault="0042061F" w:rsidP="0042061F">
      <w:pPr>
        <w:jc w:val="both"/>
        <w:rPr>
          <w:rFonts w:asciiTheme="minorHAnsi" w:hAnsiTheme="minorHAnsi" w:cstheme="minorHAnsi"/>
        </w:rPr>
      </w:pPr>
    </w:p>
    <w:p w:rsidR="0042061F" w:rsidRPr="00540C88" w:rsidRDefault="0042061F" w:rsidP="0042061F">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10"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42061F" w:rsidRPr="00540C88" w:rsidRDefault="0042061F" w:rsidP="0042061F">
      <w:pPr>
        <w:pStyle w:val="Corpodetexto"/>
        <w:spacing w:line="194" w:lineRule="auto"/>
        <w:jc w:val="both"/>
        <w:rPr>
          <w:rFonts w:asciiTheme="minorHAnsi" w:hAnsiTheme="minorHAnsi" w:cstheme="minorHAnsi"/>
          <w:b/>
          <w:sz w:val="22"/>
          <w:szCs w:val="22"/>
        </w:rPr>
      </w:pPr>
    </w:p>
    <w:p w:rsidR="0042061F" w:rsidRPr="00540C88" w:rsidRDefault="0042061F" w:rsidP="0042061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 xml:space="preserve">Quaisquer elementos, informações ou esclarecimentos relativos a esta licitação, poderão ser obtidos de segunda a sexta-feira, no Departamento de Compras do Município de </w:t>
      </w:r>
      <w:r>
        <w:rPr>
          <w:rFonts w:asciiTheme="minorHAnsi" w:hAnsiTheme="minorHAnsi" w:cstheme="minorHAnsi"/>
          <w:sz w:val="22"/>
          <w:szCs w:val="22"/>
        </w:rPr>
        <w:t>Pescaria Brava, Rodovia 437, Km 08, Centro. Telefone: (48) 3647-6312</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Ttulo1"/>
        <w:spacing w:before="1"/>
        <w:ind w:left="0"/>
        <w:jc w:val="center"/>
        <w:rPr>
          <w:rFonts w:asciiTheme="minorHAnsi" w:hAnsiTheme="minorHAnsi" w:cstheme="minorHAnsi"/>
          <w:sz w:val="22"/>
          <w:szCs w:val="22"/>
        </w:rPr>
      </w:pPr>
      <w:r>
        <w:rPr>
          <w:rFonts w:asciiTheme="minorHAnsi" w:hAnsiTheme="minorHAnsi" w:cstheme="minorHAnsi"/>
          <w:sz w:val="22"/>
          <w:szCs w:val="22"/>
        </w:rPr>
        <w:t xml:space="preserve">PESCARIA BRAVA, </w:t>
      </w:r>
      <w:r w:rsidR="00F867D4">
        <w:rPr>
          <w:rFonts w:asciiTheme="minorHAnsi" w:hAnsiTheme="minorHAnsi" w:cstheme="minorHAnsi"/>
          <w:sz w:val="22"/>
          <w:szCs w:val="22"/>
        </w:rPr>
        <w:t>19 de setembro de</w:t>
      </w:r>
      <w:r>
        <w:rPr>
          <w:rFonts w:asciiTheme="minorHAnsi" w:hAnsiTheme="minorHAnsi" w:cstheme="minorHAnsi"/>
          <w:sz w:val="22"/>
          <w:szCs w:val="22"/>
        </w:rPr>
        <w:t xml:space="preserve"> 2017</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rPr>
          <w:rFonts w:asciiTheme="minorHAnsi" w:hAnsiTheme="minorHAnsi" w:cstheme="minorHAnsi"/>
          <w:b/>
          <w:sz w:val="22"/>
          <w:szCs w:val="22"/>
        </w:rPr>
      </w:pPr>
    </w:p>
    <w:p w:rsidR="0042061F" w:rsidRPr="00CC20B3" w:rsidRDefault="0042061F" w:rsidP="0042061F">
      <w:pPr>
        <w:pStyle w:val="Corpodetexto"/>
        <w:spacing w:before="10"/>
        <w:rPr>
          <w:rFonts w:asciiTheme="minorHAnsi" w:hAnsiTheme="minorHAnsi" w:cstheme="minorHAnsi"/>
          <w:sz w:val="22"/>
          <w:szCs w:val="22"/>
        </w:rPr>
      </w:pPr>
    </w:p>
    <w:p w:rsidR="0042061F" w:rsidRDefault="0042061F" w:rsidP="0042061F">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F867D4" w:rsidRPr="005528B5" w:rsidRDefault="00F867D4" w:rsidP="0042061F">
      <w:pPr>
        <w:spacing w:line="214" w:lineRule="exact"/>
        <w:jc w:val="center"/>
        <w:rPr>
          <w:rFonts w:asciiTheme="minorHAnsi" w:hAnsiTheme="minorHAnsi" w:cstheme="minorHAnsi"/>
          <w:b/>
        </w:rPr>
      </w:pPr>
      <w:r>
        <w:rPr>
          <w:rFonts w:asciiTheme="minorHAnsi" w:hAnsiTheme="minorHAnsi" w:cstheme="minorHAnsi"/>
          <w:b/>
        </w:rPr>
        <w:t>DEYVISONN DA SILVA DE SOUZA</w:t>
      </w:r>
    </w:p>
    <w:p w:rsidR="0042061F" w:rsidRPr="005528B5" w:rsidRDefault="0042061F" w:rsidP="0042061F">
      <w:pPr>
        <w:spacing w:line="214" w:lineRule="exact"/>
        <w:jc w:val="center"/>
        <w:rPr>
          <w:rFonts w:asciiTheme="minorHAnsi" w:hAnsiTheme="minorHAnsi" w:cstheme="minorHAnsi"/>
          <w:u w:val="single"/>
        </w:rPr>
        <w:sectPr w:rsidR="0042061F" w:rsidRPr="005528B5" w:rsidSect="0042061F">
          <w:headerReference w:type="default" r:id="rId11"/>
          <w:footerReference w:type="default" r:id="rId12"/>
          <w:pgSz w:w="11900" w:h="16840"/>
          <w:pgMar w:top="720" w:right="720" w:bottom="720" w:left="720" w:header="720" w:footer="16" w:gutter="0"/>
          <w:cols w:space="720"/>
        </w:sectPr>
      </w:pPr>
    </w:p>
    <w:p w:rsidR="0042061F" w:rsidRPr="00540C88" w:rsidRDefault="0042061F" w:rsidP="0042061F">
      <w:pPr>
        <w:pStyle w:val="Corpodetexto"/>
        <w:rPr>
          <w:rFonts w:asciiTheme="minorHAnsi" w:hAnsiTheme="minorHAnsi" w:cstheme="minorHAnsi"/>
          <w:b/>
          <w:sz w:val="22"/>
          <w:szCs w:val="22"/>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F867D4" w:rsidRDefault="00F867D4" w:rsidP="0042061F">
      <w:pPr>
        <w:spacing w:before="74"/>
        <w:jc w:val="center"/>
        <w:rPr>
          <w:rFonts w:asciiTheme="minorHAnsi" w:hAnsiTheme="minorHAnsi" w:cstheme="minorHAnsi"/>
          <w:b/>
        </w:rPr>
      </w:pPr>
    </w:p>
    <w:p w:rsidR="0042061F" w:rsidRDefault="0042061F" w:rsidP="0042061F">
      <w:pPr>
        <w:spacing w:before="74"/>
        <w:jc w:val="center"/>
        <w:rPr>
          <w:rFonts w:asciiTheme="minorHAnsi" w:hAnsiTheme="minorHAnsi" w:cstheme="minorHAnsi"/>
          <w:b/>
        </w:rPr>
      </w:pPr>
    </w:p>
    <w:p w:rsidR="0042061F" w:rsidRPr="00540C88" w:rsidRDefault="0042061F" w:rsidP="0042061F">
      <w:pPr>
        <w:spacing w:before="74"/>
        <w:jc w:val="center"/>
        <w:rPr>
          <w:rFonts w:asciiTheme="minorHAnsi" w:hAnsiTheme="minorHAnsi" w:cstheme="minorHAnsi"/>
          <w:b/>
        </w:rPr>
      </w:pPr>
      <w:r w:rsidRPr="00540C88">
        <w:rPr>
          <w:rFonts w:asciiTheme="minorHAnsi" w:hAnsiTheme="minorHAnsi" w:cstheme="minorHAnsi"/>
          <w:b/>
        </w:rPr>
        <w:t>ANEXO I</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sidR="00E61858">
        <w:rPr>
          <w:rFonts w:asciiTheme="minorHAnsi" w:hAnsiTheme="minorHAnsi" w:cstheme="minorHAnsi"/>
          <w:b/>
        </w:rPr>
        <w:t>52</w:t>
      </w:r>
      <w:r w:rsidRPr="00540C88">
        <w:rPr>
          <w:rFonts w:asciiTheme="minorHAnsi" w:hAnsiTheme="minorHAnsi" w:cstheme="minorHAnsi"/>
          <w:b/>
        </w:rPr>
        <w:t>/2017</w:t>
      </w:r>
    </w:p>
    <w:p w:rsidR="0042061F" w:rsidRDefault="0042061F" w:rsidP="0042061F">
      <w:pPr>
        <w:spacing w:line="244" w:lineRule="auto"/>
        <w:jc w:val="center"/>
        <w:rPr>
          <w:rFonts w:asciiTheme="minorHAnsi" w:hAnsiTheme="minorHAnsi" w:cstheme="minorHAnsi"/>
          <w:b/>
        </w:rPr>
      </w:pPr>
      <w:r w:rsidRPr="00540C88">
        <w:rPr>
          <w:rFonts w:asciiTheme="minorHAnsi" w:hAnsiTheme="minorHAnsi" w:cstheme="minorHAnsi"/>
          <w:b/>
        </w:rPr>
        <w:t xml:space="preserve">EDITAL DE PREGÃO </w:t>
      </w:r>
      <w:r>
        <w:rPr>
          <w:rFonts w:asciiTheme="minorHAnsi" w:hAnsiTheme="minorHAnsi" w:cstheme="minorHAnsi"/>
          <w:b/>
        </w:rPr>
        <w:t>Nº 2</w:t>
      </w:r>
      <w:r w:rsidR="00E61858">
        <w:rPr>
          <w:rFonts w:asciiTheme="minorHAnsi" w:hAnsiTheme="minorHAnsi" w:cstheme="minorHAnsi"/>
          <w:b/>
        </w:rPr>
        <w:t>2</w:t>
      </w:r>
      <w:r w:rsidRPr="00540C88">
        <w:rPr>
          <w:rFonts w:asciiTheme="minorHAnsi" w:hAnsiTheme="minorHAnsi" w:cstheme="minorHAnsi"/>
          <w:b/>
        </w:rPr>
        <w:t>/201</w:t>
      </w:r>
      <w:r>
        <w:rPr>
          <w:rFonts w:asciiTheme="minorHAnsi" w:hAnsiTheme="minorHAnsi" w:cstheme="minorHAnsi"/>
          <w:b/>
        </w:rPr>
        <w:t>7</w:t>
      </w:r>
    </w:p>
    <w:p w:rsidR="0042061F" w:rsidRPr="00540C88" w:rsidRDefault="0042061F" w:rsidP="0042061F">
      <w:pPr>
        <w:spacing w:line="244" w:lineRule="auto"/>
        <w:jc w:val="center"/>
        <w:rPr>
          <w:rFonts w:asciiTheme="minorHAnsi" w:hAnsiTheme="minorHAnsi" w:cstheme="minorHAnsi"/>
          <w:b/>
        </w:rPr>
      </w:pPr>
    </w:p>
    <w:p w:rsidR="0042061F" w:rsidRPr="00540C88" w:rsidRDefault="0042061F" w:rsidP="0042061F">
      <w:pPr>
        <w:jc w:val="both"/>
        <w:rPr>
          <w:rFonts w:asciiTheme="minorHAnsi" w:hAnsiTheme="minorHAnsi" w:cstheme="minorHAnsi"/>
          <w:b/>
          <w:i/>
        </w:rPr>
      </w:pPr>
      <w:r w:rsidRPr="00540C88">
        <w:rPr>
          <w:rFonts w:asciiTheme="minorHAnsi" w:hAnsiTheme="minorHAnsi" w:cstheme="minorHAnsi"/>
          <w:b/>
          <w:i/>
        </w:rPr>
        <w:t>MINUTA CONTRATUAL</w:t>
      </w:r>
    </w:p>
    <w:p w:rsidR="0042061F" w:rsidRPr="00540C88" w:rsidRDefault="0042061F" w:rsidP="0042061F">
      <w:pPr>
        <w:pStyle w:val="Corpodetexto"/>
        <w:spacing w:before="3"/>
        <w:rPr>
          <w:rFonts w:asciiTheme="minorHAnsi" w:hAnsiTheme="minorHAnsi" w:cstheme="minorHAnsi"/>
          <w:b/>
          <w:i/>
          <w:sz w:val="22"/>
          <w:szCs w:val="22"/>
        </w:rPr>
      </w:pPr>
    </w:p>
    <w:p w:rsidR="0042061F" w:rsidRPr="00540C88" w:rsidRDefault="0042061F" w:rsidP="0042061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CONTRATO Nº.../2017</w:t>
      </w:r>
    </w:p>
    <w:p w:rsidR="0042061F" w:rsidRPr="00540C88" w:rsidRDefault="0042061F" w:rsidP="0042061F">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42061F" w:rsidRPr="00540C88" w:rsidRDefault="0042061F" w:rsidP="0042061F">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A PREFEITURA MUNICIPAL DE </w:t>
      </w:r>
      <w:r>
        <w:rPr>
          <w:rFonts w:asciiTheme="minorHAnsi" w:hAnsiTheme="minorHAnsi" w:cstheme="minorHAnsi"/>
          <w:b/>
          <w:sz w:val="22"/>
          <w:szCs w:val="22"/>
        </w:rPr>
        <w:t>PESCARIA BRAVA</w:t>
      </w:r>
      <w:r w:rsidRPr="00540C88">
        <w:rPr>
          <w:rFonts w:asciiTheme="minorHAnsi" w:hAnsiTheme="minorHAnsi" w:cstheme="minorHAnsi"/>
          <w:sz w:val="22"/>
          <w:szCs w:val="22"/>
        </w:rPr>
        <w:t xml:space="preserve">, pessoa jurídica de direito público interno, inscrita no CNPJ nº </w:t>
      </w:r>
      <w:r>
        <w:rPr>
          <w:rFonts w:asciiTheme="minorHAnsi" w:hAnsiTheme="minorHAnsi" w:cstheme="minorHAnsi"/>
          <w:sz w:val="22"/>
          <w:szCs w:val="22"/>
        </w:rPr>
        <w:t>16.780.795</w:t>
      </w:r>
      <w:r w:rsidRPr="00540C88">
        <w:rPr>
          <w:rFonts w:asciiTheme="minorHAnsi" w:hAnsiTheme="minorHAnsi" w:cstheme="minorHAnsi"/>
          <w:sz w:val="22"/>
          <w:szCs w:val="22"/>
        </w:rPr>
        <w:t>/0001-</w:t>
      </w:r>
      <w:r>
        <w:rPr>
          <w:rFonts w:asciiTheme="minorHAnsi" w:hAnsiTheme="minorHAnsi" w:cstheme="minorHAnsi"/>
          <w:sz w:val="22"/>
          <w:szCs w:val="22"/>
        </w:rPr>
        <w:t>38</w:t>
      </w:r>
      <w:r w:rsidRPr="00540C88">
        <w:rPr>
          <w:rFonts w:asciiTheme="minorHAnsi" w:hAnsiTheme="minorHAnsi" w:cstheme="minorHAnsi"/>
          <w:sz w:val="22"/>
          <w:szCs w:val="22"/>
        </w:rPr>
        <w:t xml:space="preserve">, sediada na </w:t>
      </w:r>
      <w:r>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Prefeito Municipal, </w:t>
      </w:r>
      <w:r>
        <w:rPr>
          <w:rFonts w:asciiTheme="minorHAnsi" w:hAnsiTheme="minorHAnsi" w:cstheme="minorHAnsi"/>
          <w:b/>
          <w:sz w:val="22"/>
          <w:szCs w:val="22"/>
        </w:rPr>
        <w:t xml:space="preserve">Sr. DEYVISONN DA SILVA DE SOUZA </w:t>
      </w:r>
      <w:r>
        <w:rPr>
          <w:rFonts w:asciiTheme="minorHAnsi" w:hAnsiTheme="minorHAnsi" w:cstheme="minorHAnsi"/>
          <w:sz w:val="22"/>
          <w:szCs w:val="22"/>
        </w:rPr>
        <w:t xml:space="preserve">doravante denominado CONTRATANTE, e a </w:t>
      </w: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Pr>
          <w:rFonts w:asciiTheme="minorHAnsi" w:hAnsiTheme="minorHAnsi" w:cstheme="minorHAnsi"/>
          <w:sz w:val="22"/>
          <w:szCs w:val="22"/>
        </w:rPr>
        <w:t xml:space="preserve">........., bairro ................na    cidade  de ..................., representada neste ato pelo </w:t>
      </w:r>
      <w:r w:rsidRPr="00540C88">
        <w:rPr>
          <w:rFonts w:asciiTheme="minorHAnsi" w:hAnsiTheme="minorHAnsi" w:cstheme="minorHAnsi"/>
          <w:sz w:val="22"/>
          <w:szCs w:val="22"/>
        </w:rPr>
        <w:t>Sr................,doravante denominada CONTRATADA, pactuam entre si as cláusulas à  seguir:</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42061F" w:rsidRDefault="0042061F" w:rsidP="0042061F">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 na sede da Prefeitura Municipal </w:t>
      </w:r>
      <w:r>
        <w:rPr>
          <w:rFonts w:asciiTheme="minorHAnsi" w:hAnsiTheme="minorHAnsi" w:cstheme="minorHAnsi"/>
          <w:sz w:val="22"/>
          <w:szCs w:val="22"/>
        </w:rPr>
        <w:t>de Pescaria Brava</w:t>
      </w:r>
      <w:r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42061F" w:rsidRPr="00540C88" w:rsidRDefault="0042061F" w:rsidP="0042061F">
      <w:pPr>
        <w:pStyle w:val="Corpodetexto"/>
        <w:spacing w:before="133" w:line="244" w:lineRule="auto"/>
        <w:jc w:val="both"/>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42061F" w:rsidRDefault="0042061F" w:rsidP="0042061F">
      <w:pPr>
        <w:pStyle w:val="Corpodetexto"/>
        <w:spacing w:before="1" w:line="242" w:lineRule="auto"/>
        <w:jc w:val="both"/>
        <w:rPr>
          <w:rFonts w:asciiTheme="minorHAnsi" w:hAnsiTheme="minorHAnsi" w:cstheme="minorHAnsi"/>
          <w:b/>
          <w:sz w:val="22"/>
          <w:szCs w:val="22"/>
        </w:rPr>
      </w:pPr>
    </w:p>
    <w:p w:rsidR="0042061F" w:rsidRPr="00540C88" w:rsidRDefault="0042061F" w:rsidP="0042061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Pr="00540C88">
        <w:rPr>
          <w:rFonts w:asciiTheme="minorHAnsi" w:hAnsiTheme="minorHAnsi" w:cstheme="minorHAnsi"/>
          <w:sz w:val="22"/>
          <w:szCs w:val="22"/>
        </w:rPr>
        <w:t xml:space="preserve">Este contrato decorre do procedimento licitatório na modalidade PREGÃO PRESENCIAL Nº. </w:t>
      </w:r>
      <w:r>
        <w:rPr>
          <w:rFonts w:asciiTheme="minorHAnsi" w:hAnsiTheme="minorHAnsi" w:cstheme="minorHAnsi"/>
          <w:sz w:val="22"/>
          <w:szCs w:val="22"/>
        </w:rPr>
        <w:t>2</w:t>
      </w:r>
      <w:r w:rsidR="00E61858">
        <w:rPr>
          <w:rFonts w:asciiTheme="minorHAnsi" w:hAnsiTheme="minorHAnsi" w:cstheme="minorHAnsi"/>
          <w:sz w:val="22"/>
          <w:szCs w:val="22"/>
        </w:rPr>
        <w:t>2</w:t>
      </w:r>
      <w:r w:rsidRPr="00540C88">
        <w:rPr>
          <w:rFonts w:asciiTheme="minorHAnsi" w:hAnsiTheme="minorHAnsi" w:cstheme="minorHAnsi"/>
          <w:sz w:val="22"/>
          <w:szCs w:val="22"/>
        </w:rPr>
        <w:t xml:space="preserve">/2017, Processo Licitatório nº. </w:t>
      </w:r>
      <w:r w:rsidR="00E61858">
        <w:rPr>
          <w:rFonts w:asciiTheme="minorHAnsi" w:hAnsiTheme="minorHAnsi" w:cstheme="minorHAnsi"/>
          <w:sz w:val="22"/>
          <w:szCs w:val="22"/>
        </w:rPr>
        <w:t>52</w:t>
      </w:r>
      <w:r w:rsidRPr="00540C88">
        <w:rPr>
          <w:rFonts w:asciiTheme="minorHAnsi" w:hAnsiTheme="minorHAnsi" w:cstheme="minorHAnsi"/>
          <w:sz w:val="22"/>
          <w:szCs w:val="22"/>
        </w:rPr>
        <w:t>/2017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Pr>
          <w:rFonts w:asciiTheme="minorHAnsi" w:hAnsiTheme="minorHAnsi" w:cstheme="minorHAnsi"/>
          <w:sz w:val="22"/>
          <w:szCs w:val="22"/>
        </w:rPr>
        <w:t xml:space="preserve">ue também é parte integrante </w:t>
      </w:r>
      <w:proofErr w:type="gramStart"/>
      <w:r>
        <w:rPr>
          <w:rFonts w:asciiTheme="minorHAnsi" w:hAnsiTheme="minorHAnsi" w:cstheme="minorHAnsi"/>
          <w:sz w:val="22"/>
          <w:szCs w:val="22"/>
        </w:rPr>
        <w:t xml:space="preserve">da </w:t>
      </w:r>
      <w:r w:rsidRPr="00540C88">
        <w:rPr>
          <w:rFonts w:asciiTheme="minorHAnsi" w:hAnsiTheme="minorHAnsi" w:cstheme="minorHAnsi"/>
          <w:sz w:val="22"/>
          <w:szCs w:val="22"/>
        </w:rPr>
        <w:t>presente</w:t>
      </w:r>
      <w:proofErr w:type="gramEnd"/>
      <w:r w:rsidRPr="00540C88">
        <w:rPr>
          <w:rFonts w:asciiTheme="minorHAnsi" w:hAnsiTheme="minorHAnsi" w:cstheme="minorHAnsi"/>
          <w:sz w:val="22"/>
          <w:szCs w:val="22"/>
        </w:rPr>
        <w:t xml:space="preserve"> avença.</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 CONTRATO</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Pr="00540C88">
        <w:rPr>
          <w:rFonts w:asciiTheme="minorHAnsi" w:hAnsiTheme="minorHAnsi" w:cstheme="minorHAnsi"/>
        </w:rPr>
        <w:t xml:space="preserve">O presente Edital tem por objetivo: </w:t>
      </w:r>
      <w:r w:rsidRPr="00540C88">
        <w:rPr>
          <w:rFonts w:asciiTheme="minorHAnsi" w:hAnsiTheme="minorHAnsi" w:cstheme="minorHAnsi"/>
          <w:b/>
        </w:rPr>
        <w:t>“</w:t>
      </w:r>
      <w:r w:rsidR="00502970"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00502970" w:rsidRPr="00540C88">
        <w:rPr>
          <w:rFonts w:asciiTheme="minorHAnsi" w:hAnsiTheme="minorHAnsi" w:cstheme="minorHAnsi"/>
          <w:b/>
        </w:rPr>
        <w:t xml:space="preserve"> DESCRIÇÃO DO </w:t>
      </w:r>
      <w:r w:rsidR="00502970">
        <w:rPr>
          <w:rFonts w:asciiTheme="minorHAnsi" w:hAnsiTheme="minorHAnsi" w:cstheme="minorHAnsi"/>
          <w:b/>
        </w:rPr>
        <w:t>ITEM</w:t>
      </w:r>
      <w:r w:rsidR="00502970" w:rsidRPr="00540C88">
        <w:rPr>
          <w:rFonts w:asciiTheme="minorHAnsi" w:hAnsiTheme="minorHAnsi" w:cstheme="minorHAnsi"/>
          <w:b/>
        </w:rPr>
        <w:t>, QUANTIDADES E VALORES MÁXIMOS ANEXOS AO EDITAL</w:t>
      </w:r>
      <w:r w:rsidRPr="00540C88">
        <w:rPr>
          <w:rFonts w:asciiTheme="minorHAnsi" w:hAnsiTheme="minorHAnsi" w:cstheme="minorHAnsi"/>
          <w:b/>
        </w:rPr>
        <w:t>”,</w:t>
      </w:r>
      <w:r w:rsidRPr="00540C88">
        <w:rPr>
          <w:rFonts w:asciiTheme="minorHAnsi" w:hAnsiTheme="minorHAnsi" w:cstheme="minorHAnsi"/>
        </w:rPr>
        <w:t xml:space="preserve"> obedecendo integralmente os termos da minuta contratual </w:t>
      </w:r>
      <w:r w:rsidRPr="00540C88">
        <w:rPr>
          <w:rFonts w:asciiTheme="minorHAnsi" w:hAnsiTheme="minorHAnsi" w:cstheme="minorHAnsi"/>
          <w:b/>
        </w:rPr>
        <w:t>(anexo    I),</w:t>
      </w:r>
      <w:r w:rsidR="00502970">
        <w:rPr>
          <w:rFonts w:asciiTheme="minorHAnsi" w:hAnsiTheme="minorHAnsi" w:cstheme="minorHAnsi"/>
          <w:b/>
        </w:rPr>
        <w:t xml:space="preserve"> </w:t>
      </w:r>
      <w:r w:rsidRPr="00540C88">
        <w:rPr>
          <w:rFonts w:asciiTheme="minorHAnsi" w:hAnsiTheme="minorHAnsi" w:cstheme="minorHAnsi"/>
        </w:rPr>
        <w:t>Planilha com   especificações   e   quantidades   do   produto</w:t>
      </w:r>
      <w:proofErr w:type="gramStart"/>
      <w:r w:rsidRPr="00540C88">
        <w:rPr>
          <w:rFonts w:asciiTheme="minorHAnsi" w:hAnsiTheme="minorHAnsi" w:cstheme="minorHAnsi"/>
        </w:rPr>
        <w:t xml:space="preserve">   </w:t>
      </w:r>
      <w:r w:rsidRPr="00540C88">
        <w:rPr>
          <w:rFonts w:asciiTheme="minorHAnsi" w:hAnsiTheme="minorHAnsi" w:cstheme="minorHAnsi"/>
          <w:b/>
        </w:rPr>
        <w:t>(</w:t>
      </w:r>
      <w:proofErr w:type="gramEnd"/>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t>CLÁUSULA TERCEIRA – DO FORNECIMENTO, LOCAL DE ENTREGA DO PRODUTO e DESCRITIVO DAS OBRIGAÇÕES DA CONTRATADA.</w:t>
      </w:r>
    </w:p>
    <w:p w:rsidR="0042061F" w:rsidRPr="00540C88" w:rsidRDefault="0042061F" w:rsidP="0042061F">
      <w:pPr>
        <w:pStyle w:val="Corpodetexto"/>
        <w:spacing w:before="10"/>
        <w:rPr>
          <w:rFonts w:asciiTheme="minorHAnsi" w:hAnsiTheme="minorHAnsi" w:cstheme="minorHAnsi"/>
          <w:b/>
          <w:sz w:val="22"/>
          <w:szCs w:val="22"/>
        </w:rPr>
      </w:pPr>
    </w:p>
    <w:p w:rsidR="0042061F" w:rsidRPr="00540C88" w:rsidRDefault="0042061F" w:rsidP="0042061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Pr="00540C88">
        <w:rPr>
          <w:rFonts w:asciiTheme="minorHAnsi" w:hAnsiTheme="minorHAnsi" w:cstheme="minorHAnsi"/>
          <w:sz w:val="22"/>
          <w:szCs w:val="22"/>
        </w:rPr>
        <w:t>O produto deste edital, conforme anexo II, deverá ser entregue em até 15 (quinze) dias, contados da data de recebimento da ordem de fornecimento, pôr conta e risco da licitante, nos locais a serem designados.</w:t>
      </w: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502970">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Pr="00540C88">
        <w:rPr>
          <w:rFonts w:asciiTheme="minorHAnsi" w:hAnsiTheme="minorHAnsi" w:cstheme="minorHAnsi"/>
          <w:sz w:val="22"/>
          <w:szCs w:val="22"/>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 CONTRATUAL</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Pr="00540C88">
        <w:rPr>
          <w:rFonts w:asciiTheme="minorHAnsi" w:hAnsiTheme="minorHAnsi" w:cstheme="minorHAnsi"/>
          <w:sz w:val="22"/>
          <w:szCs w:val="22"/>
        </w:rPr>
        <w:t>O prazo deste contrato terá vigência de 12 (doze) meses, admitindo-se sua prorrogação, por igual período nos termos da lei 8.666/93.</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Pr="00540C88">
        <w:rPr>
          <w:rFonts w:asciiTheme="minorHAnsi" w:hAnsiTheme="minorHAnsi" w:cstheme="minorHAnsi"/>
          <w:sz w:val="22"/>
          <w:szCs w:val="22"/>
        </w:rPr>
        <w:t>O CONTRATANTE pagará à CONTRATADA pelo objeto contratual o</w:t>
      </w:r>
      <w:r>
        <w:rPr>
          <w:rFonts w:asciiTheme="minorHAnsi" w:hAnsiTheme="minorHAnsi" w:cstheme="minorHAnsi"/>
          <w:sz w:val="22"/>
          <w:szCs w:val="22"/>
        </w:rPr>
        <w:t xml:space="preserve"> </w:t>
      </w:r>
      <w:r w:rsidRPr="00540C88">
        <w:rPr>
          <w:rFonts w:asciiTheme="minorHAnsi" w:hAnsiTheme="minorHAnsi" w:cstheme="minorHAnsi"/>
          <w:sz w:val="22"/>
          <w:szCs w:val="22"/>
        </w:rPr>
        <w:t>(s) valor</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(ES) constantes da proposta   financeira   apresentada   durante   o    procedimento    licitatório, qual   seja, R$........................................por cópia, totalizando o valor de R$ ............................................., conforme especificações mínimas da máquina apresentada na proposta descrita abaixo: </w:t>
      </w:r>
    </w:p>
    <w:p w:rsidR="0042061F" w:rsidRPr="00540C88" w:rsidRDefault="0042061F" w:rsidP="0042061F">
      <w:pPr>
        <w:pStyle w:val="Corpodetexto"/>
        <w:spacing w:line="244" w:lineRule="auto"/>
        <w:jc w:val="both"/>
        <w:rPr>
          <w:rFonts w:asciiTheme="minorHAnsi" w:hAnsiTheme="minorHAnsi" w:cstheme="minorHAnsi"/>
          <w:sz w:val="22"/>
          <w:szCs w:val="22"/>
        </w:rPr>
      </w:pPr>
    </w:p>
    <w:p w:rsidR="0042061F" w:rsidRPr="007912FF" w:rsidRDefault="0042061F" w:rsidP="0042061F">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Pr>
          <w:rFonts w:asciiTheme="minorHAnsi" w:hAnsiTheme="minorHAnsi" w:cstheme="minorHAnsi"/>
          <w:sz w:val="22"/>
          <w:szCs w:val="22"/>
        </w:rPr>
        <w:t>....................................................................</w:t>
      </w:r>
    </w:p>
    <w:p w:rsidR="0042061F" w:rsidRPr="00540C88" w:rsidRDefault="0042061F" w:rsidP="0042061F">
      <w:pPr>
        <w:pStyle w:val="Corpodetexto"/>
        <w:spacing w:before="11"/>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Pr="00540C88">
        <w:rPr>
          <w:rFonts w:asciiTheme="minorHAnsi" w:hAnsiTheme="minorHAnsi" w:cstheme="minorHAnsi"/>
          <w:sz w:val="22"/>
          <w:szCs w:val="22"/>
        </w:rPr>
        <w:t>As despesas decorrentes do objeto da presente licitação correrão por conta dos recursos do Orçamento vigente.</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Pr="00540C88">
        <w:rPr>
          <w:rFonts w:asciiTheme="minorHAnsi" w:hAnsiTheme="minorHAnsi" w:cstheme="minorHAnsi"/>
          <w:sz w:val="22"/>
          <w:szCs w:val="22"/>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42061F" w:rsidRPr="00540C88" w:rsidRDefault="0042061F" w:rsidP="0042061F">
      <w:pPr>
        <w:pStyle w:val="Corpodetexto"/>
        <w:spacing w:before="1" w:line="242" w:lineRule="auto"/>
        <w:jc w:val="both"/>
        <w:rPr>
          <w:rFonts w:asciiTheme="minorHAnsi" w:hAnsiTheme="minorHAnsi" w:cstheme="minorHAnsi"/>
          <w:sz w:val="22"/>
          <w:szCs w:val="22"/>
        </w:rPr>
      </w:pPr>
    </w:p>
    <w:p w:rsidR="0042061F" w:rsidRPr="00540C88" w:rsidRDefault="0042061F" w:rsidP="0042061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Pr="00540C88">
        <w:rPr>
          <w:rFonts w:asciiTheme="minorHAnsi" w:hAnsiTheme="minorHAnsi" w:cstheme="minorHAnsi"/>
          <w:sz w:val="22"/>
          <w:szCs w:val="22"/>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42061F" w:rsidRPr="00540C88" w:rsidRDefault="0042061F" w:rsidP="0042061F">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42061F" w:rsidRPr="00540C88" w:rsidRDefault="0042061F" w:rsidP="0042061F">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42061F" w:rsidRPr="00540C88" w:rsidRDefault="0042061F" w:rsidP="0042061F">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Pr="00540C88">
        <w:rPr>
          <w:rFonts w:asciiTheme="minorHAnsi" w:hAnsiTheme="minorHAnsi" w:cstheme="minorHAnsi"/>
          <w:sz w:val="22"/>
          <w:szCs w:val="22"/>
        </w:rPr>
        <w:t>O CONTRATADO fica obrigado a manter, durante toda a execução do contrato, em compatibilidade com as obrigações por ele assumidas, todas as condições de habilitação e quantificação exigidas na licitação.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Pr="00540C88">
        <w:rPr>
          <w:rFonts w:asciiTheme="minorHAnsi" w:hAnsiTheme="minorHAnsi" w:cstheme="minorHAnsi"/>
          <w:sz w:val="22"/>
          <w:szCs w:val="22"/>
        </w:rPr>
        <w:t>Os pagamentos somente serão efetuados mediante certidões de regularidade da licitante vencedora - CND do INSS, FGTS e MUNICIPAL;</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Pr="00540C88">
        <w:rPr>
          <w:rFonts w:asciiTheme="minorHAnsi" w:hAnsiTheme="minorHAnsi" w:cstheme="minorHAnsi"/>
          <w:sz w:val="22"/>
          <w:szCs w:val="22"/>
        </w:rPr>
        <w:t>Edital.</w:t>
      </w:r>
    </w:p>
    <w:p w:rsidR="0042061F" w:rsidRPr="00540C88" w:rsidRDefault="0042061F" w:rsidP="0042061F">
      <w:pPr>
        <w:pStyle w:val="Corpodetexto"/>
        <w:spacing w:before="1" w:line="242" w:lineRule="auto"/>
        <w:jc w:val="both"/>
        <w:rPr>
          <w:rFonts w:asciiTheme="minorHAnsi" w:hAnsiTheme="minorHAnsi" w:cstheme="minorHAnsi"/>
          <w:sz w:val="22"/>
          <w:szCs w:val="22"/>
        </w:rPr>
      </w:pPr>
    </w:p>
    <w:p w:rsidR="0042061F" w:rsidRPr="00540C88" w:rsidRDefault="0042061F" w:rsidP="0042061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42061F" w:rsidRPr="00540C88" w:rsidRDefault="0042061F" w:rsidP="0042061F">
      <w:pPr>
        <w:pStyle w:val="Corpodetexto"/>
        <w:spacing w:before="10"/>
        <w:rPr>
          <w:rFonts w:asciiTheme="minorHAnsi" w:hAnsiTheme="minorHAnsi" w:cstheme="minorHAnsi"/>
          <w:sz w:val="22"/>
          <w:szCs w:val="22"/>
        </w:rPr>
      </w:pPr>
    </w:p>
    <w:p w:rsidR="0042061F" w:rsidRPr="00540C88" w:rsidRDefault="0042061F" w:rsidP="0042061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SÉTIMA</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PENALIDADES</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PargrafodaLista"/>
        <w:numPr>
          <w:ilvl w:val="1"/>
          <w:numId w:val="1"/>
        </w:numPr>
        <w:tabs>
          <w:tab w:val="left" w:pos="503"/>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w:t>
      </w:r>
      <w:r>
        <w:rPr>
          <w:rFonts w:asciiTheme="minorHAnsi" w:hAnsiTheme="minorHAnsi" w:cstheme="minorHAnsi"/>
        </w:rPr>
        <w:t xml:space="preserve">ução dos serviços contratados </w:t>
      </w:r>
      <w:r w:rsidRPr="00540C88">
        <w:rPr>
          <w:rFonts w:asciiTheme="minorHAnsi" w:hAnsiTheme="minorHAnsi" w:cstheme="minorHAnsi"/>
        </w:rPr>
        <w:t>e/ou inadimplemento parcial de obrigação contratual, implicam nas seguintes sanções, podendo   ser cumulativas: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Advertência.</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PargrafodaLista"/>
        <w:numPr>
          <w:ilvl w:val="2"/>
          <w:numId w:val="1"/>
        </w:numPr>
        <w:tabs>
          <w:tab w:val="left" w:pos="66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Pr>
          <w:rFonts w:asciiTheme="minorHAnsi" w:hAnsiTheme="minorHAnsi" w:cstheme="minorHAnsi"/>
        </w:rPr>
        <w:t xml:space="preserve"> </w:t>
      </w:r>
      <w:r w:rsidRPr="00540C88">
        <w:rPr>
          <w:rFonts w:asciiTheme="minorHAnsi" w:hAnsiTheme="minorHAnsi" w:cstheme="minorHAnsi"/>
        </w:rPr>
        <w:t>punição.</w:t>
      </w:r>
    </w:p>
    <w:p w:rsidR="0042061F" w:rsidRPr="00540C88" w:rsidRDefault="0042061F" w:rsidP="0042061F">
      <w:pPr>
        <w:pStyle w:val="Corpodetexto"/>
        <w:spacing w:before="1"/>
        <w:rPr>
          <w:rFonts w:asciiTheme="minorHAnsi" w:hAnsiTheme="minorHAnsi" w:cstheme="minorHAnsi"/>
          <w:sz w:val="22"/>
          <w:szCs w:val="22"/>
        </w:rPr>
      </w:pPr>
    </w:p>
    <w:p w:rsidR="0042061F" w:rsidRPr="00540C88" w:rsidRDefault="0042061F" w:rsidP="0042061F">
      <w:pPr>
        <w:pStyle w:val="PargrafodaLista"/>
        <w:numPr>
          <w:ilvl w:val="2"/>
          <w:numId w:val="1"/>
        </w:numPr>
        <w:tabs>
          <w:tab w:val="left" w:pos="645"/>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penalizada, enquanto esta não tenha pagado a multa imposta pela CONTRATANTE. Fica possibilitada a compensação da multa com eventuais pagamentos que sejam devidos a empresa</w:t>
      </w:r>
      <w:r>
        <w:rPr>
          <w:rFonts w:asciiTheme="minorHAnsi" w:hAnsiTheme="minorHAnsi" w:cstheme="minorHAnsi"/>
        </w:rPr>
        <w:t xml:space="preserve"> </w:t>
      </w:r>
      <w:r w:rsidRPr="00540C88">
        <w:rPr>
          <w:rFonts w:asciiTheme="minorHAnsi" w:hAnsiTheme="minorHAnsi" w:cstheme="minorHAnsi"/>
        </w:rPr>
        <w:t>contratada.</w:t>
      </w: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Pr="00540C88">
        <w:rPr>
          <w:rFonts w:asciiTheme="minorHAnsi" w:hAnsiTheme="minorHAnsi" w:cstheme="minorHAnsi"/>
          <w:sz w:val="22"/>
          <w:szCs w:val="22"/>
        </w:rPr>
        <w:t>Poderão ser motivos de rescisão contratual as hipóteses elencadas no artigo 78 da Lei nº 8.666/93.</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42061F" w:rsidRPr="00540C88" w:rsidRDefault="0042061F" w:rsidP="0042061F">
      <w:pPr>
        <w:pStyle w:val="Corpodetexto"/>
        <w:spacing w:line="244" w:lineRule="auto"/>
        <w:jc w:val="both"/>
        <w:rPr>
          <w:rFonts w:asciiTheme="minorHAnsi" w:hAnsiTheme="minorHAnsi" w:cstheme="minorHAnsi"/>
          <w:sz w:val="22"/>
          <w:szCs w:val="22"/>
        </w:rPr>
      </w:pPr>
    </w:p>
    <w:p w:rsidR="0042061F" w:rsidRPr="00540C88" w:rsidRDefault="0042061F" w:rsidP="0042061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42061F" w:rsidRPr="00540C88" w:rsidRDefault="0042061F" w:rsidP="0042061F">
      <w:pPr>
        <w:pStyle w:val="Corpodetexto"/>
        <w:spacing w:before="6"/>
        <w:rPr>
          <w:rFonts w:asciiTheme="minorHAnsi" w:hAnsiTheme="minorHAnsi" w:cstheme="minorHAnsi"/>
          <w:b/>
          <w:sz w:val="22"/>
          <w:szCs w:val="22"/>
        </w:rPr>
      </w:pPr>
    </w:p>
    <w:p w:rsidR="0042061F" w:rsidRPr="00540C88" w:rsidRDefault="0042061F" w:rsidP="0042061F">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 fica estipulado que o valor será reajustado pelo índice INPC - Índice Nacional de Preços Consumidor, apurado nos doze meses imediatamente anteriores a renovação do contrato.</w:t>
      </w:r>
    </w:p>
    <w:p w:rsidR="0042061F" w:rsidRPr="00540C88" w:rsidRDefault="0042061F" w:rsidP="0042061F">
      <w:pPr>
        <w:pStyle w:val="Corpodetexto"/>
        <w:spacing w:line="244" w:lineRule="auto"/>
        <w:jc w:val="both"/>
        <w:rPr>
          <w:rFonts w:asciiTheme="minorHAnsi" w:hAnsiTheme="minorHAnsi" w:cstheme="minorHAnsi"/>
          <w:sz w:val="22"/>
          <w:szCs w:val="22"/>
        </w:rPr>
      </w:pPr>
    </w:p>
    <w:p w:rsidR="0042061F" w:rsidRPr="00540C88" w:rsidRDefault="0042061F" w:rsidP="0042061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42061F" w:rsidRPr="00540C88" w:rsidRDefault="0042061F" w:rsidP="0042061F">
      <w:pPr>
        <w:pStyle w:val="Corpodetexto"/>
        <w:spacing w:before="6"/>
        <w:rPr>
          <w:rFonts w:asciiTheme="minorHAnsi" w:hAnsiTheme="minorHAnsi" w:cstheme="minorHAnsi"/>
          <w:b/>
          <w:sz w:val="22"/>
          <w:szCs w:val="22"/>
        </w:rPr>
      </w:pPr>
    </w:p>
    <w:p w:rsidR="0042061F" w:rsidRPr="00540C88" w:rsidRDefault="0042061F" w:rsidP="0042061F">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Pr>
          <w:rFonts w:asciiTheme="minorHAnsi" w:hAnsiTheme="minorHAnsi" w:cstheme="minorHAnsi"/>
          <w:sz w:val="22"/>
          <w:szCs w:val="22"/>
        </w:rPr>
        <w:t>á</w:t>
      </w:r>
      <w:r w:rsidRPr="00540C88">
        <w:rPr>
          <w:rFonts w:asciiTheme="minorHAnsi" w:hAnsiTheme="minorHAnsi" w:cstheme="minorHAnsi"/>
          <w:sz w:val="22"/>
          <w:szCs w:val="22"/>
        </w:rPr>
        <w:t>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42061F" w:rsidRPr="00540C88" w:rsidRDefault="0042061F" w:rsidP="0042061F">
      <w:pPr>
        <w:pStyle w:val="Corpodetexto"/>
        <w:ind w:right="101"/>
        <w:jc w:val="both"/>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p>
    <w:p w:rsidR="0042061F" w:rsidRPr="00540C88" w:rsidRDefault="0042061F" w:rsidP="0042061F">
      <w:pPr>
        <w:pStyle w:val="Corpodetexto"/>
        <w:spacing w:before="6"/>
        <w:rPr>
          <w:rFonts w:asciiTheme="minorHAnsi" w:hAnsiTheme="minorHAnsi" w:cstheme="minorHAnsi"/>
          <w:b/>
          <w:sz w:val="22"/>
          <w:szCs w:val="22"/>
        </w:rPr>
      </w:pPr>
    </w:p>
    <w:p w:rsidR="0042061F" w:rsidRPr="00540C88" w:rsidRDefault="0042061F" w:rsidP="0042061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O presente contrato entrará em vigor na data de sua assinatura, estendendo-se sua duração até o dia 31 de dezembro de 2017, quando poderá ser prorrogado, nos termos do art. 57, II, da Lei n° 8666/93.</w:t>
      </w:r>
    </w:p>
    <w:p w:rsidR="0042061F" w:rsidRPr="00540C88" w:rsidRDefault="0042061F" w:rsidP="0042061F">
      <w:pPr>
        <w:pStyle w:val="Corpodetexto"/>
        <w:ind w:right="101"/>
        <w:jc w:val="both"/>
        <w:rPr>
          <w:rFonts w:asciiTheme="minorHAnsi" w:hAnsiTheme="minorHAnsi" w:cstheme="minorHAnsi"/>
          <w:sz w:val="22"/>
          <w:szCs w:val="22"/>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42061F" w:rsidRPr="00540C88" w:rsidRDefault="0042061F" w:rsidP="0042061F">
      <w:pPr>
        <w:pStyle w:val="Corpodetexto"/>
        <w:spacing w:before="6"/>
        <w:rPr>
          <w:rFonts w:asciiTheme="minorHAnsi" w:hAnsiTheme="minorHAnsi" w:cstheme="minorHAnsi"/>
          <w:b/>
          <w:sz w:val="22"/>
          <w:szCs w:val="22"/>
        </w:rPr>
      </w:pPr>
    </w:p>
    <w:p w:rsidR="0042061F" w:rsidRPr="00540C88" w:rsidRDefault="0042061F" w:rsidP="0042061F">
      <w:pPr>
        <w:pStyle w:val="PargrafodaLista"/>
        <w:numPr>
          <w:ilvl w:val="1"/>
          <w:numId w:val="47"/>
        </w:numPr>
        <w:tabs>
          <w:tab w:val="left" w:pos="0"/>
        </w:tabs>
        <w:rPr>
          <w:rFonts w:asciiTheme="minorHAnsi" w:hAnsiTheme="minorHAnsi" w:cstheme="minorHAnsi"/>
        </w:rPr>
      </w:pPr>
      <w:r w:rsidRPr="00540C88">
        <w:rPr>
          <w:rFonts w:asciiTheme="minorHAnsi" w:hAnsiTheme="minorHAnsi" w:cstheme="minorHAnsi"/>
        </w:rPr>
        <w:t>São obrigações da</w:t>
      </w:r>
      <w:r>
        <w:rPr>
          <w:rFonts w:asciiTheme="minorHAnsi" w:hAnsiTheme="minorHAnsi" w:cstheme="minorHAnsi"/>
        </w:rPr>
        <w:t xml:space="preserve"> </w:t>
      </w:r>
      <w:r w:rsidRPr="00540C88">
        <w:rPr>
          <w:rFonts w:asciiTheme="minorHAnsi" w:hAnsiTheme="minorHAnsi" w:cstheme="minorHAnsi"/>
        </w:rPr>
        <w:t>Prefeitura:</w:t>
      </w:r>
    </w:p>
    <w:p w:rsidR="0042061F" w:rsidRPr="00540C88" w:rsidRDefault="0042061F" w:rsidP="0042061F">
      <w:pPr>
        <w:pStyle w:val="PargrafodaLista"/>
        <w:numPr>
          <w:ilvl w:val="0"/>
          <w:numId w:val="46"/>
        </w:numPr>
        <w:tabs>
          <w:tab w:val="left" w:pos="0"/>
          <w:tab w:val="left" w:pos="347"/>
        </w:tabs>
        <w:ind w:left="0" w:firstLine="0"/>
        <w:rPr>
          <w:rFonts w:asciiTheme="minorHAnsi" w:hAnsiTheme="minorHAnsi" w:cstheme="minorHAnsi"/>
        </w:rPr>
      </w:pPr>
      <w:r w:rsidRPr="00540C88">
        <w:rPr>
          <w:rFonts w:asciiTheme="minorHAnsi" w:hAnsiTheme="minorHAnsi" w:cstheme="minorHAnsi"/>
        </w:rPr>
        <w:t>Efetuar os pagamentos, no prazo</w:t>
      </w:r>
      <w:r>
        <w:rPr>
          <w:rFonts w:asciiTheme="minorHAnsi" w:hAnsiTheme="minorHAnsi" w:cstheme="minorHAnsi"/>
        </w:rPr>
        <w:t xml:space="preserve"> </w:t>
      </w:r>
      <w:r w:rsidRPr="00540C88">
        <w:rPr>
          <w:rFonts w:asciiTheme="minorHAnsi" w:hAnsiTheme="minorHAnsi" w:cstheme="minorHAnsi"/>
        </w:rPr>
        <w:t>ajustado;</w:t>
      </w:r>
    </w:p>
    <w:p w:rsidR="0042061F" w:rsidRPr="007912FF" w:rsidRDefault="0042061F" w:rsidP="0042061F">
      <w:pPr>
        <w:pStyle w:val="PargrafodaLista"/>
        <w:numPr>
          <w:ilvl w:val="0"/>
          <w:numId w:val="46"/>
        </w:numPr>
        <w:tabs>
          <w:tab w:val="left" w:pos="0"/>
          <w:tab w:val="left" w:pos="395"/>
        </w:tabs>
        <w:ind w:left="0" w:right="101" w:firstLine="0"/>
        <w:rPr>
          <w:rFonts w:asciiTheme="minorHAnsi" w:hAnsiTheme="minorHAnsi" w:cstheme="minorHAnsi"/>
        </w:rPr>
      </w:pPr>
      <w:r w:rsidRPr="00540C88">
        <w:rPr>
          <w:rFonts w:asciiTheme="minorHAnsi" w:hAnsiTheme="minorHAnsi" w:cstheme="minorHAnsi"/>
        </w:rPr>
        <w:t xml:space="preserve">Requisitar </w:t>
      </w:r>
      <w:r w:rsidR="00502970">
        <w:rPr>
          <w:rFonts w:asciiTheme="minorHAnsi" w:hAnsiTheme="minorHAnsi" w:cstheme="minorHAnsi"/>
        </w:rPr>
        <w:t>O BEM</w:t>
      </w:r>
      <w:r w:rsidRPr="00540C88">
        <w:rPr>
          <w:rFonts w:asciiTheme="minorHAnsi" w:hAnsiTheme="minorHAnsi" w:cstheme="minorHAnsi"/>
        </w:rPr>
        <w:t xml:space="preserve"> à Contratada, exclusivamente em relação ao objeto contratual, dentro dos limites específicos do escopo e do período avençado, referidos no Anexo I E II do Edital De Pregão Presencial nº </w:t>
      </w:r>
      <w:r>
        <w:rPr>
          <w:rFonts w:asciiTheme="minorHAnsi" w:hAnsiTheme="minorHAnsi" w:cstheme="minorHAnsi"/>
        </w:rPr>
        <w:t>2</w:t>
      </w:r>
      <w:r w:rsidR="00502970">
        <w:rPr>
          <w:rFonts w:asciiTheme="minorHAnsi" w:hAnsiTheme="minorHAnsi" w:cstheme="minorHAnsi"/>
        </w:rPr>
        <w:t>2</w:t>
      </w:r>
      <w:r w:rsidRPr="00540C88">
        <w:rPr>
          <w:rFonts w:asciiTheme="minorHAnsi" w:hAnsiTheme="minorHAnsi" w:cstheme="minorHAnsi"/>
        </w:rPr>
        <w:t>/2017</w:t>
      </w:r>
      <w:r w:rsidR="00502970">
        <w:rPr>
          <w:rFonts w:asciiTheme="minorHAnsi" w:hAnsiTheme="minorHAnsi" w:cstheme="minorHAnsi"/>
        </w:rPr>
        <w:t>;</w:t>
      </w:r>
    </w:p>
    <w:p w:rsidR="0042061F" w:rsidRPr="00540C88" w:rsidRDefault="0042061F" w:rsidP="0042061F">
      <w:pPr>
        <w:pStyle w:val="PargrafodaLista"/>
        <w:numPr>
          <w:ilvl w:val="0"/>
          <w:numId w:val="46"/>
        </w:numPr>
        <w:tabs>
          <w:tab w:val="left" w:pos="0"/>
          <w:tab w:val="left" w:pos="357"/>
        </w:tabs>
        <w:ind w:left="0" w:right="102" w:firstLine="0"/>
        <w:rPr>
          <w:rFonts w:asciiTheme="minorHAnsi" w:hAnsiTheme="minorHAnsi" w:cstheme="minorHAnsi"/>
        </w:rPr>
      </w:pPr>
      <w:r>
        <w:rPr>
          <w:rFonts w:asciiTheme="minorHAnsi" w:hAnsiTheme="minorHAnsi" w:cstheme="minorHAnsi"/>
        </w:rPr>
        <w:t>F</w:t>
      </w:r>
      <w:r w:rsidRPr="00540C88">
        <w:rPr>
          <w:rFonts w:asciiTheme="minorHAnsi" w:hAnsiTheme="minorHAnsi" w:cstheme="minorHAnsi"/>
        </w:rPr>
        <w:t xml:space="preserve">ornecer à </w:t>
      </w:r>
      <w:proofErr w:type="gramStart"/>
      <w:r w:rsidRPr="00540C88">
        <w:rPr>
          <w:rFonts w:asciiTheme="minorHAnsi" w:hAnsiTheme="minorHAnsi" w:cstheme="minorHAnsi"/>
        </w:rPr>
        <w:t>Contratada condições</w:t>
      </w:r>
      <w:proofErr w:type="gramEnd"/>
      <w:r w:rsidRPr="00540C88">
        <w:rPr>
          <w:rFonts w:asciiTheme="minorHAnsi" w:hAnsiTheme="minorHAnsi" w:cstheme="minorHAnsi"/>
        </w:rPr>
        <w:t xml:space="preserve"> para a regular execução do contrato, indicando as pessoas credenciadas para, em seu nome, requisitar serviços à</w:t>
      </w:r>
      <w:r>
        <w:rPr>
          <w:rFonts w:asciiTheme="minorHAnsi" w:hAnsiTheme="minorHAnsi" w:cstheme="minorHAnsi"/>
        </w:rPr>
        <w:t xml:space="preserve"> </w:t>
      </w:r>
      <w:r w:rsidRPr="00540C88">
        <w:rPr>
          <w:rFonts w:asciiTheme="minorHAnsi" w:hAnsiTheme="minorHAnsi" w:cstheme="minorHAnsi"/>
        </w:rPr>
        <w:t>Contratada.</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1"/>
          <w:numId w:val="48"/>
        </w:numPr>
        <w:tabs>
          <w:tab w:val="left" w:pos="0"/>
        </w:tabs>
        <w:ind w:left="0" w:firstLine="0"/>
        <w:rPr>
          <w:rFonts w:asciiTheme="minorHAnsi" w:hAnsiTheme="minorHAnsi" w:cstheme="minorHAnsi"/>
        </w:rPr>
      </w:pPr>
      <w:r w:rsidRPr="00540C88">
        <w:rPr>
          <w:rFonts w:asciiTheme="minorHAnsi" w:hAnsiTheme="minorHAnsi" w:cstheme="minorHAnsi"/>
        </w:rPr>
        <w:t>São obrigações da Contratada:</w:t>
      </w:r>
    </w:p>
    <w:p w:rsidR="0042061F" w:rsidRPr="00540C88" w:rsidRDefault="00502970" w:rsidP="0042061F">
      <w:pPr>
        <w:pStyle w:val="PargrafodaLista"/>
        <w:numPr>
          <w:ilvl w:val="0"/>
          <w:numId w:val="45"/>
        </w:numPr>
        <w:tabs>
          <w:tab w:val="left" w:pos="366"/>
        </w:tabs>
        <w:ind w:left="0" w:right="98" w:firstLine="0"/>
        <w:rPr>
          <w:rFonts w:asciiTheme="minorHAnsi" w:hAnsiTheme="minorHAnsi" w:cstheme="minorHAnsi"/>
        </w:rPr>
      </w:pPr>
      <w:r>
        <w:rPr>
          <w:rFonts w:asciiTheme="minorHAnsi" w:hAnsiTheme="minorHAnsi" w:cstheme="minorHAnsi"/>
        </w:rPr>
        <w:t>Fornecer o bem</w:t>
      </w:r>
      <w:r w:rsidR="0042061F" w:rsidRPr="00540C88">
        <w:rPr>
          <w:rFonts w:asciiTheme="minorHAnsi" w:hAnsiTheme="minorHAnsi" w:cstheme="minorHAnsi"/>
        </w:rPr>
        <w:t xml:space="preserve"> descrito no anexo I e II, do Edital de Pregão Pres</w:t>
      </w:r>
      <w:r>
        <w:rPr>
          <w:rFonts w:asciiTheme="minorHAnsi" w:hAnsiTheme="minorHAnsi" w:cstheme="minorHAnsi"/>
        </w:rPr>
        <w:t>encial nº 22</w:t>
      </w:r>
      <w:r w:rsidR="0042061F">
        <w:rPr>
          <w:rFonts w:asciiTheme="minorHAnsi" w:hAnsiTheme="minorHAnsi" w:cstheme="minorHAnsi"/>
        </w:rPr>
        <w:t>/2017</w:t>
      </w:r>
      <w:r w:rsidR="0042061F" w:rsidRPr="00540C88">
        <w:rPr>
          <w:rFonts w:asciiTheme="minorHAnsi" w:hAnsiTheme="minorHAnsi" w:cstheme="minorHAnsi"/>
        </w:rPr>
        <w:t>;</w:t>
      </w:r>
    </w:p>
    <w:p w:rsidR="0042061F" w:rsidRPr="00540C88" w:rsidRDefault="0042061F" w:rsidP="0042061F">
      <w:pPr>
        <w:pStyle w:val="PargrafodaLista"/>
        <w:numPr>
          <w:ilvl w:val="0"/>
          <w:numId w:val="45"/>
        </w:numPr>
        <w:tabs>
          <w:tab w:val="left" w:pos="371"/>
        </w:tabs>
        <w:ind w:left="0" w:right="102" w:firstLine="0"/>
        <w:rPr>
          <w:rFonts w:asciiTheme="minorHAnsi" w:hAnsiTheme="minorHAnsi" w:cstheme="minorHAnsi"/>
        </w:rPr>
      </w:pPr>
      <w:r w:rsidRPr="00540C88">
        <w:rPr>
          <w:rFonts w:asciiTheme="minorHAnsi" w:hAnsiTheme="minorHAnsi" w:cstheme="minorHAnsi"/>
        </w:rPr>
        <w:t xml:space="preserve">Realizar </w:t>
      </w:r>
      <w:r w:rsidR="00502970">
        <w:rPr>
          <w:rFonts w:asciiTheme="minorHAnsi" w:hAnsiTheme="minorHAnsi" w:cstheme="minorHAnsi"/>
        </w:rPr>
        <w:t>a entrega do bem</w:t>
      </w:r>
      <w:r w:rsidRPr="00540C88">
        <w:rPr>
          <w:rFonts w:asciiTheme="minorHAnsi" w:hAnsiTheme="minorHAnsi" w:cstheme="minorHAnsi"/>
        </w:rPr>
        <w:t xml:space="preserve"> supracitado de acordo com as normas técnicas adequadas, fornecendo todos os elementos necessários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sua perfeita execução.</w:t>
      </w:r>
    </w:p>
    <w:p w:rsidR="0042061F" w:rsidRPr="00540C88" w:rsidRDefault="0042061F" w:rsidP="0042061F">
      <w:pPr>
        <w:pStyle w:val="Corpodetexto"/>
        <w:rPr>
          <w:rFonts w:ascii="Arial" w:hAnsi="Arial" w:cs="Arial"/>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0"/>
          <w:numId w:val="44"/>
        </w:numPr>
        <w:tabs>
          <w:tab w:val="left" w:pos="241"/>
        </w:tabs>
        <w:ind w:left="0" w:firstLine="0"/>
        <w:rPr>
          <w:rFonts w:asciiTheme="minorHAnsi" w:hAnsiTheme="minorHAnsi" w:cstheme="minorHAnsi"/>
        </w:rPr>
      </w:pPr>
      <w:r w:rsidRPr="00540C88">
        <w:rPr>
          <w:rFonts w:asciiTheme="minorHAnsi" w:hAnsiTheme="minorHAnsi" w:cstheme="minorHAnsi"/>
        </w:rPr>
        <w:t xml:space="preserve">- </w:t>
      </w:r>
      <w:proofErr w:type="gramStart"/>
      <w:r w:rsidRPr="00540C88">
        <w:rPr>
          <w:rFonts w:asciiTheme="minorHAnsi" w:hAnsiTheme="minorHAnsi" w:cstheme="minorHAnsi"/>
        </w:rPr>
        <w:t>unilateralmente</w:t>
      </w:r>
      <w:proofErr w:type="gramEnd"/>
      <w:r w:rsidRPr="00540C88">
        <w:rPr>
          <w:rFonts w:asciiTheme="minorHAnsi" w:hAnsiTheme="minorHAnsi" w:cstheme="minorHAnsi"/>
        </w:rPr>
        <w:t xml:space="preserve"> pela Prefeitura, mediante</w:t>
      </w:r>
      <w:r>
        <w:rPr>
          <w:rFonts w:asciiTheme="minorHAnsi" w:hAnsiTheme="minorHAnsi" w:cstheme="minorHAnsi"/>
        </w:rPr>
        <w:t xml:space="preserve"> </w:t>
      </w:r>
      <w:r w:rsidRPr="00540C88">
        <w:rPr>
          <w:rFonts w:asciiTheme="minorHAnsi" w:hAnsiTheme="minorHAnsi" w:cstheme="minorHAnsi"/>
        </w:rPr>
        <w:t>apostila:</w:t>
      </w:r>
    </w:p>
    <w:p w:rsidR="0042061F" w:rsidRPr="00540C88" w:rsidRDefault="0042061F" w:rsidP="0042061F">
      <w:pPr>
        <w:pStyle w:val="PargrafodaLista"/>
        <w:numPr>
          <w:ilvl w:val="0"/>
          <w:numId w:val="43"/>
        </w:numPr>
        <w:tabs>
          <w:tab w:val="left" w:pos="378"/>
        </w:tabs>
        <w:spacing w:before="69"/>
        <w:ind w:left="0" w:right="102" w:firstLine="0"/>
        <w:rPr>
          <w:rFonts w:asciiTheme="minorHAnsi" w:hAnsiTheme="minorHAnsi" w:cstheme="minorHAnsi"/>
        </w:rPr>
      </w:pPr>
      <w:r w:rsidRPr="00540C88">
        <w:rPr>
          <w:rFonts w:asciiTheme="minorHAnsi" w:hAnsiTheme="minorHAnsi" w:cstheme="minorHAnsi"/>
        </w:rPr>
        <w:t>Quando houver modificação do</w:t>
      </w:r>
      <w:r w:rsidR="00502970">
        <w:rPr>
          <w:rFonts w:asciiTheme="minorHAnsi" w:hAnsiTheme="minorHAnsi" w:cstheme="minorHAnsi"/>
        </w:rPr>
        <w:t xml:space="preserve"> bem</w:t>
      </w:r>
      <w:r w:rsidRPr="00540C88">
        <w:rPr>
          <w:rFonts w:asciiTheme="minorHAnsi" w:hAnsiTheme="minorHAnsi" w:cstheme="minorHAnsi"/>
        </w:rPr>
        <w:t xml:space="preserve"> ou suas especificações, para melhor adequação técnica aos seus</w:t>
      </w:r>
      <w:r>
        <w:rPr>
          <w:rFonts w:asciiTheme="minorHAnsi" w:hAnsiTheme="minorHAnsi" w:cstheme="minorHAnsi"/>
        </w:rPr>
        <w:t xml:space="preserve"> </w:t>
      </w:r>
      <w:r w:rsidRPr="00540C88">
        <w:rPr>
          <w:rFonts w:asciiTheme="minorHAnsi" w:hAnsiTheme="minorHAnsi" w:cstheme="minorHAnsi"/>
        </w:rPr>
        <w:t>objetivos;</w:t>
      </w:r>
    </w:p>
    <w:p w:rsidR="0042061F" w:rsidRPr="00540C88" w:rsidRDefault="0042061F" w:rsidP="0042061F">
      <w:pPr>
        <w:pStyle w:val="PargrafodaLista"/>
        <w:numPr>
          <w:ilvl w:val="0"/>
          <w:numId w:val="43"/>
        </w:numPr>
        <w:tabs>
          <w:tab w:val="left" w:pos="409"/>
        </w:tabs>
        <w:ind w:left="0" w:right="99" w:firstLine="0"/>
        <w:rPr>
          <w:rFonts w:asciiTheme="minorHAnsi" w:hAnsiTheme="minorHAnsi" w:cstheme="minorHAnsi"/>
        </w:rPr>
      </w:pPr>
      <w:r w:rsidRPr="00540C88">
        <w:rPr>
          <w:rFonts w:asciiTheme="minorHAnsi" w:hAnsiTheme="minorHAnsi" w:cstheme="minorHAnsi"/>
        </w:rPr>
        <w:t>Quando necessária a modificação do valor contratual, em decorrência de acréscimo ou diminuição quantitativa de seu</w:t>
      </w:r>
      <w:r>
        <w:rPr>
          <w:rFonts w:asciiTheme="minorHAnsi" w:hAnsiTheme="minorHAnsi" w:cstheme="minorHAnsi"/>
        </w:rPr>
        <w:t xml:space="preserve"> </w:t>
      </w:r>
      <w:r w:rsidRPr="00540C88">
        <w:rPr>
          <w:rFonts w:asciiTheme="minorHAnsi" w:hAnsiTheme="minorHAnsi" w:cstheme="minorHAnsi"/>
        </w:rPr>
        <w:t>objeto;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PargrafodaLista"/>
        <w:numPr>
          <w:ilvl w:val="0"/>
          <w:numId w:val="44"/>
        </w:numPr>
        <w:tabs>
          <w:tab w:val="left" w:pos="321"/>
        </w:tabs>
        <w:ind w:left="0" w:firstLine="0"/>
        <w:rPr>
          <w:rFonts w:asciiTheme="minorHAnsi" w:hAnsiTheme="minorHAnsi" w:cstheme="minorHAnsi"/>
        </w:rPr>
      </w:pPr>
      <w:r w:rsidRPr="00540C88">
        <w:rPr>
          <w:rFonts w:asciiTheme="minorHAnsi" w:hAnsiTheme="minorHAnsi" w:cstheme="minorHAnsi"/>
        </w:rPr>
        <w:t xml:space="preserve">- </w:t>
      </w:r>
      <w:proofErr w:type="gramStart"/>
      <w:r w:rsidRPr="00540C88">
        <w:rPr>
          <w:rFonts w:asciiTheme="minorHAnsi" w:hAnsiTheme="minorHAnsi" w:cstheme="minorHAnsi"/>
        </w:rPr>
        <w:t>por</w:t>
      </w:r>
      <w:proofErr w:type="gramEnd"/>
      <w:r w:rsidRPr="00540C88">
        <w:rPr>
          <w:rFonts w:asciiTheme="minorHAnsi" w:hAnsiTheme="minorHAnsi" w:cstheme="minorHAnsi"/>
        </w:rPr>
        <w:t xml:space="preserve"> acordo entre as partes, mediante assinatura de termo</w:t>
      </w:r>
      <w:r>
        <w:rPr>
          <w:rFonts w:asciiTheme="minorHAnsi" w:hAnsiTheme="minorHAnsi" w:cstheme="minorHAnsi"/>
        </w:rPr>
        <w:t xml:space="preserve"> </w:t>
      </w:r>
      <w:r w:rsidRPr="00540C88">
        <w:rPr>
          <w:rFonts w:asciiTheme="minorHAnsi" w:hAnsiTheme="minorHAnsi" w:cstheme="minorHAnsi"/>
        </w:rPr>
        <w:t>aditivo:</w:t>
      </w:r>
    </w:p>
    <w:p w:rsidR="0042061F" w:rsidRPr="00540C88" w:rsidRDefault="0042061F" w:rsidP="0042061F">
      <w:pPr>
        <w:pStyle w:val="PargrafodaLista"/>
        <w:numPr>
          <w:ilvl w:val="0"/>
          <w:numId w:val="42"/>
        </w:numPr>
        <w:tabs>
          <w:tab w:val="left" w:pos="359"/>
        </w:tabs>
        <w:ind w:left="0" w:right="104" w:firstLine="0"/>
        <w:rPr>
          <w:rFonts w:asciiTheme="minorHAnsi" w:hAnsiTheme="minorHAnsi" w:cstheme="minorHAnsi"/>
        </w:rPr>
      </w:pPr>
      <w:r w:rsidRPr="00540C88">
        <w:rPr>
          <w:rFonts w:asciiTheme="minorHAnsi" w:hAnsiTheme="minorHAnsi" w:cstheme="minorHAnsi"/>
        </w:rPr>
        <w:t>Quando necessária a modificação da forma de pagamento, por imposição de circunstâncias superveniente mantida o valor</w:t>
      </w:r>
      <w:r>
        <w:rPr>
          <w:rFonts w:asciiTheme="minorHAnsi" w:hAnsiTheme="minorHAnsi" w:cstheme="minorHAnsi"/>
        </w:rPr>
        <w:t xml:space="preserve"> </w:t>
      </w:r>
      <w:r w:rsidRPr="00540C88">
        <w:rPr>
          <w:rFonts w:asciiTheme="minorHAnsi" w:hAnsiTheme="minorHAnsi" w:cstheme="minorHAnsi"/>
        </w:rPr>
        <w:t>inicial;</w:t>
      </w:r>
    </w:p>
    <w:p w:rsidR="0042061F" w:rsidRPr="00540C88" w:rsidRDefault="0042061F" w:rsidP="0042061F">
      <w:pPr>
        <w:pStyle w:val="PargrafodaLista"/>
        <w:numPr>
          <w:ilvl w:val="0"/>
          <w:numId w:val="42"/>
        </w:numPr>
        <w:tabs>
          <w:tab w:val="left" w:pos="402"/>
        </w:tabs>
        <w:ind w:left="0" w:right="103" w:firstLine="0"/>
        <w:rPr>
          <w:rFonts w:asciiTheme="minorHAnsi" w:hAnsiTheme="minorHAnsi" w:cstheme="minorHAnsi"/>
        </w:rPr>
      </w:pPr>
      <w:r w:rsidRPr="00540C88">
        <w:rPr>
          <w:rFonts w:asciiTheme="minorHAnsi" w:hAnsiTheme="minorHAnsi" w:cstheme="minorHAnsi"/>
        </w:rPr>
        <w:t>Para restabelecer a relação, que as partes pactuaram inicialmente, entre os encargos da Contratada e a retribuição da Prefeitura para a justa remuneração dos serviços, objetivando a manutenção do inicial equilíbrio econômico e financeiro do</w:t>
      </w:r>
      <w:r>
        <w:rPr>
          <w:rFonts w:asciiTheme="minorHAnsi" w:hAnsiTheme="minorHAnsi" w:cstheme="minorHAnsi"/>
        </w:rPr>
        <w:t xml:space="preserve"> </w:t>
      </w:r>
      <w:r w:rsidRPr="00540C88">
        <w:rPr>
          <w:rFonts w:asciiTheme="minorHAnsi" w:hAnsiTheme="minorHAnsi" w:cstheme="minorHAnsi"/>
        </w:rPr>
        <w:t>contrato.</w:t>
      </w:r>
    </w:p>
    <w:p w:rsidR="0042061F" w:rsidRPr="00540C88" w:rsidRDefault="0042061F" w:rsidP="0042061F">
      <w:pPr>
        <w:pStyle w:val="Corpodetexto"/>
        <w:rPr>
          <w:rFonts w:ascii="Arial" w:hAnsi="Arial" w:cs="Arial"/>
        </w:rPr>
      </w:pPr>
    </w:p>
    <w:p w:rsidR="0042061F" w:rsidRPr="00540C88" w:rsidRDefault="0042061F" w:rsidP="0042061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42061F" w:rsidRPr="00540C88" w:rsidRDefault="0042061F" w:rsidP="0042061F">
      <w:pPr>
        <w:pStyle w:val="Corpodetexto"/>
        <w:spacing w:before="3"/>
        <w:rPr>
          <w:rFonts w:asciiTheme="minorHAnsi" w:hAnsiTheme="minorHAnsi" w:cstheme="minorHAnsi"/>
          <w:b/>
          <w:sz w:val="22"/>
          <w:szCs w:val="22"/>
        </w:rPr>
      </w:pPr>
    </w:p>
    <w:p w:rsidR="0042061F" w:rsidRPr="00540C88" w:rsidRDefault="0042061F" w:rsidP="0042061F">
      <w:pPr>
        <w:pStyle w:val="Corpodetexto"/>
        <w:spacing w:before="1" w:line="242" w:lineRule="auto"/>
        <w:jc w:val="both"/>
        <w:rPr>
          <w:rFonts w:asciiTheme="minorHAnsi" w:hAnsiTheme="minorHAnsi" w:cstheme="minorHAnsi"/>
          <w:sz w:val="22"/>
          <w:szCs w:val="22"/>
        </w:rPr>
      </w:pPr>
      <w:proofErr w:type="gramStart"/>
      <w:r w:rsidRPr="00540C88">
        <w:rPr>
          <w:rFonts w:asciiTheme="minorHAnsi" w:hAnsiTheme="minorHAnsi" w:cstheme="minorHAnsi"/>
          <w:b/>
          <w:sz w:val="22"/>
          <w:szCs w:val="22"/>
        </w:rPr>
        <w:t>14.1</w:t>
      </w:r>
      <w:r>
        <w:rPr>
          <w:rFonts w:asciiTheme="minorHAnsi" w:hAnsiTheme="minorHAnsi" w:cstheme="minorHAnsi"/>
          <w:b/>
          <w:sz w:val="22"/>
          <w:szCs w:val="22"/>
        </w:rPr>
        <w:t xml:space="preserve"> </w:t>
      </w:r>
      <w:r>
        <w:rPr>
          <w:rFonts w:asciiTheme="minorHAnsi" w:hAnsiTheme="minorHAnsi" w:cstheme="minorHAnsi"/>
          <w:sz w:val="22"/>
          <w:szCs w:val="22"/>
        </w:rPr>
        <w:t>Fica</w:t>
      </w:r>
      <w:proofErr w:type="gramEnd"/>
      <w:r w:rsidRPr="00540C88">
        <w:rPr>
          <w:rFonts w:asciiTheme="minorHAnsi" w:hAnsiTheme="minorHAnsi" w:cstheme="minorHAnsi"/>
          <w:sz w:val="22"/>
          <w:szCs w:val="22"/>
        </w:rPr>
        <w:t xml:space="preserve"> eleito</w:t>
      </w:r>
      <w:r>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 por mais privilegiados que possam ser.</w:t>
      </w:r>
    </w:p>
    <w:p w:rsidR="0042061F" w:rsidRPr="00540C88" w:rsidRDefault="0042061F" w:rsidP="0042061F">
      <w:pPr>
        <w:pStyle w:val="Corpodetexto"/>
        <w:spacing w:before="6"/>
        <w:rPr>
          <w:rFonts w:asciiTheme="minorHAnsi" w:hAnsiTheme="minorHAnsi" w:cstheme="minorHAnsi"/>
          <w:sz w:val="22"/>
          <w:szCs w:val="22"/>
        </w:rPr>
      </w:pPr>
    </w:p>
    <w:p w:rsidR="0042061F" w:rsidRPr="00540C88" w:rsidRDefault="0042061F" w:rsidP="0042061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 testemunhas.</w:t>
      </w:r>
    </w:p>
    <w:p w:rsidR="0042061F" w:rsidRPr="00540C88" w:rsidRDefault="0042061F" w:rsidP="0042061F">
      <w:pPr>
        <w:pStyle w:val="Corpodetexto"/>
        <w:spacing w:before="3"/>
        <w:rPr>
          <w:rFonts w:asciiTheme="minorHAnsi" w:hAnsiTheme="minorHAnsi" w:cstheme="minorHAnsi"/>
          <w:sz w:val="22"/>
          <w:szCs w:val="22"/>
        </w:rPr>
      </w:pPr>
    </w:p>
    <w:p w:rsidR="0042061F" w:rsidRPr="00540C88" w:rsidRDefault="0042061F" w:rsidP="0042061F">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Pr="00540C88">
        <w:rPr>
          <w:rFonts w:asciiTheme="minorHAnsi" w:hAnsiTheme="minorHAnsi" w:cstheme="minorHAnsi"/>
          <w:sz w:val="22"/>
          <w:szCs w:val="22"/>
        </w:rPr>
        <w:t>/SC,</w:t>
      </w:r>
      <w:r w:rsidR="00502970">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w:t>
      </w:r>
      <w:r w:rsidRPr="00540C88">
        <w:rPr>
          <w:rFonts w:asciiTheme="minorHAnsi" w:hAnsiTheme="minorHAnsi" w:cstheme="minorHAnsi"/>
          <w:sz w:val="22"/>
          <w:szCs w:val="22"/>
        </w:rPr>
        <w:t>. De</w:t>
      </w:r>
      <w:r>
        <w:rPr>
          <w:rFonts w:asciiTheme="minorHAnsi" w:hAnsiTheme="minorHAnsi" w:cstheme="minorHAnsi"/>
          <w:sz w:val="22"/>
          <w:szCs w:val="22"/>
        </w:rPr>
        <w:t>.............</w:t>
      </w:r>
      <w:r w:rsidRPr="00540C88">
        <w:rPr>
          <w:rFonts w:asciiTheme="minorHAnsi" w:hAnsiTheme="minorHAnsi" w:cstheme="minorHAnsi"/>
          <w:sz w:val="22"/>
          <w:szCs w:val="22"/>
        </w:rPr>
        <w:t>... De 2017.</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502970">
      <w:pPr>
        <w:pStyle w:val="Ttulo1"/>
        <w:ind w:left="0"/>
        <w:jc w:val="left"/>
        <w:rPr>
          <w:rFonts w:asciiTheme="minorHAnsi" w:hAnsiTheme="minorHAnsi" w:cstheme="minorHAnsi"/>
          <w:sz w:val="22"/>
          <w:szCs w:val="22"/>
        </w:rPr>
      </w:pPr>
      <w:r>
        <w:rPr>
          <w:rFonts w:asciiTheme="minorHAnsi" w:hAnsiTheme="minorHAnsi" w:cstheme="minorHAnsi"/>
          <w:sz w:val="22"/>
          <w:szCs w:val="22"/>
        </w:rPr>
        <w:t>DEYVISONN DA SILVA DE SOUZA</w:t>
      </w:r>
      <w:r w:rsidR="00502970">
        <w:rPr>
          <w:rFonts w:asciiTheme="minorHAnsi" w:hAnsiTheme="minorHAnsi" w:cstheme="minorHAnsi"/>
          <w:sz w:val="22"/>
          <w:szCs w:val="22"/>
        </w:rPr>
        <w:t xml:space="preserve">                                                             CONTRATADA</w:t>
      </w:r>
    </w:p>
    <w:p w:rsidR="0042061F" w:rsidRPr="00540C88" w:rsidRDefault="0042061F" w:rsidP="00502970">
      <w:pPr>
        <w:spacing w:before="6"/>
        <w:rPr>
          <w:rFonts w:asciiTheme="minorHAnsi" w:hAnsiTheme="minorHAnsi" w:cstheme="minorHAnsi"/>
          <w:b/>
        </w:rPr>
      </w:pPr>
      <w:r w:rsidRPr="00540C88">
        <w:rPr>
          <w:rFonts w:asciiTheme="minorHAnsi" w:hAnsiTheme="minorHAnsi" w:cstheme="minorHAnsi"/>
          <w:b/>
        </w:rPr>
        <w:t>Prefeito Municipal</w:t>
      </w:r>
      <w:r w:rsidR="00502970">
        <w:rPr>
          <w:rFonts w:asciiTheme="minorHAnsi" w:hAnsiTheme="minorHAnsi" w:cstheme="minorHAnsi"/>
          <w:b/>
        </w:rPr>
        <w:t xml:space="preserve">                                                                                    REPRESENTANTE</w:t>
      </w:r>
    </w:p>
    <w:p w:rsidR="0042061F" w:rsidRDefault="0042061F" w:rsidP="00502970">
      <w:pPr>
        <w:rPr>
          <w:rFonts w:asciiTheme="minorHAnsi" w:hAnsiTheme="minorHAnsi" w:cstheme="minorHAnsi"/>
        </w:rPr>
      </w:pPr>
    </w:p>
    <w:p w:rsidR="0042061F" w:rsidRDefault="0042061F" w:rsidP="0042061F">
      <w:pPr>
        <w:jc w:val="center"/>
        <w:rPr>
          <w:rFonts w:asciiTheme="minorHAnsi" w:hAnsiTheme="minorHAnsi" w:cstheme="minorHAnsi"/>
        </w:rPr>
      </w:pPr>
    </w:p>
    <w:p w:rsidR="0042061F" w:rsidRDefault="0042061F" w:rsidP="0042061F">
      <w:pPr>
        <w:jc w:val="center"/>
        <w:rPr>
          <w:rFonts w:asciiTheme="minorHAnsi" w:hAnsiTheme="minorHAnsi" w:cstheme="minorHAnsi"/>
        </w:rPr>
      </w:pPr>
      <w:r>
        <w:rPr>
          <w:rFonts w:asciiTheme="minorHAnsi" w:hAnsiTheme="minorHAnsi" w:cstheme="minorHAnsi"/>
        </w:rPr>
        <w:t>TESTEMUNHAS:</w:t>
      </w:r>
    </w:p>
    <w:p w:rsidR="0042061F" w:rsidRPr="00540C88" w:rsidRDefault="0042061F" w:rsidP="0042061F">
      <w:pPr>
        <w:jc w:val="center"/>
        <w:rPr>
          <w:rFonts w:asciiTheme="minorHAnsi" w:hAnsiTheme="minorHAnsi" w:cstheme="minorHAnsi"/>
        </w:rPr>
        <w:sectPr w:rsidR="0042061F" w:rsidRPr="00540C88" w:rsidSect="00173C87">
          <w:type w:val="continuous"/>
          <w:pgSz w:w="11900" w:h="16840"/>
          <w:pgMar w:top="720" w:right="720" w:bottom="720" w:left="720" w:header="720" w:footer="720" w:gutter="0"/>
          <w:cols w:space="720"/>
        </w:sect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FD39CA" w:rsidRDefault="00FD39CA" w:rsidP="00FD39CA">
      <w:pPr>
        <w:spacing w:before="74"/>
        <w:ind w:right="-1"/>
        <w:jc w:val="center"/>
        <w:rPr>
          <w:b/>
          <w:sz w:val="23"/>
        </w:rPr>
      </w:pPr>
      <w:r>
        <w:rPr>
          <w:b/>
          <w:sz w:val="23"/>
        </w:rPr>
        <w:t>ANEXO II</w:t>
      </w:r>
    </w:p>
    <w:p w:rsidR="0042061F" w:rsidRDefault="0042061F" w:rsidP="0042061F">
      <w:pPr>
        <w:pStyle w:val="Corpodetexto"/>
        <w:rPr>
          <w:rFonts w:asciiTheme="minorHAnsi" w:hAnsiTheme="minorHAnsi" w:cstheme="minorHAnsi"/>
          <w:b/>
          <w:sz w:val="22"/>
          <w:szCs w:val="22"/>
        </w:rPr>
      </w:pPr>
    </w:p>
    <w:p w:rsidR="0042061F" w:rsidRDefault="0042061F" w:rsidP="0042061F">
      <w:pPr>
        <w:pStyle w:val="Corpodetexto"/>
        <w:rPr>
          <w:rFonts w:asciiTheme="minorHAnsi" w:hAnsiTheme="minorHAnsi" w:cstheme="minorHAnsi"/>
          <w:b/>
          <w:sz w:val="22"/>
          <w:szCs w:val="22"/>
        </w:rPr>
      </w:pPr>
    </w:p>
    <w:p w:rsidR="0042061F" w:rsidRPr="00540C88" w:rsidRDefault="0042061F" w:rsidP="0042061F">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sidR="00FD39CA">
        <w:rPr>
          <w:rFonts w:asciiTheme="minorHAnsi" w:hAnsiTheme="minorHAnsi" w:cstheme="minorHAnsi"/>
          <w:b/>
        </w:rPr>
        <w:t>52</w:t>
      </w:r>
      <w:r w:rsidRPr="00540C88">
        <w:rPr>
          <w:rFonts w:asciiTheme="minorHAnsi" w:hAnsiTheme="minorHAnsi" w:cstheme="minorHAnsi"/>
          <w:b/>
        </w:rPr>
        <w:t>/2017</w:t>
      </w:r>
    </w:p>
    <w:p w:rsidR="0042061F" w:rsidRPr="00540C88" w:rsidRDefault="0042061F" w:rsidP="0042061F">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2</w:t>
      </w:r>
      <w:r w:rsidR="00FD39CA">
        <w:rPr>
          <w:rFonts w:asciiTheme="minorHAnsi" w:hAnsiTheme="minorHAnsi" w:cstheme="minorHAnsi"/>
          <w:b/>
        </w:rPr>
        <w:t>2</w:t>
      </w:r>
      <w:r w:rsidRPr="00540C88">
        <w:rPr>
          <w:rFonts w:asciiTheme="minorHAnsi" w:hAnsiTheme="minorHAnsi" w:cstheme="minorHAnsi"/>
          <w:b/>
        </w:rPr>
        <w:t>/2017</w:t>
      </w:r>
    </w:p>
    <w:p w:rsidR="0042061F" w:rsidRPr="00540C88" w:rsidRDefault="0042061F" w:rsidP="0042061F">
      <w:pPr>
        <w:pStyle w:val="Corpodetexto"/>
        <w:rPr>
          <w:rFonts w:asciiTheme="minorHAnsi" w:hAnsiTheme="minorHAnsi" w:cstheme="minorHAnsi"/>
          <w:b/>
          <w:sz w:val="22"/>
          <w:szCs w:val="22"/>
        </w:rPr>
      </w:pPr>
    </w:p>
    <w:p w:rsidR="00FD39CA" w:rsidRDefault="00FD39CA" w:rsidP="00FD39CA">
      <w:pPr>
        <w:spacing w:before="11"/>
        <w:ind w:right="-1"/>
        <w:rPr>
          <w:b/>
          <w:sz w:val="23"/>
        </w:rPr>
      </w:pPr>
    </w:p>
    <w:p w:rsidR="00FD39CA" w:rsidRDefault="00FD39CA" w:rsidP="00FD39CA">
      <w:pPr>
        <w:spacing w:before="4"/>
        <w:ind w:right="-1"/>
        <w:rPr>
          <w:b/>
          <w:sz w:val="28"/>
        </w:rPr>
      </w:pPr>
    </w:p>
    <w:p w:rsidR="00FD39CA" w:rsidRDefault="00FD39CA" w:rsidP="00FD39CA">
      <w:pPr>
        <w:spacing w:line="508" w:lineRule="auto"/>
        <w:ind w:right="-1"/>
        <w:jc w:val="both"/>
        <w:rPr>
          <w:b/>
          <w:sz w:val="23"/>
        </w:rPr>
      </w:pPr>
      <w:r>
        <w:rPr>
          <w:b/>
          <w:sz w:val="23"/>
        </w:rPr>
        <w:t xml:space="preserve">ESPECIFICAÇÕES TÉCNICAS, QUANTIDADE E </w:t>
      </w:r>
      <w:r>
        <w:rPr>
          <w:b/>
          <w:sz w:val="23"/>
          <w:u w:val="thick"/>
        </w:rPr>
        <w:t>PREÇO MÁXIMO</w:t>
      </w:r>
    </w:p>
    <w:p w:rsidR="00FD39CA" w:rsidRPr="006E4F06" w:rsidRDefault="00FD39CA" w:rsidP="00FD39CA">
      <w:pPr>
        <w:pStyle w:val="Ttulo2"/>
        <w:spacing w:before="0"/>
        <w:jc w:val="center"/>
        <w:rPr>
          <w:rFonts w:asciiTheme="minorHAnsi" w:hAnsiTheme="minorHAnsi" w:cstheme="minorHAnsi"/>
        </w:rPr>
      </w:pPr>
    </w:p>
    <w:p w:rsidR="00FD39CA" w:rsidRPr="006E4F06" w:rsidRDefault="00FD39CA" w:rsidP="00FD39CA">
      <w:pPr>
        <w:rPr>
          <w:rFonts w:cstheme="minorHAnsi"/>
        </w:rPr>
      </w:pPr>
      <w:r w:rsidRPr="006E4F06">
        <w:rPr>
          <w:rFonts w:cstheme="minorHAnsi"/>
          <w:b/>
          <w:bCs/>
          <w:color w:val="000000"/>
        </w:rPr>
        <w:t xml:space="preserve">ESPECIFICAÇÕES PARA AQUISIÇÃO DE </w:t>
      </w:r>
      <w:r>
        <w:rPr>
          <w:rFonts w:cstheme="minorHAnsi"/>
          <w:b/>
          <w:bCs/>
          <w:color w:val="000000"/>
        </w:rPr>
        <w:t>VEÍCULO</w:t>
      </w:r>
    </w:p>
    <w:p w:rsidR="00FD39CA" w:rsidRPr="006E4F06" w:rsidRDefault="00FD39CA" w:rsidP="00FD39CA">
      <w:pPr>
        <w:jc w:val="both"/>
        <w:rPr>
          <w:rFonts w:cstheme="minorHAnsi"/>
          <w:color w:val="000000"/>
        </w:rPr>
      </w:pPr>
    </w:p>
    <w:p w:rsidR="00FD39CA" w:rsidRPr="006E4F06" w:rsidRDefault="00FD39CA" w:rsidP="00FD39CA">
      <w:pPr>
        <w:jc w:val="both"/>
        <w:rPr>
          <w:rFonts w:cstheme="minorHAnsi"/>
        </w:rPr>
      </w:pPr>
      <w:r w:rsidRPr="006E4F06">
        <w:rPr>
          <w:rFonts w:cstheme="minorHAnsi"/>
          <w:b/>
          <w:bCs/>
          <w:color w:val="000000"/>
        </w:rPr>
        <w:t xml:space="preserve">1. </w:t>
      </w:r>
      <w:r w:rsidRPr="006E4F06">
        <w:rPr>
          <w:rFonts w:cstheme="minorHAnsi"/>
          <w:b/>
          <w:bCs/>
          <w:caps/>
          <w:color w:val="000000"/>
        </w:rPr>
        <w:t>DO OBJETO</w:t>
      </w:r>
    </w:p>
    <w:p w:rsidR="00FD39CA" w:rsidRPr="00540C88" w:rsidRDefault="00FD39CA" w:rsidP="00FD39CA">
      <w:pPr>
        <w:spacing w:before="6" w:line="242" w:lineRule="auto"/>
        <w:jc w:val="both"/>
        <w:rPr>
          <w:rFonts w:asciiTheme="minorHAnsi" w:hAnsiTheme="minorHAnsi" w:cstheme="minorHAnsi"/>
        </w:rPr>
      </w:pPr>
      <w:r w:rsidRPr="006E4F06">
        <w:rPr>
          <w:rFonts w:cstheme="minorHAnsi"/>
          <w:color w:val="000000"/>
        </w:rPr>
        <w:t>1.1</w:t>
      </w:r>
      <w:r>
        <w:rPr>
          <w:rFonts w:cstheme="minorHAnsi"/>
          <w:color w:val="000000"/>
        </w:rPr>
        <w:t xml:space="preserve"> </w:t>
      </w:r>
      <w:r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FD39CA" w:rsidRDefault="00FD39CA" w:rsidP="00FD39CA">
      <w:pPr>
        <w:jc w:val="both"/>
        <w:rPr>
          <w:rFonts w:cstheme="minorHAnsi"/>
          <w:b/>
          <w:bCs/>
          <w:caps/>
          <w:color w:val="000000"/>
        </w:rPr>
      </w:pPr>
      <w:r w:rsidRPr="006E4F06">
        <w:rPr>
          <w:rFonts w:cstheme="minorHAnsi"/>
          <w:b/>
          <w:bCs/>
          <w:caps/>
          <w:color w:val="000000"/>
        </w:rPr>
        <w:t>2. Especificações Mínimas:</w:t>
      </w:r>
    </w:p>
    <w:p w:rsidR="00FD39CA" w:rsidRDefault="00FD39CA" w:rsidP="00FD39CA">
      <w:pPr>
        <w:jc w:val="both"/>
        <w:rPr>
          <w:rFonts w:cstheme="minorHAnsi"/>
          <w:b/>
          <w:bCs/>
          <w:caps/>
          <w:color w:val="000000"/>
        </w:rPr>
      </w:pPr>
    </w:p>
    <w:p w:rsidR="00FD39CA" w:rsidRDefault="00FD39CA" w:rsidP="00FD39CA">
      <w:pPr>
        <w:jc w:val="both"/>
        <w:rPr>
          <w:rFonts w:cstheme="minorHAnsi"/>
          <w:b/>
          <w:bCs/>
          <w:caps/>
          <w:color w:val="000000"/>
        </w:rPr>
      </w:pPr>
      <w:r>
        <w:rPr>
          <w:rFonts w:cstheme="minorHAnsi"/>
          <w:b/>
          <w:bCs/>
          <w:caps/>
          <w:color w:val="000000"/>
        </w:rPr>
        <w:t>ITEM 01:</w:t>
      </w:r>
    </w:p>
    <w:p w:rsidR="00FD39CA" w:rsidRPr="006E4F06" w:rsidRDefault="00FD39CA" w:rsidP="00FD39CA">
      <w:pPr>
        <w:jc w:val="both"/>
        <w:rPr>
          <w:rFonts w:cstheme="minorHAnsi"/>
        </w:rPr>
      </w:pPr>
    </w:p>
    <w:tbl>
      <w:tblPr>
        <w:tblW w:w="10243" w:type="dxa"/>
        <w:tblInd w:w="-113" w:type="dxa"/>
        <w:tblLayout w:type="fixed"/>
        <w:tblCellMar>
          <w:left w:w="0" w:type="dxa"/>
          <w:right w:w="0" w:type="dxa"/>
        </w:tblCellMar>
        <w:tblLook w:val="0000" w:firstRow="0" w:lastRow="0" w:firstColumn="0" w:lastColumn="0" w:noHBand="0" w:noVBand="0"/>
      </w:tblPr>
      <w:tblGrid>
        <w:gridCol w:w="595"/>
        <w:gridCol w:w="5103"/>
        <w:gridCol w:w="709"/>
        <w:gridCol w:w="1843"/>
        <w:gridCol w:w="1761"/>
        <w:gridCol w:w="62"/>
        <w:gridCol w:w="40"/>
        <w:gridCol w:w="40"/>
        <w:gridCol w:w="40"/>
        <w:gridCol w:w="40"/>
        <w:gridCol w:w="10"/>
      </w:tblGrid>
      <w:tr w:rsidR="00FD39CA" w:rsidTr="00A22C56">
        <w:trPr>
          <w:gridAfter w:val="1"/>
          <w:wAfter w:w="10" w:type="dxa"/>
          <w:trHeight w:val="255"/>
        </w:trPr>
        <w:tc>
          <w:tcPr>
            <w:tcW w:w="595" w:type="dxa"/>
            <w:tcBorders>
              <w:top w:val="single" w:sz="4" w:space="0" w:color="000000"/>
              <w:left w:val="single" w:sz="4" w:space="0" w:color="000000"/>
              <w:bottom w:val="single" w:sz="4" w:space="0" w:color="000000"/>
            </w:tcBorders>
            <w:shd w:val="clear" w:color="auto" w:fill="auto"/>
            <w:vAlign w:val="center"/>
          </w:tcPr>
          <w:p w:rsidR="00FD39CA" w:rsidRDefault="00FD39CA" w:rsidP="00A22C56">
            <w:pPr>
              <w:snapToGrid w:val="0"/>
            </w:pPr>
            <w:r>
              <w:rPr>
                <w:b/>
                <w:bCs/>
                <w:color w:val="000000"/>
              </w:rPr>
              <w:t>Item</w:t>
            </w:r>
          </w:p>
        </w:tc>
        <w:tc>
          <w:tcPr>
            <w:tcW w:w="5103" w:type="dxa"/>
            <w:tcBorders>
              <w:top w:val="single" w:sz="4" w:space="0" w:color="000000"/>
              <w:left w:val="single" w:sz="4" w:space="0" w:color="000000"/>
              <w:bottom w:val="single" w:sz="4" w:space="0" w:color="000000"/>
            </w:tcBorders>
            <w:shd w:val="clear" w:color="auto" w:fill="auto"/>
            <w:vAlign w:val="center"/>
          </w:tcPr>
          <w:p w:rsidR="00FD39CA" w:rsidRDefault="00FD39CA" w:rsidP="00A22C56">
            <w:pPr>
              <w:snapToGrid w:val="0"/>
            </w:pPr>
            <w:r>
              <w:rPr>
                <w:b/>
                <w:bCs/>
                <w:color w:val="000000"/>
              </w:rPr>
              <w:t>Descrição do Produto/Serviço</w:t>
            </w:r>
          </w:p>
        </w:tc>
        <w:tc>
          <w:tcPr>
            <w:tcW w:w="709" w:type="dxa"/>
            <w:tcBorders>
              <w:top w:val="single" w:sz="4" w:space="0" w:color="000000"/>
              <w:left w:val="single" w:sz="4" w:space="0" w:color="000000"/>
              <w:bottom w:val="single" w:sz="4" w:space="0" w:color="000000"/>
            </w:tcBorders>
            <w:shd w:val="clear" w:color="auto" w:fill="auto"/>
            <w:vAlign w:val="center"/>
          </w:tcPr>
          <w:p w:rsidR="00FD39CA" w:rsidRDefault="00FD39CA" w:rsidP="00A22C56">
            <w:pPr>
              <w:snapToGrid w:val="0"/>
            </w:pPr>
            <w:proofErr w:type="spellStart"/>
            <w:r>
              <w:rPr>
                <w:b/>
                <w:bCs/>
                <w:color w:val="000000"/>
              </w:rPr>
              <w:t>Qtd</w:t>
            </w:r>
            <w:proofErr w:type="spellEnd"/>
            <w:r>
              <w:rPr>
                <w:b/>
                <w:bCs/>
                <w:color w:val="000000"/>
              </w:rPr>
              <w:t>.</w:t>
            </w:r>
          </w:p>
        </w:tc>
        <w:tc>
          <w:tcPr>
            <w:tcW w:w="1843" w:type="dxa"/>
            <w:tcBorders>
              <w:top w:val="single" w:sz="4" w:space="0" w:color="000000"/>
              <w:left w:val="single" w:sz="4" w:space="0" w:color="000000"/>
              <w:bottom w:val="single" w:sz="4" w:space="0" w:color="000000"/>
            </w:tcBorders>
            <w:shd w:val="clear" w:color="auto" w:fill="auto"/>
            <w:vAlign w:val="center"/>
          </w:tcPr>
          <w:p w:rsidR="00FD39CA" w:rsidRDefault="00FD39CA" w:rsidP="00A22C56">
            <w:pPr>
              <w:snapToGrid w:val="0"/>
            </w:pPr>
            <w:r>
              <w:rPr>
                <w:b/>
                <w:bCs/>
                <w:color w:val="000000"/>
              </w:rPr>
              <w:t>Preço Unitário máximo</w:t>
            </w:r>
          </w:p>
        </w:tc>
        <w:tc>
          <w:tcPr>
            <w:tcW w:w="1761" w:type="dxa"/>
            <w:tcBorders>
              <w:top w:val="single" w:sz="4" w:space="0" w:color="000000"/>
              <w:left w:val="single" w:sz="4" w:space="0" w:color="000000"/>
              <w:bottom w:val="single" w:sz="4" w:space="0" w:color="000000"/>
            </w:tcBorders>
            <w:shd w:val="clear" w:color="auto" w:fill="auto"/>
            <w:vAlign w:val="center"/>
          </w:tcPr>
          <w:p w:rsidR="00FD39CA" w:rsidRDefault="00FD39CA" w:rsidP="00A22C56">
            <w:pPr>
              <w:snapToGrid w:val="0"/>
            </w:pPr>
            <w:r>
              <w:rPr>
                <w:b/>
                <w:bCs/>
                <w:color w:val="000000"/>
              </w:rPr>
              <w:t>Preço Total</w:t>
            </w:r>
          </w:p>
        </w:tc>
        <w:tc>
          <w:tcPr>
            <w:tcW w:w="62" w:type="dxa"/>
            <w:tcBorders>
              <w:left w:val="single" w:sz="4" w:space="0" w:color="000000"/>
            </w:tcBorders>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r>
      <w:tr w:rsidR="00FD39CA" w:rsidTr="00A22C56">
        <w:trPr>
          <w:gridAfter w:val="1"/>
          <w:wAfter w:w="10" w:type="dxa"/>
          <w:trHeight w:val="255"/>
        </w:trPr>
        <w:tc>
          <w:tcPr>
            <w:tcW w:w="595" w:type="dxa"/>
            <w:tcBorders>
              <w:left w:val="single" w:sz="4" w:space="0" w:color="000000"/>
              <w:bottom w:val="single" w:sz="4" w:space="0" w:color="000000"/>
            </w:tcBorders>
            <w:shd w:val="clear" w:color="auto" w:fill="auto"/>
            <w:vAlign w:val="center"/>
          </w:tcPr>
          <w:p w:rsidR="00FD39CA" w:rsidRDefault="00FD39CA" w:rsidP="00A22C56">
            <w:pPr>
              <w:snapToGrid w:val="0"/>
            </w:pPr>
            <w:r>
              <w:rPr>
                <w:color w:val="000000"/>
              </w:rPr>
              <w:t>02</w:t>
            </w:r>
          </w:p>
        </w:tc>
        <w:tc>
          <w:tcPr>
            <w:tcW w:w="5103" w:type="dxa"/>
            <w:tcBorders>
              <w:left w:val="single" w:sz="4" w:space="0" w:color="000000"/>
              <w:bottom w:val="single" w:sz="4" w:space="0" w:color="000000"/>
            </w:tcBorders>
            <w:shd w:val="clear" w:color="auto" w:fill="auto"/>
            <w:vAlign w:val="center"/>
          </w:tcPr>
          <w:p w:rsidR="00FD39CA" w:rsidRDefault="00FD39CA" w:rsidP="00A22C56">
            <w:pPr>
              <w:jc w:val="both"/>
            </w:pPr>
            <w:r>
              <w:rPr>
                <w:color w:val="000000"/>
              </w:rPr>
              <w:t xml:space="preserve">Veículo automotivo tipo AMBULÂNCIA SIMPLES REMOÇÃO, ano 2017, abertura porta traseira 270º, </w:t>
            </w:r>
            <w:proofErr w:type="spellStart"/>
            <w:r>
              <w:rPr>
                <w:color w:val="000000"/>
              </w:rPr>
              <w:t>airbag</w:t>
            </w:r>
            <w:proofErr w:type="spellEnd"/>
            <w:r>
              <w:rPr>
                <w:color w:val="000000"/>
              </w:rPr>
              <w:t xml:space="preserve"> duplo, apoios de cabeça nos bancos </w:t>
            </w:r>
            <w:proofErr w:type="spellStart"/>
            <w:r>
              <w:rPr>
                <w:color w:val="000000"/>
              </w:rPr>
              <w:t>dianterios</w:t>
            </w:r>
            <w:proofErr w:type="spellEnd"/>
            <w:r>
              <w:rPr>
                <w:color w:val="000000"/>
              </w:rPr>
              <w:t xml:space="preserve">, banco do passageiro </w:t>
            </w:r>
            <w:proofErr w:type="spellStart"/>
            <w:r>
              <w:rPr>
                <w:color w:val="000000"/>
              </w:rPr>
              <w:t>biposto</w:t>
            </w:r>
            <w:proofErr w:type="spellEnd"/>
            <w:r>
              <w:rPr>
                <w:color w:val="000000"/>
              </w:rPr>
              <w:t xml:space="preserve">, cintos de segurança dianteiros laterais retrateis com regulagem de altura, conta-giros, </w:t>
            </w:r>
            <w:proofErr w:type="spellStart"/>
            <w:r>
              <w:rPr>
                <w:color w:val="000000"/>
              </w:rPr>
              <w:t>desembaciador</w:t>
            </w:r>
            <w:proofErr w:type="spellEnd"/>
            <w:r>
              <w:rPr>
                <w:color w:val="000000"/>
              </w:rPr>
              <w:t xml:space="preserve"> com ar quente, direção hidráulica, faróis com regulagem elétrica de altura, freios ABS, porta lateral corrediça, relógio digital, vidros climatizados verdes, volante com regulagem de altura, válvula </w:t>
            </w:r>
            <w:proofErr w:type="spellStart"/>
            <w:r>
              <w:rPr>
                <w:color w:val="000000"/>
              </w:rPr>
              <w:t>antirrefluxo</w:t>
            </w:r>
            <w:proofErr w:type="spellEnd"/>
            <w:r>
              <w:rPr>
                <w:color w:val="000000"/>
              </w:rPr>
              <w:t xml:space="preserve"> de combustível, motor com injeção eletrônica, combustível diesel, amortecedores dianteiros e traseiros.</w:t>
            </w:r>
          </w:p>
        </w:tc>
        <w:tc>
          <w:tcPr>
            <w:tcW w:w="709" w:type="dxa"/>
            <w:tcBorders>
              <w:left w:val="single" w:sz="4" w:space="0" w:color="000000"/>
              <w:bottom w:val="single" w:sz="4" w:space="0" w:color="000000"/>
            </w:tcBorders>
            <w:shd w:val="clear" w:color="auto" w:fill="auto"/>
            <w:vAlign w:val="center"/>
          </w:tcPr>
          <w:p w:rsidR="00FD39CA" w:rsidRDefault="00FD39CA" w:rsidP="00A22C56">
            <w:pPr>
              <w:snapToGrid w:val="0"/>
            </w:pPr>
            <w:r>
              <w:rPr>
                <w:color w:val="000000"/>
              </w:rPr>
              <w:t>01</w:t>
            </w:r>
          </w:p>
        </w:tc>
        <w:tc>
          <w:tcPr>
            <w:tcW w:w="1843" w:type="dxa"/>
            <w:tcBorders>
              <w:left w:val="single" w:sz="4" w:space="0" w:color="000000"/>
              <w:bottom w:val="single" w:sz="4" w:space="0" w:color="000000"/>
            </w:tcBorders>
            <w:shd w:val="clear" w:color="auto" w:fill="auto"/>
            <w:vAlign w:val="center"/>
          </w:tcPr>
          <w:p w:rsidR="00FD39CA" w:rsidRDefault="00FD39CA" w:rsidP="00A22C56">
            <w:pPr>
              <w:snapToGrid w:val="0"/>
            </w:pPr>
            <w:r>
              <w:rPr>
                <w:color w:val="000000"/>
              </w:rPr>
              <w:t>Até R$</w:t>
            </w:r>
            <w:r w:rsidR="006A12DC">
              <w:rPr>
                <w:color w:val="000000"/>
              </w:rPr>
              <w:t>127.796,67</w:t>
            </w:r>
          </w:p>
        </w:tc>
        <w:tc>
          <w:tcPr>
            <w:tcW w:w="1761" w:type="dxa"/>
            <w:tcBorders>
              <w:left w:val="single" w:sz="4" w:space="0" w:color="000000"/>
              <w:bottom w:val="single" w:sz="4" w:space="0" w:color="000000"/>
            </w:tcBorders>
            <w:shd w:val="clear" w:color="auto" w:fill="auto"/>
            <w:vAlign w:val="center"/>
          </w:tcPr>
          <w:p w:rsidR="00FD39CA" w:rsidRDefault="00FD39CA" w:rsidP="00A22C56">
            <w:pPr>
              <w:snapToGrid w:val="0"/>
            </w:pPr>
            <w:r>
              <w:rPr>
                <w:color w:val="000000"/>
              </w:rPr>
              <w:t>Até R$</w:t>
            </w:r>
            <w:r w:rsidR="006A12DC">
              <w:rPr>
                <w:color w:val="000000"/>
              </w:rPr>
              <w:t>127.796,67</w:t>
            </w:r>
          </w:p>
        </w:tc>
        <w:tc>
          <w:tcPr>
            <w:tcW w:w="62" w:type="dxa"/>
            <w:tcBorders>
              <w:left w:val="single" w:sz="4" w:space="0" w:color="000000"/>
            </w:tcBorders>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color w:val="000000"/>
              </w:rPr>
            </w:pPr>
          </w:p>
        </w:tc>
        <w:tc>
          <w:tcPr>
            <w:tcW w:w="40" w:type="dxa"/>
            <w:shd w:val="clear" w:color="auto" w:fill="auto"/>
          </w:tcPr>
          <w:p w:rsidR="00FD39CA" w:rsidRDefault="00FD39CA" w:rsidP="00A22C56">
            <w:pPr>
              <w:snapToGrid w:val="0"/>
              <w:rPr>
                <w:b/>
                <w:bCs/>
                <w:color w:val="000000"/>
              </w:rPr>
            </w:pPr>
          </w:p>
        </w:tc>
      </w:tr>
      <w:tr w:rsidR="00FD39CA" w:rsidTr="00A22C56">
        <w:tblPrEx>
          <w:tblCellMar>
            <w:top w:w="15" w:type="dxa"/>
            <w:left w:w="15" w:type="dxa"/>
            <w:right w:w="15" w:type="dxa"/>
          </w:tblCellMar>
        </w:tblPrEx>
        <w:trPr>
          <w:trHeight w:val="255"/>
        </w:trPr>
        <w:tc>
          <w:tcPr>
            <w:tcW w:w="5698" w:type="dxa"/>
            <w:gridSpan w:val="2"/>
            <w:tcBorders>
              <w:left w:val="single" w:sz="4" w:space="0" w:color="000000"/>
              <w:bottom w:val="single" w:sz="4" w:space="0" w:color="000000"/>
            </w:tcBorders>
            <w:shd w:val="clear" w:color="auto" w:fill="auto"/>
            <w:vAlign w:val="center"/>
          </w:tcPr>
          <w:p w:rsidR="00FD39CA" w:rsidRDefault="00FD39CA" w:rsidP="00A22C56">
            <w:pPr>
              <w:snapToGrid w:val="0"/>
            </w:pPr>
            <w:r>
              <w:rPr>
                <w:b/>
                <w:bCs/>
                <w:color w:val="000000"/>
              </w:rPr>
              <w:t>VALOR TOTAL DOS ITENS</w:t>
            </w:r>
          </w:p>
        </w:tc>
        <w:tc>
          <w:tcPr>
            <w:tcW w:w="4545" w:type="dxa"/>
            <w:gridSpan w:val="9"/>
            <w:tcBorders>
              <w:left w:val="single" w:sz="4" w:space="0" w:color="000000"/>
              <w:bottom w:val="single" w:sz="4" w:space="0" w:color="000000"/>
              <w:right w:val="single" w:sz="4" w:space="0" w:color="000000"/>
            </w:tcBorders>
            <w:shd w:val="clear" w:color="auto" w:fill="auto"/>
            <w:vAlign w:val="center"/>
          </w:tcPr>
          <w:p w:rsidR="00FD39CA" w:rsidRDefault="00FD39CA" w:rsidP="00A22C56">
            <w:pPr>
              <w:snapToGrid w:val="0"/>
            </w:pPr>
            <w:r>
              <w:rPr>
                <w:color w:val="000000"/>
              </w:rPr>
              <w:t xml:space="preserve">Até R$ </w:t>
            </w:r>
            <w:r w:rsidR="006A12DC">
              <w:rPr>
                <w:color w:val="000000"/>
              </w:rPr>
              <w:t>127.796,67</w:t>
            </w:r>
            <w:bookmarkStart w:id="0" w:name="_GoBack"/>
            <w:bookmarkEnd w:id="0"/>
          </w:p>
        </w:tc>
      </w:tr>
    </w:tbl>
    <w:p w:rsidR="00FD39CA" w:rsidRDefault="00FD39CA" w:rsidP="00FD39CA">
      <w:pPr>
        <w:jc w:val="both"/>
        <w:rPr>
          <w:b/>
          <w:bCs/>
          <w:caps/>
          <w:color w:val="000000"/>
        </w:rPr>
      </w:pPr>
    </w:p>
    <w:p w:rsidR="00FD39CA" w:rsidRDefault="00FD39CA" w:rsidP="00FD39CA">
      <w:pPr>
        <w:jc w:val="both"/>
        <w:rPr>
          <w:b/>
          <w:bCs/>
          <w:caps/>
          <w:color w:val="000000"/>
        </w:rPr>
      </w:pPr>
      <w:r>
        <w:rPr>
          <w:b/>
          <w:bCs/>
          <w:caps/>
          <w:color w:val="000000"/>
        </w:rPr>
        <w:t>2.1 - especificações – ambulancia simples remoção:</w:t>
      </w:r>
    </w:p>
    <w:p w:rsidR="00FD39CA" w:rsidRDefault="00FD39CA" w:rsidP="00FD39CA">
      <w:pPr>
        <w:jc w:val="both"/>
        <w:rPr>
          <w:b/>
          <w:bCs/>
          <w:caps/>
          <w:color w:val="000000"/>
        </w:rPr>
      </w:pPr>
    </w:p>
    <w:p w:rsidR="00FD39CA" w:rsidRDefault="00FD39CA" w:rsidP="00FD39CA">
      <w:pPr>
        <w:jc w:val="both"/>
        <w:rPr>
          <w:b/>
          <w:bCs/>
          <w:color w:val="000000"/>
        </w:rPr>
      </w:pPr>
      <w:r>
        <w:rPr>
          <w:b/>
          <w:bCs/>
          <w:caps/>
          <w:color w:val="000000"/>
        </w:rPr>
        <w:t xml:space="preserve">2.1.1 – </w:t>
      </w:r>
      <w:r>
        <w:rPr>
          <w:b/>
          <w:bCs/>
          <w:color w:val="000000"/>
        </w:rPr>
        <w:t xml:space="preserve">Revestimento Interno: </w:t>
      </w:r>
    </w:p>
    <w:p w:rsidR="00FD39CA" w:rsidRDefault="00FD39CA" w:rsidP="00FD39CA">
      <w:pPr>
        <w:jc w:val="both"/>
        <w:rPr>
          <w:bCs/>
          <w:color w:val="000000"/>
        </w:rPr>
      </w:pPr>
      <w:r w:rsidRPr="004574A2">
        <w:rPr>
          <w:bCs/>
          <w:color w:val="000000"/>
        </w:rPr>
        <w:t>Revestimento interno do teto e laterais em chapas brancas de fibra de vidro inteiriças, lâminas em moldes</w:t>
      </w:r>
      <w:r>
        <w:rPr>
          <w:b/>
          <w:bCs/>
          <w:color w:val="000000"/>
        </w:rPr>
        <w:t xml:space="preserve"> </w:t>
      </w:r>
      <w:r>
        <w:rPr>
          <w:bCs/>
          <w:color w:val="000000"/>
        </w:rPr>
        <w:t xml:space="preserve">já com o formato da parte interna da carroceria e com reforços </w:t>
      </w:r>
      <w:proofErr w:type="spellStart"/>
      <w:r>
        <w:rPr>
          <w:bCs/>
          <w:color w:val="000000"/>
        </w:rPr>
        <w:t>laterias</w:t>
      </w:r>
      <w:proofErr w:type="spellEnd"/>
      <w:r>
        <w:rPr>
          <w:bCs/>
          <w:color w:val="000000"/>
        </w:rPr>
        <w:t xml:space="preserve"> de perfis de aço com tratamento </w:t>
      </w:r>
      <w:proofErr w:type="spellStart"/>
      <w:r>
        <w:rPr>
          <w:bCs/>
          <w:color w:val="000000"/>
        </w:rPr>
        <w:t>anti-corrosivo</w:t>
      </w:r>
      <w:proofErr w:type="spellEnd"/>
      <w:r>
        <w:rPr>
          <w:bCs/>
          <w:color w:val="000000"/>
        </w:rPr>
        <w:t xml:space="preserve">, revestimento nas portas do mesmo material, isolação </w:t>
      </w:r>
      <w:proofErr w:type="spellStart"/>
      <w:r>
        <w:rPr>
          <w:bCs/>
          <w:color w:val="000000"/>
        </w:rPr>
        <w:t>termo-acústica</w:t>
      </w:r>
      <w:proofErr w:type="spellEnd"/>
      <w:r>
        <w:rPr>
          <w:bCs/>
          <w:color w:val="000000"/>
        </w:rPr>
        <w:t xml:space="preserve"> do compartimento de carga em isopor tipo P2 de alta densidade com aplicação de poliuretano injetado nas áreas de difícil acesso. Vedação das junções das chapas do teto e laterais com cola </w:t>
      </w:r>
      <w:proofErr w:type="spellStart"/>
      <w:r>
        <w:rPr>
          <w:bCs/>
          <w:color w:val="000000"/>
        </w:rPr>
        <w:t>poliuretânica</w:t>
      </w:r>
      <w:proofErr w:type="spellEnd"/>
      <w:r>
        <w:rPr>
          <w:bCs/>
          <w:color w:val="000000"/>
        </w:rPr>
        <w:t xml:space="preserve"> de uso da indústria automotiva própria para tal finalidade, divisória da cabine do motorista com janela.</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 xml:space="preserve">2.1.2. – Revestimento Assoalhado: </w:t>
      </w:r>
    </w:p>
    <w:p w:rsidR="00FD39CA" w:rsidRDefault="00FD39CA" w:rsidP="00FD39CA">
      <w:pPr>
        <w:jc w:val="both"/>
        <w:rPr>
          <w:bCs/>
          <w:color w:val="000000"/>
        </w:rPr>
      </w:pPr>
      <w:r>
        <w:rPr>
          <w:bCs/>
          <w:color w:val="000000"/>
        </w:rPr>
        <w:t xml:space="preserve">Revestimento do assoalho do veículo em chapas de compensado naval, com tratamento a prova de umidade, com no mínimo10 mm de espessura, revestido em piso emborrachado </w:t>
      </w:r>
      <w:proofErr w:type="spellStart"/>
      <w:r>
        <w:rPr>
          <w:bCs/>
          <w:color w:val="000000"/>
        </w:rPr>
        <w:t>vinilico</w:t>
      </w:r>
      <w:proofErr w:type="spellEnd"/>
      <w:r>
        <w:rPr>
          <w:bCs/>
          <w:color w:val="000000"/>
        </w:rPr>
        <w:t xml:space="preserve"> automotivo, </w:t>
      </w:r>
      <w:proofErr w:type="spellStart"/>
      <w:r>
        <w:rPr>
          <w:bCs/>
          <w:color w:val="000000"/>
        </w:rPr>
        <w:t>antifungos</w:t>
      </w:r>
      <w:proofErr w:type="spellEnd"/>
      <w:r>
        <w:rPr>
          <w:bCs/>
          <w:color w:val="000000"/>
        </w:rPr>
        <w:t xml:space="preserve"> com no mínimo 02 </w:t>
      </w:r>
      <w:proofErr w:type="spellStart"/>
      <w:r>
        <w:rPr>
          <w:bCs/>
          <w:color w:val="000000"/>
        </w:rPr>
        <w:t>milimetros</w:t>
      </w:r>
      <w:proofErr w:type="spellEnd"/>
      <w:r>
        <w:rPr>
          <w:bCs/>
          <w:color w:val="000000"/>
        </w:rPr>
        <w:t xml:space="preserve"> de espessura, inteiriço e sem emendas com acabamentos nas portas em perfis de alumínio, vedação dos cantos com cola </w:t>
      </w:r>
      <w:proofErr w:type="spellStart"/>
      <w:r>
        <w:rPr>
          <w:bCs/>
          <w:color w:val="000000"/>
        </w:rPr>
        <w:t>poliuretânica</w:t>
      </w:r>
      <w:proofErr w:type="spellEnd"/>
      <w:r>
        <w:rPr>
          <w:bCs/>
          <w:color w:val="000000"/>
        </w:rPr>
        <w:t xml:space="preserve"> automotiva de forma a permitir vedação total contra entrada de umidade ou pó.</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2.1.3 – Divisória Cabine / Compartimento do Paciente:</w:t>
      </w:r>
    </w:p>
    <w:p w:rsidR="00FD39CA" w:rsidRDefault="00FD39CA" w:rsidP="00FD39CA">
      <w:pPr>
        <w:jc w:val="both"/>
        <w:rPr>
          <w:bCs/>
          <w:color w:val="000000"/>
        </w:rPr>
      </w:pPr>
      <w:r>
        <w:rPr>
          <w:bCs/>
          <w:color w:val="000000"/>
        </w:rPr>
        <w:t>Possuirá na parte central uma janela de comunicação com vidros corrediços.</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2.1.4 – Maca Retrátil:</w:t>
      </w:r>
    </w:p>
    <w:p w:rsidR="00FD39CA" w:rsidRDefault="00FD39CA" w:rsidP="00FD39CA">
      <w:pPr>
        <w:jc w:val="both"/>
        <w:rPr>
          <w:bCs/>
          <w:color w:val="000000"/>
        </w:rPr>
      </w:pPr>
      <w:r>
        <w:rPr>
          <w:bCs/>
          <w:color w:val="000000"/>
        </w:rPr>
        <w:t>A maca deve ser montada com perfis de alumínio tubular em seção redonda e dimensionada para suportar pacientes com até 200 kg, deve ter o quadro de pernas de pernas e o quadro de leito, construídos em tubos de alumínio, com seção redonda de 25 e 31 mm de diâmetro, sendo que os tubos da estrutura do leito, das pernas e dos eixos da maca devem possuir uma espessura mínima de 3,00 mm.</w:t>
      </w:r>
    </w:p>
    <w:p w:rsidR="00FD39CA" w:rsidRDefault="00FD39CA" w:rsidP="00FD39CA">
      <w:pPr>
        <w:jc w:val="both"/>
        <w:rPr>
          <w:bCs/>
          <w:color w:val="000000"/>
        </w:rPr>
      </w:pPr>
      <w:r>
        <w:rPr>
          <w:bCs/>
          <w:color w:val="000000"/>
        </w:rPr>
        <w:t>Colchonete revestido em material impermeável, na cor padrão, engate rápido e 03 cintos de segurança.</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2.1.5 – Poltrona para Enfermeiro:</w:t>
      </w:r>
    </w:p>
    <w:p w:rsidR="00FD39CA" w:rsidRDefault="00FD39CA" w:rsidP="00FD39CA">
      <w:pPr>
        <w:jc w:val="both"/>
        <w:rPr>
          <w:bCs/>
          <w:color w:val="000000"/>
        </w:rPr>
      </w:pPr>
      <w:r>
        <w:rPr>
          <w:bCs/>
          <w:color w:val="000000"/>
        </w:rPr>
        <w:t xml:space="preserve">Instalação de uma poltrona reclinável com revestimento em </w:t>
      </w:r>
      <w:proofErr w:type="spellStart"/>
      <w:r>
        <w:rPr>
          <w:bCs/>
          <w:color w:val="000000"/>
        </w:rPr>
        <w:t>courvim</w:t>
      </w:r>
      <w:proofErr w:type="spellEnd"/>
      <w:r>
        <w:rPr>
          <w:bCs/>
          <w:color w:val="000000"/>
        </w:rPr>
        <w:t xml:space="preserve"> automotivo na cor verde clara, com cintos de segurança do tipo 4 pontas na parte frontal da maca. A base da poltrona será giratória com regulagem a cada 45 graus, e possuirá também regulagem de distância (para frente e para trás), com engate rápido tipo alavanca.</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2.1.6 – Banco Baú:</w:t>
      </w:r>
    </w:p>
    <w:p w:rsidR="00FD39CA" w:rsidRDefault="00FD39CA" w:rsidP="00FD39CA">
      <w:pPr>
        <w:jc w:val="both"/>
        <w:rPr>
          <w:bCs/>
          <w:color w:val="000000"/>
        </w:rPr>
      </w:pPr>
      <w:r>
        <w:rPr>
          <w:bCs/>
          <w:color w:val="000000"/>
        </w:rPr>
        <w:t xml:space="preserve">A lateral possuirá banco tipo baú, confeccionado em chapas de compensado naval com revestimento em fórmica </w:t>
      </w:r>
      <w:proofErr w:type="spellStart"/>
      <w:r>
        <w:rPr>
          <w:bCs/>
          <w:color w:val="000000"/>
        </w:rPr>
        <w:t>texturizada</w:t>
      </w:r>
      <w:proofErr w:type="spellEnd"/>
      <w:r>
        <w:rPr>
          <w:bCs/>
          <w:color w:val="000000"/>
        </w:rPr>
        <w:t xml:space="preserve"> na cor branco com os cantos arredondados em perfis de alumínio, com assento inteiriço e três encostos com apoio </w:t>
      </w:r>
      <w:proofErr w:type="gramStart"/>
      <w:r>
        <w:rPr>
          <w:bCs/>
          <w:color w:val="000000"/>
        </w:rPr>
        <w:t>de  cabeça</w:t>
      </w:r>
      <w:proofErr w:type="gramEnd"/>
      <w:r>
        <w:rPr>
          <w:bCs/>
          <w:color w:val="000000"/>
        </w:rPr>
        <w:t xml:space="preserve"> individuais, todos revestidos em </w:t>
      </w:r>
      <w:proofErr w:type="spellStart"/>
      <w:r>
        <w:rPr>
          <w:bCs/>
          <w:color w:val="000000"/>
        </w:rPr>
        <w:t>courvim</w:t>
      </w:r>
      <w:proofErr w:type="spellEnd"/>
      <w:r>
        <w:rPr>
          <w:bCs/>
          <w:color w:val="000000"/>
        </w:rPr>
        <w:t xml:space="preserve"> automotivo com costuras reforçadas. Na parte lateral deste banco com acesso pela porta traseira, o mesmo deve possuir uma porta para acondicionamento da prancha de imobilização.</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2.1.7 – Sistema de Oxigênio:</w:t>
      </w:r>
    </w:p>
    <w:p w:rsidR="00FD39CA" w:rsidRDefault="00FD39CA" w:rsidP="00FD39CA">
      <w:pPr>
        <w:jc w:val="both"/>
        <w:rPr>
          <w:bCs/>
          <w:color w:val="000000"/>
        </w:rPr>
      </w:pPr>
      <w:r>
        <w:rPr>
          <w:bCs/>
          <w:color w:val="000000"/>
        </w:rPr>
        <w:t xml:space="preserve">Suporte para cilindro de oxigênio de 3,5 m³, com cintas tipo catracas, firmemente presos a carroceria do veículo, cilindro de oxigênio 3,5 m³ (21 </w:t>
      </w:r>
      <w:proofErr w:type="spellStart"/>
      <w:r>
        <w:rPr>
          <w:bCs/>
          <w:color w:val="000000"/>
        </w:rPr>
        <w:t>lts</w:t>
      </w:r>
      <w:proofErr w:type="spellEnd"/>
      <w:r>
        <w:rPr>
          <w:bCs/>
          <w:color w:val="000000"/>
        </w:rPr>
        <w:t xml:space="preserve">), fixado no suporte acima descrito com válvula interligado ao conjunto de oxigenação. Equipamentos de oxigenação composto de manômetro ligado ao cilindro de oxigênio, régua de oxigenação instalada na lateral esquerda e acoplada ao painel de comando, com </w:t>
      </w:r>
      <w:proofErr w:type="spellStart"/>
      <w:r>
        <w:rPr>
          <w:bCs/>
          <w:color w:val="000000"/>
        </w:rPr>
        <w:t>fluxômetro</w:t>
      </w:r>
      <w:proofErr w:type="spellEnd"/>
      <w:r>
        <w:rPr>
          <w:bCs/>
          <w:color w:val="000000"/>
        </w:rPr>
        <w:t xml:space="preserve">, frasco aspirador e umidificador com </w:t>
      </w:r>
      <w:proofErr w:type="spellStart"/>
      <w:r>
        <w:rPr>
          <w:bCs/>
          <w:color w:val="000000"/>
        </w:rPr>
        <w:t>mascara</w:t>
      </w:r>
      <w:proofErr w:type="spellEnd"/>
      <w:r>
        <w:rPr>
          <w:bCs/>
          <w:color w:val="000000"/>
        </w:rPr>
        <w:t>.</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2.1.8 – Suporte para Soro e Sangue:</w:t>
      </w:r>
    </w:p>
    <w:p w:rsidR="00FD39CA" w:rsidRDefault="00FD39CA" w:rsidP="00FD39CA">
      <w:pPr>
        <w:jc w:val="both"/>
        <w:rPr>
          <w:bCs/>
          <w:color w:val="000000"/>
        </w:rPr>
      </w:pPr>
      <w:r>
        <w:rPr>
          <w:bCs/>
          <w:color w:val="000000"/>
        </w:rPr>
        <w:t>Confeccionado em alumínio, instalado no corrimão com regulagem de posição. Instalação de corrimão em alumínio polido e punhos de plástico injetado e ponteiras de fechamento arredondadas de alta resistência, instalado na parte central do teto do veículo.</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2.1.9 – Prancha de Imobilização:</w:t>
      </w:r>
    </w:p>
    <w:p w:rsidR="00FD39CA" w:rsidRDefault="00FD39CA" w:rsidP="00FD39CA">
      <w:pPr>
        <w:jc w:val="both"/>
        <w:rPr>
          <w:bCs/>
          <w:color w:val="000000"/>
        </w:rPr>
      </w:pPr>
      <w:r>
        <w:rPr>
          <w:bCs/>
          <w:color w:val="000000"/>
        </w:rPr>
        <w:t xml:space="preserve">Fornecimento de prancha de imobilização com cintos de fixação, confeccionada em compensado naval, com espessura de 18 mm, sem emendas, com aplicação de verniz para </w:t>
      </w:r>
      <w:proofErr w:type="spellStart"/>
      <w:r>
        <w:rPr>
          <w:bCs/>
          <w:color w:val="000000"/>
        </w:rPr>
        <w:t>ipermeabilização</w:t>
      </w:r>
      <w:proofErr w:type="spellEnd"/>
      <w:r>
        <w:rPr>
          <w:bCs/>
          <w:color w:val="000000"/>
        </w:rPr>
        <w:t xml:space="preserve"> e perfis </w:t>
      </w:r>
      <w:proofErr w:type="spellStart"/>
      <w:r>
        <w:rPr>
          <w:bCs/>
          <w:color w:val="000000"/>
        </w:rPr>
        <w:t>longitudionais</w:t>
      </w:r>
      <w:proofErr w:type="spellEnd"/>
      <w:r>
        <w:rPr>
          <w:bCs/>
          <w:color w:val="000000"/>
        </w:rPr>
        <w:t xml:space="preserve"> de reforço na parte inferior.</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 xml:space="preserve">2.1.10 – Armário </w:t>
      </w:r>
      <w:proofErr w:type="spellStart"/>
      <w:r w:rsidRPr="00FD39CA">
        <w:rPr>
          <w:b/>
          <w:bCs/>
          <w:color w:val="000000"/>
        </w:rPr>
        <w:t>Aério</w:t>
      </w:r>
      <w:proofErr w:type="spellEnd"/>
      <w:r w:rsidRPr="00FD39CA">
        <w:rPr>
          <w:b/>
          <w:bCs/>
          <w:color w:val="000000"/>
        </w:rPr>
        <w:t>:</w:t>
      </w:r>
    </w:p>
    <w:p w:rsidR="00FD39CA" w:rsidRDefault="00FD39CA" w:rsidP="00FD39CA">
      <w:pPr>
        <w:jc w:val="both"/>
        <w:rPr>
          <w:bCs/>
          <w:color w:val="000000"/>
        </w:rPr>
      </w:pPr>
      <w:r>
        <w:rPr>
          <w:bCs/>
          <w:color w:val="000000"/>
        </w:rPr>
        <w:t xml:space="preserve">Armário </w:t>
      </w:r>
      <w:proofErr w:type="spellStart"/>
      <w:r>
        <w:rPr>
          <w:bCs/>
          <w:color w:val="000000"/>
        </w:rPr>
        <w:t>aério</w:t>
      </w:r>
      <w:proofErr w:type="spellEnd"/>
      <w:r>
        <w:rPr>
          <w:bCs/>
          <w:color w:val="000000"/>
        </w:rPr>
        <w:t xml:space="preserve"> instalado na lateral esquerda do compartimento do paciente, confeccionado em chapas de compensado naval com revestimento em fórmica </w:t>
      </w:r>
      <w:proofErr w:type="spellStart"/>
      <w:r>
        <w:rPr>
          <w:bCs/>
          <w:color w:val="000000"/>
        </w:rPr>
        <w:t>texturizada</w:t>
      </w:r>
      <w:proofErr w:type="spellEnd"/>
      <w:r>
        <w:rPr>
          <w:bCs/>
          <w:color w:val="000000"/>
        </w:rPr>
        <w:t xml:space="preserve"> na cor branco, portas de correr em acrílico transparente, utilizado para guarda de medicamentos com comprimento de 1200mm.</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2.1.11 – Faróis de Embarque:</w:t>
      </w:r>
    </w:p>
    <w:p w:rsidR="00FD39CA" w:rsidRDefault="00FD39CA" w:rsidP="00FD39CA">
      <w:pPr>
        <w:jc w:val="both"/>
        <w:rPr>
          <w:bCs/>
          <w:color w:val="000000"/>
        </w:rPr>
      </w:pPr>
      <w:r>
        <w:rPr>
          <w:bCs/>
          <w:color w:val="000000"/>
        </w:rPr>
        <w:t>Instalação de faroletes direcionáveis de embarque, sendo um na porta corrediça lateral e dois sob as portas traseiras.</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2.1.12 – Sinalizador Acústico Luminoso:</w:t>
      </w:r>
    </w:p>
    <w:p w:rsidR="00FD39CA" w:rsidRDefault="00FD39CA" w:rsidP="00FD39CA">
      <w:pPr>
        <w:jc w:val="both"/>
        <w:rPr>
          <w:bCs/>
          <w:color w:val="000000"/>
        </w:rPr>
      </w:pPr>
      <w:r>
        <w:rPr>
          <w:bCs/>
          <w:color w:val="000000"/>
        </w:rPr>
        <w:t xml:space="preserve">Sinalizador tipo barra de luzes com 02 rotativos de </w:t>
      </w:r>
      <w:proofErr w:type="spellStart"/>
      <w:r>
        <w:rPr>
          <w:bCs/>
          <w:color w:val="000000"/>
        </w:rPr>
        <w:t>led’s</w:t>
      </w:r>
      <w:proofErr w:type="spellEnd"/>
      <w:r>
        <w:rPr>
          <w:bCs/>
          <w:color w:val="000000"/>
        </w:rPr>
        <w:t xml:space="preserve"> e sirene eletrônica de 03 tons de 100 watts, construído com perfis em alumínio </w:t>
      </w:r>
      <w:proofErr w:type="spellStart"/>
      <w:r>
        <w:rPr>
          <w:bCs/>
          <w:color w:val="000000"/>
        </w:rPr>
        <w:t>extrudado</w:t>
      </w:r>
      <w:proofErr w:type="spellEnd"/>
      <w:r>
        <w:rPr>
          <w:bCs/>
          <w:color w:val="000000"/>
        </w:rPr>
        <w:t xml:space="preserve"> e módulos das lentes em policarbonato.</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2.1.13 – Pintura a Grafismo Externo:</w:t>
      </w:r>
    </w:p>
    <w:p w:rsidR="00FD39CA" w:rsidRDefault="00FD39CA" w:rsidP="00FD39CA">
      <w:pPr>
        <w:jc w:val="both"/>
        <w:rPr>
          <w:bCs/>
          <w:color w:val="000000"/>
        </w:rPr>
      </w:pPr>
      <w:proofErr w:type="spellStart"/>
      <w:r>
        <w:rPr>
          <w:bCs/>
          <w:color w:val="000000"/>
        </w:rPr>
        <w:t>Adesivação</w:t>
      </w:r>
      <w:proofErr w:type="spellEnd"/>
      <w:r>
        <w:rPr>
          <w:bCs/>
          <w:color w:val="000000"/>
        </w:rPr>
        <w:t xml:space="preserve"> externa padrão Ambulância, com instalação de duas faixas </w:t>
      </w:r>
      <w:proofErr w:type="spellStart"/>
      <w:r>
        <w:rPr>
          <w:bCs/>
          <w:color w:val="000000"/>
        </w:rPr>
        <w:t>laterias</w:t>
      </w:r>
      <w:proofErr w:type="spellEnd"/>
      <w:r>
        <w:rPr>
          <w:bCs/>
          <w:color w:val="000000"/>
        </w:rPr>
        <w:t xml:space="preserve"> em toda extensão do veículo com a palavra “AMBULÂNCIA”, na cor vermelha, 02 estrelas da vida laterais e na traseira na cor azul, também a palavra “AMBULÂNCIA” normal na traseira e invertida na dianteira na cor vermelha. Adesivos, etiquetas ou placas, contendo o nº do convênio e menção a participação do Governo do Estado de Santa Catarina na execução do objeto conveniado.</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2.1.14 – Ventilador Exaustor 12 volts:</w:t>
      </w:r>
    </w:p>
    <w:p w:rsidR="00FD39CA" w:rsidRDefault="00FD39CA" w:rsidP="00FD39CA">
      <w:pPr>
        <w:jc w:val="both"/>
        <w:rPr>
          <w:bCs/>
          <w:color w:val="000000"/>
        </w:rPr>
      </w:pPr>
      <w:r>
        <w:rPr>
          <w:bCs/>
          <w:color w:val="000000"/>
        </w:rPr>
        <w:t>Instalação de 01 exaustor/ventilador 12 volts no teto do veículo para circulação e renovação do AR no compartimento do paciente.</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2.1.15 – Ar Condicionado:</w:t>
      </w:r>
    </w:p>
    <w:p w:rsidR="00FD39CA" w:rsidRDefault="00FD39CA" w:rsidP="00FD39CA">
      <w:pPr>
        <w:jc w:val="both"/>
        <w:rPr>
          <w:bCs/>
          <w:color w:val="000000"/>
        </w:rPr>
      </w:pPr>
      <w:r>
        <w:rPr>
          <w:bCs/>
          <w:color w:val="000000"/>
        </w:rPr>
        <w:t>Instalação de ar condicionado.</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2.1.16 – Iluminação Interna:</w:t>
      </w:r>
    </w:p>
    <w:p w:rsidR="00FD39CA" w:rsidRDefault="00FD39CA" w:rsidP="00FD39CA">
      <w:pPr>
        <w:jc w:val="both"/>
        <w:rPr>
          <w:bCs/>
          <w:color w:val="000000"/>
        </w:rPr>
      </w:pPr>
      <w:r>
        <w:rPr>
          <w:bCs/>
          <w:color w:val="000000"/>
        </w:rPr>
        <w:t>Instalação de 04 luminárias LED embutidas e incandescentes com duas intensidades de luz, no compartimento do paciente, com tecla de acionamento no painel de comando de forma a ligar de duas em duas luminárias.</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2.1.17 – Sistema elétrico:</w:t>
      </w:r>
    </w:p>
    <w:p w:rsidR="00FD39CA" w:rsidRDefault="00FD39CA" w:rsidP="00FD39CA">
      <w:pPr>
        <w:jc w:val="both"/>
        <w:rPr>
          <w:bCs/>
          <w:color w:val="000000"/>
        </w:rPr>
      </w:pPr>
      <w:r>
        <w:rPr>
          <w:bCs/>
          <w:color w:val="000000"/>
        </w:rPr>
        <w:t xml:space="preserve">Toda fiação elétrica estará protegida por </w:t>
      </w:r>
      <w:proofErr w:type="spellStart"/>
      <w:r>
        <w:rPr>
          <w:bCs/>
          <w:color w:val="000000"/>
        </w:rPr>
        <w:t>conduítes</w:t>
      </w:r>
      <w:proofErr w:type="spellEnd"/>
      <w:r>
        <w:rPr>
          <w:bCs/>
          <w:color w:val="000000"/>
        </w:rPr>
        <w:t xml:space="preserve"> de fácil acesso para manutenção e cabos </w:t>
      </w:r>
      <w:proofErr w:type="spellStart"/>
      <w:r>
        <w:rPr>
          <w:bCs/>
          <w:color w:val="000000"/>
        </w:rPr>
        <w:t>anti-chama</w:t>
      </w:r>
      <w:proofErr w:type="spellEnd"/>
      <w:r>
        <w:rPr>
          <w:bCs/>
          <w:color w:val="000000"/>
        </w:rPr>
        <w:t xml:space="preserve"> e terminais </w:t>
      </w:r>
      <w:proofErr w:type="spellStart"/>
      <w:r>
        <w:rPr>
          <w:bCs/>
          <w:color w:val="000000"/>
        </w:rPr>
        <w:t>clipados</w:t>
      </w:r>
      <w:proofErr w:type="spellEnd"/>
      <w:r>
        <w:rPr>
          <w:bCs/>
          <w:color w:val="000000"/>
        </w:rPr>
        <w:t xml:space="preserve"> nas pontas dos fios.</w:t>
      </w:r>
    </w:p>
    <w:p w:rsidR="00FD39CA" w:rsidRDefault="00FD39CA" w:rsidP="00FD39CA">
      <w:pPr>
        <w:jc w:val="both"/>
        <w:rPr>
          <w:bCs/>
          <w:color w:val="000000"/>
        </w:rPr>
      </w:pPr>
    </w:p>
    <w:p w:rsidR="00FD39CA" w:rsidRPr="00FD39CA" w:rsidRDefault="00FD39CA" w:rsidP="00FD39CA">
      <w:pPr>
        <w:jc w:val="both"/>
        <w:rPr>
          <w:b/>
          <w:bCs/>
          <w:color w:val="000000"/>
        </w:rPr>
      </w:pPr>
      <w:r w:rsidRPr="00FD39CA">
        <w:rPr>
          <w:b/>
          <w:bCs/>
          <w:color w:val="000000"/>
        </w:rPr>
        <w:t>2.1.18 – Rádio Comunicador:</w:t>
      </w:r>
    </w:p>
    <w:p w:rsidR="00FD39CA" w:rsidRPr="00744193" w:rsidRDefault="00FD39CA" w:rsidP="00FD39CA">
      <w:pPr>
        <w:jc w:val="both"/>
        <w:rPr>
          <w:bCs/>
          <w:color w:val="000000"/>
        </w:rPr>
      </w:pPr>
      <w:r>
        <w:rPr>
          <w:bCs/>
          <w:color w:val="000000"/>
        </w:rPr>
        <w:t xml:space="preserve">Rádio comunicador PX VOYAGER VR 148H – NC-USB-LSB-AM-FM. </w:t>
      </w:r>
    </w:p>
    <w:p w:rsidR="00FD39CA" w:rsidRPr="008740B9" w:rsidRDefault="00FD39CA" w:rsidP="00FD39CA">
      <w:pPr>
        <w:pStyle w:val="Ttulo1"/>
        <w:tabs>
          <w:tab w:val="num" w:pos="0"/>
        </w:tabs>
        <w:ind w:left="0"/>
        <w:rPr>
          <w:rFonts w:asciiTheme="minorHAnsi" w:hAnsiTheme="minorHAnsi" w:cstheme="minorHAnsi"/>
        </w:rPr>
      </w:pPr>
    </w:p>
    <w:p w:rsidR="00FD39CA" w:rsidRPr="006E4F06" w:rsidRDefault="00FD39CA" w:rsidP="00FD39CA">
      <w:pPr>
        <w:pStyle w:val="Ttulo1"/>
        <w:tabs>
          <w:tab w:val="num" w:pos="0"/>
        </w:tabs>
        <w:ind w:left="0"/>
        <w:rPr>
          <w:rFonts w:asciiTheme="minorHAnsi" w:hAnsiTheme="minorHAnsi" w:cstheme="minorHAnsi"/>
        </w:rPr>
      </w:pPr>
      <w:r w:rsidRPr="006E4F06">
        <w:rPr>
          <w:rFonts w:asciiTheme="minorHAnsi" w:hAnsiTheme="minorHAnsi" w:cstheme="minorHAnsi"/>
          <w:sz w:val="24"/>
        </w:rPr>
        <w:t>3. DA ASSISTÊNCIA TÉCNICA E DO LICENCIAMENTO E EMPLACAMENTO DOS EÍCULOS:</w:t>
      </w:r>
    </w:p>
    <w:p w:rsidR="00FD39CA" w:rsidRPr="006E4F06" w:rsidRDefault="00FD39CA" w:rsidP="00FD39CA">
      <w:pPr>
        <w:pStyle w:val="LO-Normal"/>
        <w:jc w:val="both"/>
        <w:rPr>
          <w:rFonts w:asciiTheme="minorHAnsi" w:hAnsiTheme="minorHAnsi" w:cstheme="minorHAnsi"/>
        </w:rPr>
      </w:pPr>
      <w:r w:rsidRPr="006E4F06">
        <w:rPr>
          <w:rFonts w:asciiTheme="minorHAnsi" w:hAnsiTheme="minorHAnsi" w:cstheme="minorHAnsi"/>
          <w:bCs/>
          <w:color w:val="auto"/>
        </w:rPr>
        <w:t xml:space="preserve">3.1. A marca da CONTRATADA deverá ter concessionária autorizada na região onde está localizada a </w:t>
      </w:r>
      <w:r>
        <w:rPr>
          <w:rFonts w:asciiTheme="minorHAnsi" w:hAnsiTheme="minorHAnsi" w:cstheme="minorHAnsi"/>
          <w:bCs/>
          <w:color w:val="auto"/>
        </w:rPr>
        <w:t>Prefeitura Municipal de Pescaria Brava</w:t>
      </w:r>
      <w:r w:rsidRPr="006E4F06">
        <w:rPr>
          <w:rFonts w:asciiTheme="minorHAnsi" w:hAnsiTheme="minorHAnsi" w:cstheme="minorHAnsi"/>
          <w:bCs/>
          <w:color w:val="auto"/>
        </w:rPr>
        <w:t>, possibilitando que o veículo adquirido da mesma, tenha assistência técnica autorizada.</w:t>
      </w:r>
    </w:p>
    <w:p w:rsidR="00FD39CA" w:rsidRPr="006E4F06" w:rsidRDefault="00FD39CA" w:rsidP="00FD39CA">
      <w:pPr>
        <w:pStyle w:val="LO-Normal"/>
        <w:jc w:val="both"/>
        <w:rPr>
          <w:rFonts w:asciiTheme="minorHAnsi" w:hAnsiTheme="minorHAnsi" w:cstheme="minorHAnsi"/>
        </w:rPr>
      </w:pPr>
      <w:r w:rsidRPr="006E4F06">
        <w:rPr>
          <w:rFonts w:asciiTheme="minorHAnsi" w:hAnsiTheme="minorHAnsi" w:cstheme="minorHAnsi"/>
          <w:bCs/>
          <w:color w:val="auto"/>
        </w:rPr>
        <w:t>3.2. Será admitida a participação de empresa cuja distância da concessionária seja superior a 100 (cem) quilômetros da cidade de lotação do veículo, desde que tenha a capacidade de propiciar assistência técnica, através de unidade volante, em até 06 (seis) horas após acionada pela CONTRATANTE.</w:t>
      </w:r>
    </w:p>
    <w:p w:rsidR="00FD39CA" w:rsidRPr="006E4F06" w:rsidRDefault="00FD39CA" w:rsidP="00FD39CA">
      <w:pPr>
        <w:pStyle w:val="LO-Normal"/>
        <w:jc w:val="both"/>
        <w:rPr>
          <w:rFonts w:asciiTheme="minorHAnsi" w:hAnsiTheme="minorHAnsi" w:cstheme="minorHAnsi"/>
        </w:rPr>
      </w:pPr>
      <w:r w:rsidRPr="006E4F06">
        <w:rPr>
          <w:rFonts w:asciiTheme="minorHAnsi" w:hAnsiTheme="minorHAnsi" w:cstheme="minorHAnsi"/>
          <w:bCs/>
          <w:color w:val="auto"/>
        </w:rPr>
        <w:t xml:space="preserve">3.3. As condições de assistência técnica exigidas acima </w:t>
      </w:r>
      <w:r w:rsidRPr="006E4F06">
        <w:rPr>
          <w:rFonts w:asciiTheme="minorHAnsi" w:hAnsiTheme="minorHAnsi" w:cstheme="minorHAnsi"/>
          <w:b/>
          <w:bCs/>
          <w:color w:val="auto"/>
        </w:rPr>
        <w:t>deverão estar explicitadas na proposta</w:t>
      </w:r>
      <w:r w:rsidRPr="006E4F06">
        <w:rPr>
          <w:rFonts w:asciiTheme="minorHAnsi" w:hAnsiTheme="minorHAnsi" w:cstheme="minorHAnsi"/>
          <w:bCs/>
          <w:color w:val="auto"/>
        </w:rPr>
        <w:t>.</w:t>
      </w:r>
    </w:p>
    <w:p w:rsidR="00FD39CA" w:rsidRPr="006E4F06" w:rsidRDefault="00FD39CA" w:rsidP="00FD39CA">
      <w:pPr>
        <w:pStyle w:val="LO-Normal"/>
        <w:jc w:val="both"/>
        <w:rPr>
          <w:rFonts w:asciiTheme="minorHAnsi" w:hAnsiTheme="minorHAnsi" w:cstheme="minorHAnsi"/>
        </w:rPr>
      </w:pPr>
      <w:r w:rsidRPr="006E4F06">
        <w:rPr>
          <w:rFonts w:asciiTheme="minorHAnsi" w:hAnsiTheme="minorHAnsi" w:cstheme="minorHAnsi"/>
          <w:bCs/>
          <w:color w:val="auto"/>
        </w:rPr>
        <w:t>3.4. O</w:t>
      </w:r>
      <w:r>
        <w:rPr>
          <w:rFonts w:asciiTheme="minorHAnsi" w:hAnsiTheme="minorHAnsi" w:cstheme="minorHAnsi"/>
          <w:bCs/>
          <w:color w:val="auto"/>
        </w:rPr>
        <w:t>s</w:t>
      </w:r>
      <w:r w:rsidRPr="006E4F06">
        <w:rPr>
          <w:rFonts w:asciiTheme="minorHAnsi" w:hAnsiTheme="minorHAnsi" w:cstheme="minorHAnsi"/>
          <w:bCs/>
          <w:color w:val="auto"/>
        </w:rPr>
        <w:t xml:space="preserve"> veículos deve</w:t>
      </w:r>
      <w:r>
        <w:rPr>
          <w:rFonts w:asciiTheme="minorHAnsi" w:hAnsiTheme="minorHAnsi" w:cstheme="minorHAnsi"/>
          <w:bCs/>
          <w:color w:val="auto"/>
        </w:rPr>
        <w:t>m</w:t>
      </w:r>
      <w:r w:rsidRPr="006E4F06">
        <w:rPr>
          <w:rFonts w:asciiTheme="minorHAnsi" w:hAnsiTheme="minorHAnsi" w:cstheme="minorHAnsi"/>
          <w:bCs/>
          <w:color w:val="auto"/>
        </w:rPr>
        <w:t xml:space="preserve"> ser entregue</w:t>
      </w:r>
      <w:r>
        <w:rPr>
          <w:rFonts w:asciiTheme="minorHAnsi" w:hAnsiTheme="minorHAnsi" w:cstheme="minorHAnsi"/>
          <w:bCs/>
          <w:color w:val="auto"/>
        </w:rPr>
        <w:t>s</w:t>
      </w:r>
      <w:r w:rsidRPr="006E4F06">
        <w:rPr>
          <w:rFonts w:asciiTheme="minorHAnsi" w:hAnsiTheme="minorHAnsi" w:cstheme="minorHAnsi"/>
          <w:bCs/>
          <w:color w:val="auto"/>
        </w:rPr>
        <w:t xml:space="preserve"> licenciado</w:t>
      </w:r>
      <w:r>
        <w:rPr>
          <w:rFonts w:asciiTheme="minorHAnsi" w:hAnsiTheme="minorHAnsi" w:cstheme="minorHAnsi"/>
          <w:bCs/>
          <w:color w:val="auto"/>
        </w:rPr>
        <w:t>s</w:t>
      </w:r>
      <w:r w:rsidRPr="006E4F06">
        <w:rPr>
          <w:rFonts w:asciiTheme="minorHAnsi" w:hAnsiTheme="minorHAnsi" w:cstheme="minorHAnsi"/>
          <w:bCs/>
          <w:color w:val="auto"/>
        </w:rPr>
        <w:t xml:space="preserve"> e emplacado</w:t>
      </w:r>
      <w:r>
        <w:rPr>
          <w:rFonts w:asciiTheme="minorHAnsi" w:hAnsiTheme="minorHAnsi" w:cstheme="minorHAnsi"/>
          <w:bCs/>
          <w:color w:val="auto"/>
        </w:rPr>
        <w:t>s</w:t>
      </w:r>
      <w:r w:rsidRPr="006E4F06">
        <w:rPr>
          <w:rFonts w:asciiTheme="minorHAnsi" w:hAnsiTheme="minorHAnsi" w:cstheme="minorHAnsi"/>
          <w:bCs/>
          <w:color w:val="auto"/>
        </w:rPr>
        <w:t xml:space="preserve">. </w:t>
      </w:r>
    </w:p>
    <w:p w:rsidR="00FD39CA" w:rsidRPr="006E4F06" w:rsidRDefault="00FD39CA" w:rsidP="00FD39CA">
      <w:pPr>
        <w:pStyle w:val="LO-Normal"/>
        <w:jc w:val="both"/>
        <w:rPr>
          <w:rFonts w:asciiTheme="minorHAnsi" w:hAnsiTheme="minorHAnsi" w:cstheme="minorHAnsi"/>
        </w:rPr>
      </w:pPr>
      <w:r w:rsidRPr="006E4F06">
        <w:rPr>
          <w:rFonts w:asciiTheme="minorHAnsi" w:hAnsiTheme="minorHAnsi" w:cstheme="minorHAnsi"/>
          <w:bCs/>
          <w:color w:val="auto"/>
        </w:rPr>
        <w:t>3.4. Todos os procedimentos e custos referentes ao licenciamento e emplacamento do</w:t>
      </w:r>
      <w:r>
        <w:rPr>
          <w:rFonts w:asciiTheme="minorHAnsi" w:hAnsiTheme="minorHAnsi" w:cstheme="minorHAnsi"/>
          <w:bCs/>
          <w:color w:val="auto"/>
        </w:rPr>
        <w:t>s</w:t>
      </w:r>
      <w:r w:rsidRPr="006E4F06">
        <w:rPr>
          <w:rFonts w:asciiTheme="minorHAnsi" w:hAnsiTheme="minorHAnsi" w:cstheme="minorHAnsi"/>
          <w:bCs/>
          <w:color w:val="auto"/>
        </w:rPr>
        <w:t xml:space="preserve"> veículo</w:t>
      </w:r>
      <w:r>
        <w:rPr>
          <w:rFonts w:asciiTheme="minorHAnsi" w:hAnsiTheme="minorHAnsi" w:cstheme="minorHAnsi"/>
          <w:bCs/>
          <w:color w:val="auto"/>
        </w:rPr>
        <w:t>s</w:t>
      </w:r>
      <w:r w:rsidRPr="006E4F06">
        <w:rPr>
          <w:rFonts w:asciiTheme="minorHAnsi" w:hAnsiTheme="minorHAnsi" w:cstheme="minorHAnsi"/>
          <w:bCs/>
          <w:color w:val="auto"/>
        </w:rPr>
        <w:t xml:space="preserve"> ficarão a cargo da CONTRATADA.</w:t>
      </w:r>
    </w:p>
    <w:p w:rsidR="00FD39CA" w:rsidRPr="006E4F06" w:rsidRDefault="00FD39CA" w:rsidP="00FD39CA">
      <w:pPr>
        <w:pStyle w:val="LO-Normal"/>
        <w:jc w:val="both"/>
        <w:rPr>
          <w:rFonts w:asciiTheme="minorHAnsi" w:hAnsiTheme="minorHAnsi" w:cstheme="minorHAnsi"/>
        </w:rPr>
      </w:pPr>
      <w:r w:rsidRPr="006E4F06">
        <w:rPr>
          <w:rFonts w:asciiTheme="minorHAnsi" w:hAnsiTheme="minorHAnsi" w:cstheme="minorHAnsi"/>
          <w:bCs/>
          <w:color w:val="auto"/>
        </w:rPr>
        <w:t>3.4. O veículo deverá ser entregue emplacado com “placa branca” com a tarjeta "</w:t>
      </w:r>
      <w:r>
        <w:rPr>
          <w:rFonts w:asciiTheme="minorHAnsi" w:hAnsiTheme="minorHAnsi" w:cstheme="minorHAnsi"/>
          <w:bCs/>
          <w:color w:val="auto"/>
        </w:rPr>
        <w:t>PESCARIA BRAVA</w:t>
      </w:r>
      <w:r w:rsidRPr="006E4F06">
        <w:rPr>
          <w:rFonts w:asciiTheme="minorHAnsi" w:hAnsiTheme="minorHAnsi" w:cstheme="minorHAnsi"/>
          <w:bCs/>
          <w:color w:val="auto"/>
        </w:rPr>
        <w:t>", em nome d</w:t>
      </w:r>
      <w:r>
        <w:rPr>
          <w:rFonts w:asciiTheme="minorHAnsi" w:hAnsiTheme="minorHAnsi" w:cstheme="minorHAnsi"/>
          <w:bCs/>
          <w:color w:val="auto"/>
        </w:rPr>
        <w:t>a PREFEITURA MUNICIPAL DE PESCARIA BRAVA</w:t>
      </w:r>
      <w:r w:rsidRPr="006E4F06">
        <w:rPr>
          <w:rFonts w:asciiTheme="minorHAnsi" w:hAnsiTheme="minorHAnsi" w:cstheme="minorHAnsi"/>
          <w:bCs/>
          <w:color w:val="auto"/>
        </w:rPr>
        <w:t xml:space="preserve">, CNPJ nº </w:t>
      </w:r>
      <w:r>
        <w:rPr>
          <w:rFonts w:asciiTheme="minorHAnsi" w:hAnsiTheme="minorHAnsi" w:cstheme="minorHAnsi"/>
          <w:bCs/>
          <w:color w:val="auto"/>
        </w:rPr>
        <w:t>16.780.795/0001-38</w:t>
      </w:r>
      <w:r w:rsidRPr="006E4F06">
        <w:rPr>
          <w:rFonts w:asciiTheme="minorHAnsi" w:hAnsiTheme="minorHAnsi" w:cstheme="minorHAnsi"/>
          <w:bCs/>
          <w:color w:val="auto"/>
        </w:rPr>
        <w:t>.</w:t>
      </w:r>
    </w:p>
    <w:p w:rsidR="00FD39CA" w:rsidRDefault="00FD39CA" w:rsidP="00FD39CA">
      <w:pPr>
        <w:jc w:val="both"/>
        <w:rPr>
          <w:caps/>
          <w:color w:val="000000"/>
        </w:rPr>
      </w:pPr>
    </w:p>
    <w:p w:rsidR="00FD39CA" w:rsidRDefault="00FD39CA" w:rsidP="00FD39CA">
      <w:pPr>
        <w:jc w:val="both"/>
      </w:pPr>
      <w:r>
        <w:rPr>
          <w:b/>
          <w:bCs/>
          <w:caps/>
          <w:color w:val="000000"/>
        </w:rPr>
        <w:t>4. DA ESTIMATIVA</w:t>
      </w:r>
    </w:p>
    <w:p w:rsidR="00FD39CA" w:rsidRPr="00442091" w:rsidRDefault="00FD39CA" w:rsidP="00FD39CA">
      <w:pPr>
        <w:jc w:val="both"/>
        <w:rPr>
          <w:color w:val="FF0000"/>
        </w:rPr>
      </w:pPr>
      <w:r>
        <w:rPr>
          <w:b/>
          <w:bCs/>
          <w:color w:val="000000"/>
        </w:rPr>
        <w:t xml:space="preserve">4.1. </w:t>
      </w:r>
      <w:r>
        <w:rPr>
          <w:color w:val="000000"/>
        </w:rPr>
        <w:t>O valor total estimado para atender a despesa é de até</w:t>
      </w:r>
      <w:r>
        <w:rPr>
          <w:b/>
          <w:bCs/>
          <w:color w:val="000000"/>
        </w:rPr>
        <w:t xml:space="preserve"> R$127.796,67 (cento e vinte e sete mil, setecentos e noventa e seis reais e sessenta e sete centavos).</w:t>
      </w:r>
    </w:p>
    <w:p w:rsidR="00FD39CA" w:rsidRDefault="00FD39CA" w:rsidP="00FD39CA">
      <w:pPr>
        <w:jc w:val="both"/>
        <w:rPr>
          <w:b/>
          <w:bCs/>
          <w:color w:val="000000"/>
        </w:rPr>
      </w:pPr>
    </w:p>
    <w:p w:rsidR="00FD39CA" w:rsidRDefault="00FD39CA" w:rsidP="00FD39CA">
      <w:pPr>
        <w:jc w:val="both"/>
      </w:pPr>
      <w:r>
        <w:rPr>
          <w:b/>
          <w:bCs/>
          <w:color w:val="000000"/>
        </w:rPr>
        <w:t xml:space="preserve">5. </w:t>
      </w:r>
      <w:r>
        <w:rPr>
          <w:b/>
          <w:bCs/>
          <w:caps/>
          <w:color w:val="000000"/>
        </w:rPr>
        <w:t>DA JUSTIVATIVA:</w:t>
      </w:r>
    </w:p>
    <w:p w:rsidR="00FD39CA" w:rsidRDefault="00FD39CA" w:rsidP="00FD39CA">
      <w:pPr>
        <w:jc w:val="both"/>
      </w:pPr>
      <w:r>
        <w:rPr>
          <w:color w:val="000000"/>
        </w:rPr>
        <w:t xml:space="preserve">5.1. Tal aquisição </w:t>
      </w:r>
      <w:r>
        <w:rPr>
          <w:color w:val="000000"/>
          <w:sz w:val="24"/>
          <w:szCs w:val="24"/>
        </w:rPr>
        <w:t>justifica-se pela constante necessidade de transporte de passageiros que necessitam de atendimento médico adequado, possibilitando um melhor suporte para o desenvolvimento das atividades de saúde, aos habitantes do Município de Pescaria Brava.</w:t>
      </w:r>
    </w:p>
    <w:p w:rsidR="00FD39CA" w:rsidRDefault="00FD39CA" w:rsidP="00FD39CA">
      <w:pPr>
        <w:jc w:val="both"/>
        <w:rPr>
          <w:b/>
          <w:bCs/>
          <w:caps/>
          <w:color w:val="000000"/>
        </w:rPr>
      </w:pPr>
    </w:p>
    <w:p w:rsidR="00FD39CA" w:rsidRDefault="00FD39CA" w:rsidP="00FD39CA">
      <w:pPr>
        <w:jc w:val="both"/>
      </w:pPr>
      <w:r>
        <w:rPr>
          <w:b/>
          <w:bCs/>
          <w:caps/>
          <w:color w:val="000000"/>
        </w:rPr>
        <w:t>6. DO LOCAL DE ENTREGA</w:t>
      </w:r>
    </w:p>
    <w:p w:rsidR="00FD39CA" w:rsidRDefault="00FD39CA" w:rsidP="00FD39CA">
      <w:pPr>
        <w:jc w:val="both"/>
      </w:pPr>
      <w:r>
        <w:rPr>
          <w:color w:val="000000"/>
        </w:rPr>
        <w:t xml:space="preserve">6.1. </w:t>
      </w:r>
      <w:proofErr w:type="gramStart"/>
      <w:r>
        <w:rPr>
          <w:color w:val="000000"/>
        </w:rPr>
        <w:t>O(</w:t>
      </w:r>
      <w:proofErr w:type="gramEnd"/>
      <w:r>
        <w:rPr>
          <w:color w:val="000000"/>
        </w:rPr>
        <w:t>s) produto(s) deverá(</w:t>
      </w:r>
      <w:proofErr w:type="spellStart"/>
      <w:r>
        <w:rPr>
          <w:color w:val="000000"/>
        </w:rPr>
        <w:t>ão</w:t>
      </w:r>
      <w:proofErr w:type="spellEnd"/>
      <w:r>
        <w:rPr>
          <w:color w:val="000000"/>
        </w:rPr>
        <w:t>) ser entregue(s) na(o) sede da Prefeitura Municipal de Pescaria Brava, sito a Rod. SC 437, Km 8, s/nº, Centro, Pescaria Brava/SC - CEP:</w:t>
      </w:r>
      <w:r>
        <w:rPr>
          <w:color w:val="000033"/>
          <w:shd w:val="clear" w:color="auto" w:fill="FFFFFF"/>
        </w:rPr>
        <w:t xml:space="preserve"> 88.798-000</w:t>
      </w:r>
      <w:r>
        <w:rPr>
          <w:color w:val="000000"/>
        </w:rPr>
        <w:t>, telefone: (48) 3647-6312, no horário compreendido entre as 07:00 às 13:00h, ou conforme o horário definido pelo fiscal do contrato.</w:t>
      </w:r>
    </w:p>
    <w:p w:rsidR="00FD39CA" w:rsidRDefault="00FD39CA" w:rsidP="00FD39CA"/>
    <w:p w:rsidR="00FD39CA" w:rsidRDefault="00FD39CA" w:rsidP="00FD39CA">
      <w:pPr>
        <w:spacing w:before="1"/>
        <w:ind w:right="-1"/>
        <w:jc w:val="both"/>
        <w:rPr>
          <w:sz w:val="20"/>
        </w:rPr>
      </w:pPr>
    </w:p>
    <w:p w:rsidR="00FD39CA" w:rsidRDefault="00FD39CA" w:rsidP="00FD39CA">
      <w:pPr>
        <w:ind w:right="-1"/>
        <w:jc w:val="both"/>
        <w:rPr>
          <w:sz w:val="15"/>
        </w:rPr>
      </w:pPr>
    </w:p>
    <w:p w:rsidR="00FD39CA" w:rsidRDefault="00FD39CA" w:rsidP="00FD39CA">
      <w:pPr>
        <w:ind w:right="-1"/>
        <w:jc w:val="both"/>
        <w:rPr>
          <w:sz w:val="20"/>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Pr>
        <w:spacing w:before="1"/>
        <w:ind w:right="-1"/>
        <w:jc w:val="both"/>
        <w:rPr>
          <w:sz w:val="21"/>
        </w:rPr>
      </w:pPr>
    </w:p>
    <w:p w:rsidR="00FD39CA" w:rsidRDefault="00FD39CA" w:rsidP="00FD39CA"/>
    <w:p w:rsidR="0042061F" w:rsidRDefault="0042061F" w:rsidP="0042061F">
      <w:pPr>
        <w:spacing w:before="74"/>
        <w:jc w:val="center"/>
        <w:rPr>
          <w:rFonts w:asciiTheme="minorHAnsi" w:hAnsiTheme="minorHAnsi" w:cstheme="minorHAnsi"/>
          <w:b/>
        </w:rPr>
      </w:pPr>
    </w:p>
    <w:p w:rsidR="0042061F" w:rsidRPr="00540C88" w:rsidRDefault="0042061F" w:rsidP="0042061F">
      <w:pPr>
        <w:spacing w:before="74"/>
        <w:jc w:val="center"/>
        <w:rPr>
          <w:rFonts w:asciiTheme="minorHAnsi" w:hAnsiTheme="minorHAnsi" w:cstheme="minorHAnsi"/>
          <w:b/>
        </w:rPr>
      </w:pPr>
      <w:r w:rsidRPr="00540C88">
        <w:rPr>
          <w:rFonts w:asciiTheme="minorHAnsi" w:hAnsiTheme="minorHAnsi" w:cstheme="minorHAnsi"/>
          <w:b/>
        </w:rPr>
        <w:t>ANEXO III</w:t>
      </w:r>
    </w:p>
    <w:p w:rsidR="0042061F" w:rsidRPr="00540C88" w:rsidRDefault="0042061F" w:rsidP="0042061F">
      <w:pPr>
        <w:spacing w:before="28"/>
        <w:jc w:val="center"/>
        <w:rPr>
          <w:rFonts w:asciiTheme="minorHAnsi" w:hAnsiTheme="minorHAnsi" w:cstheme="minorHAnsi"/>
          <w:b/>
        </w:rPr>
      </w:pPr>
      <w:r w:rsidRPr="00540C88">
        <w:rPr>
          <w:rFonts w:asciiTheme="minorHAnsi" w:hAnsiTheme="minorHAnsi" w:cstheme="minorHAnsi"/>
          <w:b/>
        </w:rPr>
        <w:t xml:space="preserve">AO </w:t>
      </w:r>
      <w:r w:rsidRPr="00540C88">
        <w:rPr>
          <w:rFonts w:asciiTheme="minorHAnsi" w:hAnsiTheme="minorHAnsi" w:cstheme="minorHAnsi"/>
          <w:b/>
          <w:spacing w:val="-3"/>
        </w:rPr>
        <w:t xml:space="preserve">EDITAL </w:t>
      </w:r>
      <w:r w:rsidRPr="00540C88">
        <w:rPr>
          <w:rFonts w:asciiTheme="minorHAnsi" w:hAnsiTheme="minorHAnsi" w:cstheme="minorHAnsi"/>
          <w:b/>
        </w:rPr>
        <w:t>DE PREGÃO</w:t>
      </w:r>
      <w:r w:rsidR="001F263F">
        <w:rPr>
          <w:rFonts w:asciiTheme="minorHAnsi" w:hAnsiTheme="minorHAnsi" w:cstheme="minorHAnsi"/>
          <w:b/>
          <w:spacing w:val="-3"/>
        </w:rPr>
        <w:t xml:space="preserve"> Nº 22</w:t>
      </w:r>
      <w:r>
        <w:rPr>
          <w:rFonts w:asciiTheme="minorHAnsi" w:hAnsiTheme="minorHAnsi" w:cstheme="minorHAnsi"/>
          <w:b/>
          <w:spacing w:val="-3"/>
        </w:rPr>
        <w:t>/</w:t>
      </w:r>
      <w:r w:rsidRPr="00540C88">
        <w:rPr>
          <w:rFonts w:asciiTheme="minorHAnsi" w:hAnsiTheme="minorHAnsi" w:cstheme="minorHAnsi"/>
          <w:b/>
          <w:spacing w:val="-3"/>
        </w:rPr>
        <w:t>2017</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42061F" w:rsidRPr="00540C88" w:rsidRDefault="0042061F" w:rsidP="0042061F">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Pr>
          <w:rFonts w:asciiTheme="minorHAnsi" w:hAnsiTheme="minorHAnsi" w:cstheme="minorHAnsi"/>
          <w:sz w:val="22"/>
          <w:szCs w:val="22"/>
        </w:rPr>
        <w:t xml:space="preserve"> 2</w:t>
      </w:r>
      <w:r w:rsidR="001F263F">
        <w:rPr>
          <w:rFonts w:asciiTheme="minorHAnsi" w:hAnsiTheme="minorHAnsi" w:cstheme="minorHAnsi"/>
          <w:sz w:val="22"/>
          <w:szCs w:val="22"/>
        </w:rPr>
        <w:t>2</w:t>
      </w:r>
      <w:r>
        <w:rPr>
          <w:rFonts w:asciiTheme="minorHAnsi" w:hAnsiTheme="minorHAnsi" w:cstheme="minorHAnsi"/>
          <w:sz w:val="22"/>
          <w:szCs w:val="22"/>
        </w:rPr>
        <w:t>/2017</w:t>
      </w:r>
      <w:r w:rsidRPr="00540C88">
        <w:rPr>
          <w:rFonts w:asciiTheme="minorHAnsi" w:hAnsiTheme="minorHAnsi" w:cstheme="minorHAnsi"/>
          <w:sz w:val="22"/>
          <w:szCs w:val="22"/>
        </w:rPr>
        <w:t>, declaramos para todos os fins de direito, que a nossa empresa não foi declarada inidônea e nem está suspensa em nenhum órgão público, Federal, Estadual ou Municipal, nos termos do Artigo 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8"/>
        <w:rPr>
          <w:rFonts w:asciiTheme="minorHAnsi" w:hAnsiTheme="minorHAnsi" w:cstheme="minorHAnsi"/>
          <w:sz w:val="22"/>
          <w:szCs w:val="22"/>
        </w:rPr>
      </w:pPr>
    </w:p>
    <w:p w:rsidR="0042061F" w:rsidRPr="00540C88" w:rsidRDefault="0042061F" w:rsidP="0042061F">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2"/>
        <w:rPr>
          <w:rFonts w:asciiTheme="minorHAnsi" w:hAnsiTheme="minorHAnsi" w:cstheme="minorHAnsi"/>
          <w:sz w:val="22"/>
          <w:szCs w:val="22"/>
        </w:rPr>
      </w:pPr>
    </w:p>
    <w:p w:rsidR="0042061F" w:rsidRPr="00540C88" w:rsidRDefault="0042061F" w:rsidP="0042061F">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de2013.</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42061F" w:rsidRPr="00540C88" w:rsidRDefault="0042061F" w:rsidP="0042061F">
      <w:pPr>
        <w:spacing w:line="236" w:lineRule="exact"/>
        <w:rPr>
          <w:rFonts w:asciiTheme="minorHAnsi" w:hAnsiTheme="minorHAnsi" w:cstheme="minorHAnsi"/>
        </w:rPr>
        <w:sectPr w:rsidR="0042061F" w:rsidRPr="00540C88" w:rsidSect="00173C87">
          <w:type w:val="continuous"/>
          <w:pgSz w:w="11900" w:h="16840"/>
          <w:pgMar w:top="720" w:right="720" w:bottom="720" w:left="720" w:header="720" w:footer="720" w:gutter="0"/>
          <w:cols w:space="720"/>
        </w:sectPr>
      </w:pPr>
    </w:p>
    <w:p w:rsidR="0042061F" w:rsidRPr="00540C88" w:rsidRDefault="0042061F" w:rsidP="0042061F">
      <w:pPr>
        <w:pStyle w:val="Corpodetexto"/>
        <w:spacing w:before="7"/>
        <w:rPr>
          <w:rFonts w:asciiTheme="minorHAnsi" w:hAnsiTheme="minorHAnsi" w:cstheme="minorHAnsi"/>
          <w:sz w:val="22"/>
          <w:szCs w:val="22"/>
        </w:rPr>
      </w:pPr>
    </w:p>
    <w:p w:rsidR="0042061F" w:rsidRDefault="0042061F" w:rsidP="0042061F">
      <w:pPr>
        <w:pStyle w:val="Ttulo1"/>
        <w:spacing w:before="74"/>
        <w:ind w:left="0"/>
        <w:jc w:val="center"/>
        <w:rPr>
          <w:rFonts w:asciiTheme="minorHAnsi" w:hAnsiTheme="minorHAnsi" w:cstheme="minorHAnsi"/>
          <w:sz w:val="22"/>
          <w:szCs w:val="22"/>
        </w:rPr>
      </w:pPr>
    </w:p>
    <w:p w:rsidR="0042061F" w:rsidRDefault="0042061F" w:rsidP="0042061F">
      <w:pPr>
        <w:pStyle w:val="Ttulo1"/>
        <w:spacing w:before="74"/>
        <w:ind w:left="0"/>
        <w:jc w:val="center"/>
        <w:rPr>
          <w:rFonts w:asciiTheme="minorHAnsi" w:hAnsiTheme="minorHAnsi" w:cstheme="minorHAnsi"/>
          <w:sz w:val="22"/>
          <w:szCs w:val="22"/>
        </w:rPr>
      </w:pPr>
    </w:p>
    <w:p w:rsidR="0042061F" w:rsidRDefault="0042061F" w:rsidP="0042061F">
      <w:pPr>
        <w:pStyle w:val="Ttulo1"/>
        <w:spacing w:before="74"/>
        <w:ind w:left="0"/>
        <w:jc w:val="center"/>
        <w:rPr>
          <w:rFonts w:asciiTheme="minorHAnsi" w:hAnsiTheme="minorHAnsi" w:cstheme="minorHAnsi"/>
          <w:sz w:val="22"/>
          <w:szCs w:val="22"/>
        </w:rPr>
      </w:pPr>
    </w:p>
    <w:p w:rsidR="0042061F" w:rsidRDefault="0042061F" w:rsidP="0042061F">
      <w:pPr>
        <w:pStyle w:val="Ttulo1"/>
        <w:spacing w:before="74"/>
        <w:ind w:left="0"/>
        <w:jc w:val="center"/>
        <w:rPr>
          <w:rFonts w:asciiTheme="minorHAnsi" w:hAnsiTheme="minorHAnsi" w:cstheme="minorHAnsi"/>
          <w:sz w:val="22"/>
          <w:szCs w:val="22"/>
        </w:rPr>
      </w:pPr>
    </w:p>
    <w:p w:rsidR="0042061F" w:rsidRDefault="0042061F" w:rsidP="0042061F">
      <w:pPr>
        <w:pStyle w:val="Ttulo1"/>
        <w:spacing w:before="74"/>
        <w:ind w:left="0"/>
        <w:jc w:val="center"/>
        <w:rPr>
          <w:rFonts w:asciiTheme="minorHAnsi" w:hAnsiTheme="minorHAnsi" w:cstheme="minorHAnsi"/>
          <w:sz w:val="22"/>
          <w:szCs w:val="22"/>
        </w:rPr>
      </w:pPr>
    </w:p>
    <w:p w:rsidR="0042061F" w:rsidRPr="00540C88" w:rsidRDefault="0042061F" w:rsidP="0042061F">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42061F" w:rsidRPr="00540C88" w:rsidRDefault="0042061F" w:rsidP="0042061F">
      <w:pPr>
        <w:pStyle w:val="Ttulo1"/>
        <w:spacing w:before="74"/>
        <w:ind w:left="0"/>
        <w:jc w:val="center"/>
        <w:rPr>
          <w:rFonts w:asciiTheme="minorHAnsi" w:hAnsiTheme="minorHAnsi" w:cstheme="minorHAnsi"/>
          <w:sz w:val="22"/>
          <w:szCs w:val="22"/>
        </w:rPr>
      </w:pPr>
    </w:p>
    <w:p w:rsidR="0042061F" w:rsidRPr="00540C88" w:rsidRDefault="0042061F" w:rsidP="0042061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 xml:space="preserve">AO EDITAL DE PREGÃO Nº </w:t>
      </w:r>
      <w:r>
        <w:rPr>
          <w:rFonts w:asciiTheme="minorHAnsi" w:hAnsiTheme="minorHAnsi" w:cstheme="minorHAnsi"/>
          <w:b/>
        </w:rPr>
        <w:t>2</w:t>
      </w:r>
      <w:r w:rsidR="001F263F">
        <w:rPr>
          <w:rFonts w:asciiTheme="minorHAnsi" w:hAnsiTheme="minorHAnsi" w:cstheme="minorHAnsi"/>
          <w:b/>
        </w:rPr>
        <w:t>2</w:t>
      </w:r>
      <w:r>
        <w:rPr>
          <w:rFonts w:asciiTheme="minorHAnsi" w:hAnsiTheme="minorHAnsi" w:cstheme="minorHAnsi"/>
          <w:b/>
        </w:rPr>
        <w:t>/2017</w:t>
      </w:r>
    </w:p>
    <w:p w:rsidR="0042061F" w:rsidRPr="00540C88" w:rsidRDefault="0042061F" w:rsidP="0042061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42061F" w:rsidRPr="00540C88" w:rsidRDefault="0042061F" w:rsidP="0042061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42061F" w:rsidRPr="00540C88" w:rsidRDefault="0042061F" w:rsidP="0042061F">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42061F" w:rsidRPr="00540C88" w:rsidRDefault="0042061F" w:rsidP="0042061F">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4384" behindDoc="1" locked="0" layoutInCell="1" allowOverlap="1">
                <wp:simplePos x="0" y="0"/>
                <wp:positionH relativeFrom="page">
                  <wp:posOffset>6496685</wp:posOffset>
                </wp:positionH>
                <wp:positionV relativeFrom="paragraph">
                  <wp:posOffset>196850</wp:posOffset>
                </wp:positionV>
                <wp:extent cx="71755" cy="0"/>
                <wp:effectExtent l="10160" t="5715" r="13335"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FF31" id="Conector reto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" strokeweight=".1268mm">
                <w10:wrap anchorx="page"/>
              </v:line>
            </w:pict>
          </mc:Fallback>
        </mc:AlternateContent>
      </w:r>
      <w:r w:rsidRPr="00540C88">
        <w:rPr>
          <w:rFonts w:asciiTheme="minorHAnsi" w:hAnsiTheme="minorHAnsi" w:cstheme="minorHAnsi"/>
          <w:sz w:val="22"/>
          <w:szCs w:val="22"/>
        </w:rPr>
        <w:t>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 DE 1988.</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5"/>
        <w:rPr>
          <w:rFonts w:asciiTheme="minorHAnsi" w:hAnsiTheme="minorHAnsi" w:cstheme="minorHAnsi"/>
          <w:sz w:val="22"/>
          <w:szCs w:val="22"/>
        </w:rPr>
      </w:pPr>
    </w:p>
    <w:p w:rsidR="0042061F" w:rsidRPr="00540C88" w:rsidRDefault="0042061F" w:rsidP="0042061F">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Pr>
          <w:rFonts w:asciiTheme="minorHAnsi" w:hAnsiTheme="minorHAnsi" w:cstheme="minorHAnsi"/>
          <w:sz w:val="22"/>
          <w:szCs w:val="22"/>
        </w:rPr>
        <w:t xml:space="preserve"> 2</w:t>
      </w:r>
      <w:r w:rsidR="001F263F">
        <w:rPr>
          <w:rFonts w:asciiTheme="minorHAnsi" w:hAnsiTheme="minorHAnsi" w:cstheme="minorHAnsi"/>
          <w:sz w:val="22"/>
          <w:szCs w:val="22"/>
        </w:rPr>
        <w:t>2</w:t>
      </w:r>
      <w:r>
        <w:rPr>
          <w:rFonts w:asciiTheme="minorHAnsi" w:hAnsiTheme="minorHAnsi" w:cstheme="minorHAnsi"/>
          <w:sz w:val="22"/>
          <w:szCs w:val="22"/>
        </w:rPr>
        <w:t>/2017</w:t>
      </w:r>
      <w:r w:rsidRPr="00540C88">
        <w:rPr>
          <w:rFonts w:asciiTheme="minorHAnsi" w:hAnsiTheme="minorHAnsi" w:cstheme="minorHAnsi"/>
          <w:sz w:val="22"/>
          <w:szCs w:val="22"/>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4"/>
        <w:rPr>
          <w:rFonts w:asciiTheme="minorHAnsi" w:hAnsiTheme="minorHAnsi" w:cstheme="minorHAnsi"/>
          <w:sz w:val="22"/>
          <w:szCs w:val="22"/>
        </w:rPr>
      </w:pPr>
    </w:p>
    <w:p w:rsidR="0042061F" w:rsidRPr="00540C88" w:rsidRDefault="0042061F" w:rsidP="0042061F">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540C88">
        <w:rPr>
          <w:rFonts w:asciiTheme="minorHAnsi" w:hAnsiTheme="minorHAnsi" w:cstheme="minorHAnsi"/>
          <w:sz w:val="22"/>
          <w:szCs w:val="22"/>
        </w:rPr>
        <w:t>2017.</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42061F" w:rsidRPr="00540C88" w:rsidRDefault="0042061F" w:rsidP="0042061F">
      <w:pPr>
        <w:spacing w:line="232" w:lineRule="exact"/>
        <w:rPr>
          <w:rFonts w:asciiTheme="minorHAnsi" w:hAnsiTheme="minorHAnsi" w:cstheme="minorHAnsi"/>
        </w:rPr>
        <w:sectPr w:rsidR="0042061F" w:rsidRPr="00540C88" w:rsidSect="00173C87">
          <w:type w:val="continuous"/>
          <w:pgSz w:w="11900" w:h="16840"/>
          <w:pgMar w:top="720" w:right="720" w:bottom="720" w:left="720" w:header="720" w:footer="720" w:gutter="0"/>
          <w:cols w:space="720"/>
        </w:sectPr>
      </w:pPr>
    </w:p>
    <w:p w:rsidR="0042061F" w:rsidRPr="00540C88" w:rsidRDefault="0042061F" w:rsidP="0042061F">
      <w:pPr>
        <w:pStyle w:val="Corpodetexto"/>
        <w:rPr>
          <w:rFonts w:asciiTheme="minorHAnsi" w:hAnsiTheme="minorHAnsi" w:cstheme="minorHAnsi"/>
          <w:sz w:val="22"/>
          <w:szCs w:val="22"/>
        </w:rPr>
      </w:pPr>
    </w:p>
    <w:p w:rsidR="0042061F" w:rsidRDefault="0042061F" w:rsidP="0042061F">
      <w:pPr>
        <w:pStyle w:val="Corpodetexto"/>
        <w:rPr>
          <w:rFonts w:asciiTheme="minorHAnsi" w:hAnsiTheme="minorHAnsi" w:cstheme="minorHAnsi"/>
          <w:sz w:val="22"/>
          <w:szCs w:val="22"/>
        </w:rPr>
      </w:pPr>
    </w:p>
    <w:p w:rsidR="0042061F" w:rsidRDefault="0042061F" w:rsidP="0042061F">
      <w:pPr>
        <w:pStyle w:val="Corpodetexto"/>
        <w:rPr>
          <w:rFonts w:asciiTheme="minorHAnsi" w:hAnsiTheme="minorHAnsi" w:cstheme="minorHAnsi"/>
          <w:sz w:val="22"/>
          <w:szCs w:val="22"/>
        </w:rPr>
      </w:pPr>
    </w:p>
    <w:p w:rsidR="0042061F" w:rsidRDefault="0042061F" w:rsidP="0042061F">
      <w:pPr>
        <w:pStyle w:val="Corpodetexto"/>
        <w:rPr>
          <w:rFonts w:asciiTheme="minorHAnsi" w:hAnsiTheme="minorHAnsi" w:cstheme="minorHAnsi"/>
          <w:sz w:val="22"/>
          <w:szCs w:val="22"/>
        </w:rPr>
      </w:pPr>
    </w:p>
    <w:p w:rsidR="001F263F" w:rsidRDefault="001F263F" w:rsidP="0042061F">
      <w:pPr>
        <w:pStyle w:val="Corpodetexto"/>
        <w:rPr>
          <w:rFonts w:asciiTheme="minorHAnsi" w:hAnsiTheme="minorHAnsi" w:cstheme="minorHAnsi"/>
          <w:sz w:val="22"/>
          <w:szCs w:val="22"/>
        </w:rPr>
      </w:pPr>
    </w:p>
    <w:p w:rsidR="001F263F" w:rsidRPr="00540C88" w:rsidRDefault="001F263F" w:rsidP="0042061F">
      <w:pPr>
        <w:pStyle w:val="Corpodetexto"/>
        <w:rPr>
          <w:rFonts w:asciiTheme="minorHAnsi" w:hAnsiTheme="minorHAnsi" w:cstheme="minorHAnsi"/>
          <w:sz w:val="22"/>
          <w:szCs w:val="22"/>
        </w:rPr>
      </w:pPr>
    </w:p>
    <w:p w:rsidR="0042061F" w:rsidRDefault="0042061F" w:rsidP="0042061F">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42061F" w:rsidRPr="00540C88" w:rsidRDefault="0042061F" w:rsidP="0042061F">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42061F" w:rsidRPr="00540C88" w:rsidRDefault="0042061F" w:rsidP="0042061F">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spacing w:before="7"/>
        <w:rPr>
          <w:rFonts w:asciiTheme="minorHAnsi" w:hAnsiTheme="minorHAnsi" w:cstheme="minorHAnsi"/>
          <w:b/>
          <w:sz w:val="22"/>
          <w:szCs w:val="22"/>
        </w:rPr>
      </w:pPr>
    </w:p>
    <w:p w:rsidR="0042061F" w:rsidRPr="00540C88" w:rsidRDefault="0042061F" w:rsidP="0042061F">
      <w:pPr>
        <w:spacing w:before="63"/>
        <w:jc w:val="both"/>
        <w:rPr>
          <w:rFonts w:asciiTheme="minorHAnsi" w:hAnsiTheme="minorHAnsi" w:cstheme="minorHAnsi"/>
          <w:b/>
          <w:i/>
        </w:rPr>
      </w:pPr>
      <w:r w:rsidRPr="00540C88">
        <w:rPr>
          <w:rFonts w:asciiTheme="minorHAnsi" w:hAnsiTheme="minorHAnsi" w:cstheme="minorHAnsi"/>
          <w:b/>
          <w:i/>
        </w:rPr>
        <w:t>Prezados Senhores,</w:t>
      </w:r>
    </w:p>
    <w:p w:rsidR="0042061F" w:rsidRPr="00540C88" w:rsidRDefault="0042061F" w:rsidP="0042061F">
      <w:pPr>
        <w:pStyle w:val="Corpodetexto"/>
        <w:spacing w:before="6"/>
        <w:rPr>
          <w:rFonts w:asciiTheme="minorHAnsi" w:hAnsiTheme="minorHAnsi" w:cstheme="minorHAnsi"/>
          <w:b/>
          <w:i/>
          <w:sz w:val="22"/>
          <w:szCs w:val="22"/>
        </w:rPr>
      </w:pPr>
    </w:p>
    <w:p w:rsidR="0042061F" w:rsidRPr="00540C88" w:rsidRDefault="0042061F" w:rsidP="0042061F">
      <w:pPr>
        <w:pStyle w:val="Corpodetexto"/>
        <w:tabs>
          <w:tab w:val="left" w:pos="9213"/>
        </w:tabs>
        <w:jc w:val="both"/>
        <w:rPr>
          <w:rFonts w:asciiTheme="minorHAnsi" w:hAnsiTheme="minorHAnsi" w:cstheme="minorHAnsi"/>
          <w:sz w:val="22"/>
          <w:szCs w:val="22"/>
        </w:rPr>
      </w:pPr>
      <w:r w:rsidRPr="00540C88">
        <w:rPr>
          <w:rFonts w:asciiTheme="minorHAnsi" w:hAnsiTheme="minorHAnsi" w:cstheme="minorHAnsi"/>
          <w:sz w:val="22"/>
          <w:szCs w:val="22"/>
        </w:rPr>
        <w:t>Empresa:</w:t>
      </w:r>
      <w:r w:rsidR="004604C5">
        <w:rPr>
          <w:rFonts w:asciiTheme="minorHAnsi" w:hAnsiTheme="minorHAnsi" w:cstheme="minorHAnsi"/>
          <w:sz w:val="22"/>
          <w:szCs w:val="22"/>
        </w:rPr>
        <w:t xml:space="preserve">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inscrito</w:t>
      </w:r>
      <w:r>
        <w:rPr>
          <w:rFonts w:asciiTheme="minorHAnsi" w:hAnsiTheme="minorHAnsi" w:cstheme="minorHAnsi"/>
          <w:sz w:val="22"/>
          <w:szCs w:val="22"/>
        </w:rPr>
        <w:t xml:space="preserve"> </w:t>
      </w:r>
      <w:r w:rsidRPr="00540C88">
        <w:rPr>
          <w:rFonts w:asciiTheme="minorHAnsi" w:hAnsiTheme="minorHAnsi" w:cstheme="minorHAnsi"/>
          <w:sz w:val="22"/>
          <w:szCs w:val="22"/>
        </w:rPr>
        <w:t>no</w:t>
      </w:r>
      <w:r>
        <w:rPr>
          <w:rFonts w:asciiTheme="minorHAnsi" w:hAnsiTheme="minorHAnsi" w:cstheme="minorHAnsi"/>
          <w:sz w:val="22"/>
          <w:szCs w:val="22"/>
        </w:rPr>
        <w:t xml:space="preserve"> </w:t>
      </w:r>
      <w:r w:rsidRPr="00540C88">
        <w:rPr>
          <w:rFonts w:asciiTheme="minorHAnsi" w:hAnsiTheme="minorHAnsi" w:cstheme="minorHAnsi"/>
          <w:sz w:val="22"/>
          <w:szCs w:val="22"/>
        </w:rPr>
        <w:t>CGC/CNPJ</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por</w:t>
      </w:r>
      <w:r>
        <w:rPr>
          <w:rFonts w:asciiTheme="minorHAnsi" w:hAnsiTheme="minorHAnsi" w:cstheme="minorHAnsi"/>
          <w:sz w:val="22"/>
          <w:szCs w:val="22"/>
        </w:rPr>
        <w:t xml:space="preserve"> </w:t>
      </w:r>
      <w:r w:rsidRPr="00540C88">
        <w:rPr>
          <w:rFonts w:asciiTheme="minorHAnsi" w:hAnsiTheme="minorHAnsi" w:cstheme="minorHAnsi"/>
          <w:sz w:val="22"/>
          <w:szCs w:val="22"/>
        </w:rPr>
        <w:t>intermédio</w:t>
      </w:r>
      <w:r>
        <w:rPr>
          <w:rFonts w:asciiTheme="minorHAnsi" w:hAnsiTheme="minorHAnsi" w:cstheme="minorHAnsi"/>
          <w:sz w:val="22"/>
          <w:szCs w:val="22"/>
        </w:rPr>
        <w:t xml:space="preserve"> de seu representante legal </w:t>
      </w:r>
      <w:r w:rsidRPr="00540C88">
        <w:rPr>
          <w:rFonts w:asciiTheme="minorHAnsi" w:hAnsiTheme="minorHAnsi" w:cstheme="minorHAnsi"/>
          <w:sz w:val="22"/>
          <w:szCs w:val="22"/>
        </w:rPr>
        <w:t xml:space="preserve">o (a) </w:t>
      </w:r>
      <w:proofErr w:type="spellStart"/>
      <w:r w:rsidRPr="00540C88">
        <w:rPr>
          <w:rFonts w:asciiTheme="minorHAnsi" w:hAnsiTheme="minorHAnsi" w:cstheme="minorHAnsi"/>
          <w:sz w:val="22"/>
          <w:szCs w:val="22"/>
        </w:rPr>
        <w:t>Sr</w:t>
      </w:r>
      <w:proofErr w:type="spellEnd"/>
      <w:r w:rsidRPr="00540C88">
        <w:rPr>
          <w:rFonts w:asciiTheme="minorHAnsi" w:hAnsiTheme="minorHAnsi" w:cstheme="minorHAnsi"/>
          <w:sz w:val="22"/>
          <w:szCs w:val="22"/>
        </w:rPr>
        <w:t xml:space="preserve"> (a) </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portador (a) da Carteira</w:t>
      </w:r>
      <w:r>
        <w:rPr>
          <w:rFonts w:asciiTheme="minorHAnsi" w:hAnsiTheme="minorHAnsi" w:cstheme="minorHAnsi"/>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w:t>
      </w:r>
      <w:r w:rsidRPr="00540C88">
        <w:rPr>
          <w:rFonts w:asciiTheme="minorHAnsi" w:hAnsiTheme="minorHAnsi" w:cstheme="minorHAnsi"/>
          <w:sz w:val="22"/>
          <w:szCs w:val="22"/>
        </w:rPr>
        <w:t>Identidade</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e do</w:t>
      </w:r>
      <w:r>
        <w:rPr>
          <w:rFonts w:asciiTheme="minorHAnsi" w:hAnsiTheme="minorHAnsi" w:cstheme="minorHAnsi"/>
          <w:sz w:val="22"/>
          <w:szCs w:val="22"/>
        </w:rPr>
        <w:t xml:space="preserve"> </w:t>
      </w:r>
      <w:r w:rsidRPr="00540C88">
        <w:rPr>
          <w:rFonts w:asciiTheme="minorHAnsi" w:hAnsiTheme="minorHAnsi" w:cstheme="minorHAnsi"/>
          <w:sz w:val="22"/>
          <w:szCs w:val="22"/>
        </w:rPr>
        <w:t>CPF</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DECLARA, para fins do disposto no item 5.1 do Capítulo V do Edital do edital de pregão presencial </w:t>
      </w:r>
      <w:r>
        <w:rPr>
          <w:rFonts w:asciiTheme="minorHAnsi" w:hAnsiTheme="minorHAnsi" w:cstheme="minorHAnsi"/>
          <w:sz w:val="22"/>
          <w:szCs w:val="22"/>
        </w:rPr>
        <w:t>2</w:t>
      </w:r>
      <w:r w:rsidR="001F263F">
        <w:rPr>
          <w:rFonts w:asciiTheme="minorHAnsi" w:hAnsiTheme="minorHAnsi" w:cstheme="minorHAnsi"/>
          <w:sz w:val="22"/>
          <w:szCs w:val="22"/>
        </w:rPr>
        <w:t>2</w:t>
      </w:r>
      <w:r w:rsidRPr="00540C88">
        <w:rPr>
          <w:rFonts w:asciiTheme="minorHAnsi" w:hAnsiTheme="minorHAnsi" w:cstheme="minorHAnsi"/>
          <w:sz w:val="22"/>
          <w:szCs w:val="22"/>
        </w:rPr>
        <w:t xml:space="preserve">/2017, que Atende Plenamente aos Requisitos de Habilitação, conforme exigido pelo inciso VII, do art. 4º, da </w:t>
      </w:r>
      <w:r w:rsidRPr="00540C88">
        <w:rPr>
          <w:rFonts w:asciiTheme="minorHAnsi" w:hAnsiTheme="minorHAnsi" w:cstheme="minorHAnsi"/>
          <w:spacing w:val="-3"/>
          <w:sz w:val="22"/>
          <w:szCs w:val="22"/>
        </w:rPr>
        <w:t xml:space="preserve">Lei </w:t>
      </w:r>
      <w:r w:rsidRPr="00540C88">
        <w:rPr>
          <w:rFonts w:asciiTheme="minorHAnsi" w:hAnsiTheme="minorHAnsi" w:cstheme="minorHAnsi"/>
          <w:sz w:val="22"/>
          <w:szCs w:val="22"/>
        </w:rPr>
        <w:t>Federal nº. 10.520, de 17 de julho de 2002.</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Pr="00540C88">
        <w:rPr>
          <w:rFonts w:asciiTheme="minorHAnsi" w:hAnsiTheme="minorHAnsi" w:cstheme="minorHAnsi"/>
          <w:sz w:val="22"/>
          <w:szCs w:val="22"/>
        </w:rPr>
        <w:t>dias 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_</w:t>
      </w:r>
      <w:r w:rsidRPr="00540C88">
        <w:rPr>
          <w:rFonts w:asciiTheme="minorHAnsi" w:hAnsiTheme="minorHAnsi" w:cstheme="minorHAnsi"/>
          <w:spacing w:val="3"/>
          <w:sz w:val="22"/>
          <w:szCs w:val="22"/>
          <w:u w:val="single"/>
        </w:rPr>
        <w:tab/>
      </w:r>
      <w:r w:rsidRPr="00540C88">
        <w:rPr>
          <w:rFonts w:asciiTheme="minorHAnsi" w:hAnsiTheme="minorHAnsi" w:cstheme="minorHAnsi"/>
          <w:sz w:val="22"/>
          <w:szCs w:val="22"/>
        </w:rPr>
        <w:t>.</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5408" behindDoc="0" locked="0" layoutInCell="1" allowOverlap="1">
                <wp:simplePos x="0" y="0"/>
                <wp:positionH relativeFrom="page">
                  <wp:posOffset>2066290</wp:posOffset>
                </wp:positionH>
                <wp:positionV relativeFrom="paragraph">
                  <wp:posOffset>216534</wp:posOffset>
                </wp:positionV>
                <wp:extent cx="3784600" cy="0"/>
                <wp:effectExtent l="0" t="0" r="2540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589F" id="Conector reto 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GQIAADEEAAAOAAAAZHJzL2Uyb0RvYy54bWysU8GO2yAQvVfqPyDuie2s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" strokeweight=".20603mm">
                <w10:wrap type="topAndBottom" anchorx="page"/>
              </v:line>
            </w:pict>
          </mc:Fallback>
        </mc:AlternateContent>
      </w:r>
    </w:p>
    <w:p w:rsidR="0042061F" w:rsidRPr="00540C88" w:rsidRDefault="0042061F" w:rsidP="0042061F">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42061F" w:rsidRPr="00540C88" w:rsidRDefault="0042061F" w:rsidP="0042061F">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 Empresa)</w:t>
      </w:r>
    </w:p>
    <w:p w:rsidR="0042061F" w:rsidRPr="00540C88" w:rsidRDefault="0042061F" w:rsidP="0042061F">
      <w:pPr>
        <w:jc w:val="center"/>
        <w:rPr>
          <w:rFonts w:asciiTheme="minorHAnsi" w:hAnsiTheme="minorHAnsi" w:cstheme="minorHAnsi"/>
        </w:rPr>
        <w:sectPr w:rsidR="0042061F" w:rsidRPr="00540C88" w:rsidSect="00173C87">
          <w:type w:val="continuous"/>
          <w:pgSz w:w="11900" w:h="16840"/>
          <w:pgMar w:top="720" w:right="720" w:bottom="720" w:left="720" w:header="720" w:footer="720" w:gutter="0"/>
          <w:cols w:space="720"/>
        </w:sectPr>
      </w:pPr>
    </w:p>
    <w:p w:rsidR="0042061F" w:rsidRPr="00540C88" w:rsidRDefault="0042061F" w:rsidP="0042061F">
      <w:pPr>
        <w:pStyle w:val="Corpodetexto"/>
        <w:rPr>
          <w:rFonts w:asciiTheme="minorHAnsi" w:hAnsiTheme="minorHAnsi" w:cstheme="minorHAnsi"/>
          <w:b/>
          <w:i/>
          <w:sz w:val="22"/>
          <w:szCs w:val="22"/>
        </w:rPr>
      </w:pPr>
    </w:p>
    <w:p w:rsidR="0042061F" w:rsidRPr="00540C88" w:rsidRDefault="0042061F" w:rsidP="0042061F">
      <w:pPr>
        <w:pStyle w:val="Corpodetexto"/>
        <w:rPr>
          <w:rFonts w:asciiTheme="minorHAnsi" w:hAnsiTheme="minorHAnsi" w:cstheme="minorHAnsi"/>
          <w:b/>
          <w:i/>
          <w:sz w:val="22"/>
          <w:szCs w:val="22"/>
        </w:rPr>
      </w:pPr>
    </w:p>
    <w:p w:rsidR="0042061F" w:rsidRPr="00540C88" w:rsidRDefault="0042061F" w:rsidP="0042061F">
      <w:pPr>
        <w:pStyle w:val="Corpodetexto"/>
        <w:spacing w:before="1"/>
        <w:rPr>
          <w:rFonts w:asciiTheme="minorHAnsi" w:hAnsiTheme="minorHAnsi" w:cstheme="minorHAnsi"/>
          <w:b/>
          <w:i/>
          <w:sz w:val="22"/>
          <w:szCs w:val="22"/>
        </w:rPr>
      </w:pPr>
    </w:p>
    <w:p w:rsidR="0042061F" w:rsidRPr="00540C88" w:rsidRDefault="0042061F" w:rsidP="0042061F">
      <w:pPr>
        <w:spacing w:before="74"/>
        <w:jc w:val="center"/>
        <w:rPr>
          <w:rFonts w:asciiTheme="minorHAnsi" w:hAnsiTheme="minorHAnsi" w:cstheme="minorHAnsi"/>
          <w:b/>
        </w:rPr>
      </w:pPr>
      <w:r w:rsidRPr="00540C88">
        <w:rPr>
          <w:rFonts w:asciiTheme="minorHAnsi" w:hAnsiTheme="minorHAnsi" w:cstheme="minorHAnsi"/>
          <w:b/>
        </w:rPr>
        <w:t>A N E X O – VI</w:t>
      </w: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rPr>
          <w:rFonts w:asciiTheme="minorHAnsi" w:hAnsiTheme="minorHAnsi" w:cstheme="minorHAnsi"/>
          <w:b/>
        </w:rPr>
      </w:pPr>
      <w:r w:rsidRPr="00540C88">
        <w:rPr>
          <w:rFonts w:asciiTheme="minorHAnsi" w:hAnsiTheme="minorHAnsi" w:cstheme="minorHAnsi"/>
          <w:b/>
        </w:rPr>
        <w:t>(Modelo de declaração de Credenciamento)</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spacing w:line="247" w:lineRule="auto"/>
        <w:rPr>
          <w:rFonts w:asciiTheme="minorHAnsi" w:hAnsiTheme="minorHAnsi" w:cstheme="minorHAnsi"/>
          <w:b/>
        </w:rPr>
      </w:pPr>
      <w:r w:rsidRPr="00540C88">
        <w:rPr>
          <w:rFonts w:asciiTheme="minorHAnsi" w:hAnsiTheme="minorHAnsi" w:cstheme="minorHAnsi"/>
          <w:b/>
        </w:rPr>
        <w:t>PREGÃO N</w:t>
      </w:r>
      <w:r w:rsidRPr="00540C88">
        <w:rPr>
          <w:rFonts w:asciiTheme="minorHAnsi" w:hAnsiTheme="minorHAnsi" w:cstheme="minorHAnsi"/>
        </w:rPr>
        <w:t>º</w:t>
      </w:r>
      <w:r>
        <w:rPr>
          <w:rFonts w:asciiTheme="minorHAnsi" w:hAnsiTheme="minorHAnsi" w:cstheme="minorHAnsi"/>
          <w:b/>
        </w:rPr>
        <w:t xml:space="preserve"> 2</w:t>
      </w:r>
      <w:r w:rsidR="001F263F">
        <w:rPr>
          <w:rFonts w:asciiTheme="minorHAnsi" w:hAnsiTheme="minorHAnsi" w:cstheme="minorHAnsi"/>
          <w:b/>
        </w:rPr>
        <w:t>2</w:t>
      </w:r>
      <w:r>
        <w:rPr>
          <w:rFonts w:asciiTheme="minorHAnsi" w:hAnsiTheme="minorHAnsi" w:cstheme="minorHAnsi"/>
          <w:b/>
        </w:rPr>
        <w:t>/2017</w:t>
      </w:r>
    </w:p>
    <w:p w:rsidR="001F263F" w:rsidRPr="00540C88" w:rsidRDefault="0042061F" w:rsidP="001F263F">
      <w:pPr>
        <w:spacing w:before="6" w:line="242" w:lineRule="auto"/>
        <w:jc w:val="both"/>
        <w:rPr>
          <w:rFonts w:asciiTheme="minorHAnsi" w:hAnsiTheme="minorHAnsi" w:cstheme="minorHAnsi"/>
        </w:rPr>
      </w:pPr>
      <w:r w:rsidRPr="00540C88">
        <w:rPr>
          <w:rFonts w:asciiTheme="minorHAnsi" w:hAnsiTheme="minorHAnsi" w:cstheme="minorHAnsi"/>
          <w:b/>
        </w:rPr>
        <w:t xml:space="preserve">OBJETO: </w:t>
      </w:r>
      <w:r w:rsidR="001F263F" w:rsidRPr="00D22705">
        <w:rPr>
          <w:rFonts w:asciiTheme="minorHAnsi" w:hAnsiTheme="minorHAnsi" w:cstheme="minorHAnsi"/>
          <w:b/>
        </w:rPr>
        <w:t>CONTRATAÇÃO DE PESSOA JURÍDICA PARA AQUISIÇÃO DE VEÍCULO PARA AMBULÂNCIA (SIMPLES REMOÇÃO), ATRAVÉS DO CONVÊNIO Nº 2017TR1334, CELEBRADO ENTRE O MUNICÍPIO DE PESCARIA BRAVA E O GOVERNO DO ESTADO DE SANTA CATARINA.</w:t>
      </w:r>
      <w:r w:rsidR="001F263F" w:rsidRPr="00540C88">
        <w:rPr>
          <w:rFonts w:asciiTheme="minorHAnsi" w:hAnsiTheme="minorHAnsi" w:cstheme="minorHAnsi"/>
          <w:b/>
        </w:rPr>
        <w:t xml:space="preserve"> DESCRIÇÃO DO </w:t>
      </w:r>
      <w:r w:rsidR="001F263F">
        <w:rPr>
          <w:rFonts w:asciiTheme="minorHAnsi" w:hAnsiTheme="minorHAnsi" w:cstheme="minorHAnsi"/>
          <w:b/>
        </w:rPr>
        <w:t>ITEM</w:t>
      </w:r>
      <w:r w:rsidR="001F263F" w:rsidRPr="00540C88">
        <w:rPr>
          <w:rFonts w:asciiTheme="minorHAnsi" w:hAnsiTheme="minorHAnsi" w:cstheme="minorHAnsi"/>
          <w:b/>
        </w:rPr>
        <w:t>, QUANTIDADES E VALORES MÁXIMOS ANEXOS AO EDITAL”</w:t>
      </w:r>
      <w:r w:rsidR="001F263F" w:rsidRPr="00540C88">
        <w:rPr>
          <w:rFonts w:asciiTheme="minorHAnsi" w:hAnsiTheme="minorHAnsi" w:cstheme="minorHAnsi"/>
        </w:rPr>
        <w:t>.</w:t>
      </w:r>
    </w:p>
    <w:p w:rsidR="0042061F" w:rsidRPr="00540C88" w:rsidRDefault="0042061F" w:rsidP="0042061F">
      <w:pPr>
        <w:spacing w:before="6" w:line="242" w:lineRule="auto"/>
        <w:jc w:val="both"/>
        <w:rPr>
          <w:rFonts w:asciiTheme="minorHAnsi" w:hAnsiTheme="minorHAnsi" w:cstheme="minorHAnsi"/>
          <w:b/>
        </w:rPr>
      </w:pP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spacing w:before="1"/>
        <w:jc w:val="center"/>
        <w:rPr>
          <w:rFonts w:asciiTheme="minorHAnsi" w:hAnsiTheme="minorHAnsi" w:cstheme="minorHAnsi"/>
          <w:b/>
        </w:rPr>
      </w:pPr>
      <w:r w:rsidRPr="00540C88">
        <w:rPr>
          <w:rFonts w:asciiTheme="minorHAnsi" w:hAnsiTheme="minorHAnsi" w:cstheme="minorHAnsi"/>
          <w:b/>
        </w:rPr>
        <w:t>CREDENCIAMENTO</w:t>
      </w:r>
    </w:p>
    <w:p w:rsidR="0042061F" w:rsidRPr="00540C88" w:rsidRDefault="0042061F" w:rsidP="0042061F">
      <w:pPr>
        <w:pStyle w:val="Corpodetexto"/>
        <w:rPr>
          <w:rFonts w:asciiTheme="minorHAnsi" w:hAnsiTheme="minorHAnsi" w:cstheme="minorHAnsi"/>
          <w:b/>
          <w:sz w:val="22"/>
          <w:szCs w:val="22"/>
        </w:rPr>
      </w:pPr>
    </w:p>
    <w:p w:rsidR="0042061F" w:rsidRPr="00540C88" w:rsidRDefault="0042061F" w:rsidP="0042061F">
      <w:pPr>
        <w:pStyle w:val="Corpodetexto"/>
        <w:spacing w:before="8"/>
        <w:rPr>
          <w:rFonts w:asciiTheme="minorHAnsi" w:hAnsiTheme="minorHAnsi" w:cstheme="minorHAnsi"/>
          <w:b/>
          <w:sz w:val="22"/>
          <w:szCs w:val="22"/>
        </w:rPr>
      </w:pPr>
    </w:p>
    <w:p w:rsidR="0042061F" w:rsidRPr="00540C88" w:rsidRDefault="0042061F" w:rsidP="0042061F">
      <w:pPr>
        <w:pStyle w:val="Corpodetexto"/>
        <w:tabs>
          <w:tab w:val="left" w:pos="1760"/>
          <w:tab w:val="left" w:pos="2226"/>
          <w:tab w:val="left" w:pos="3297"/>
          <w:tab w:val="left" w:pos="4812"/>
          <w:tab w:val="left" w:pos="5422"/>
          <w:tab w:val="left" w:pos="6176"/>
          <w:tab w:val="left" w:pos="9213"/>
        </w:tabs>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Pr="00540C88">
        <w:rPr>
          <w:rFonts w:asciiTheme="minorHAnsi" w:hAnsiTheme="minorHAnsi" w:cstheme="minorHAnsi"/>
          <w:sz w:val="22"/>
          <w:szCs w:val="22"/>
        </w:rPr>
        <w:t>credenciamos</w:t>
      </w:r>
      <w:r w:rsidRPr="00540C88">
        <w:rPr>
          <w:rFonts w:asciiTheme="minorHAnsi" w:hAnsiTheme="minorHAnsi" w:cstheme="minorHAnsi"/>
          <w:sz w:val="22"/>
          <w:szCs w:val="22"/>
        </w:rPr>
        <w:tab/>
        <w:t xml:space="preserve">o (a) </w:t>
      </w:r>
      <w:r w:rsidRPr="00540C88">
        <w:rPr>
          <w:rFonts w:asciiTheme="minorHAnsi" w:hAnsiTheme="minorHAnsi" w:cstheme="minorHAnsi"/>
          <w:sz w:val="22"/>
          <w:szCs w:val="22"/>
        </w:rPr>
        <w:tab/>
        <w:t xml:space="preserve">Senhor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p>
    <w:p w:rsidR="0042061F" w:rsidRPr="00540C88" w:rsidRDefault="0042061F" w:rsidP="0042061F">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rPr>
          <w:rFonts w:asciiTheme="minorHAnsi" w:hAnsiTheme="minorHAnsi" w:cstheme="minorHAnsi"/>
          <w:sz w:val="22"/>
          <w:szCs w:val="22"/>
        </w:rPr>
      </w:pPr>
      <w:r w:rsidRPr="00540C88">
        <w:rPr>
          <w:rFonts w:asciiTheme="minorHAnsi" w:hAnsiTheme="minorHAnsi" w:cstheme="minorHAnsi"/>
          <w:sz w:val="22"/>
          <w:szCs w:val="22"/>
        </w:rPr>
        <w:t xml:space="preserve">Portador (a)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a participar da licitação instaurada pelo Município de</w:t>
      </w:r>
      <w:r>
        <w:rPr>
          <w:rFonts w:asciiTheme="minorHAnsi" w:hAnsiTheme="minorHAnsi" w:cstheme="minorHAnsi"/>
          <w:sz w:val="22"/>
          <w:szCs w:val="22"/>
        </w:rPr>
        <w:t xml:space="preserve"> PESCARIA BRAVA</w:t>
      </w:r>
      <w:r w:rsidRPr="00540C88">
        <w:rPr>
          <w:rFonts w:asciiTheme="minorHAnsi" w:hAnsiTheme="minorHAnsi" w:cstheme="minorHAnsi"/>
          <w:sz w:val="22"/>
          <w:szCs w:val="22"/>
        </w:rPr>
        <w:t xml:space="preserve">, na modalidade de Pregão, sob o </w:t>
      </w:r>
      <w:r w:rsidRPr="00540C88">
        <w:rPr>
          <w:rFonts w:asciiTheme="minorHAnsi" w:hAnsiTheme="minorHAnsi" w:cstheme="minorHAnsi"/>
          <w:spacing w:val="-3"/>
          <w:sz w:val="22"/>
          <w:szCs w:val="22"/>
        </w:rPr>
        <w:t xml:space="preserve">nº </w:t>
      </w:r>
      <w:r>
        <w:rPr>
          <w:rFonts w:asciiTheme="minorHAnsi" w:hAnsiTheme="minorHAnsi" w:cstheme="minorHAnsi"/>
          <w:sz w:val="22"/>
          <w:szCs w:val="22"/>
        </w:rPr>
        <w:t>2</w:t>
      </w:r>
      <w:r w:rsidR="001F263F">
        <w:rPr>
          <w:rFonts w:asciiTheme="minorHAnsi" w:hAnsiTheme="minorHAnsi" w:cstheme="minorHAnsi"/>
          <w:sz w:val="22"/>
          <w:szCs w:val="22"/>
        </w:rPr>
        <w:t>2</w:t>
      </w:r>
      <w:r w:rsidRPr="00540C88">
        <w:rPr>
          <w:rFonts w:asciiTheme="minorHAnsi" w:hAnsiTheme="minorHAnsi" w:cstheme="minorHAnsi"/>
          <w:sz w:val="22"/>
          <w:szCs w:val="22"/>
        </w:rPr>
        <w:t>/2017, na qualidade de REPRESENTANTE LEGAL, outorgando-lhe plenos poderes para pronunciar-se em nome da empresa</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CNPJ 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bem</w:t>
      </w:r>
      <w:r>
        <w:rPr>
          <w:rFonts w:asciiTheme="minorHAnsi" w:hAnsiTheme="minorHAnsi" w:cstheme="minorHAnsi"/>
          <w:sz w:val="22"/>
          <w:szCs w:val="22"/>
        </w:rPr>
        <w:t xml:space="preserve"> </w:t>
      </w:r>
      <w:r w:rsidRPr="00540C88">
        <w:rPr>
          <w:rFonts w:asciiTheme="minorHAnsi" w:hAnsiTheme="minorHAnsi" w:cstheme="minorHAnsi"/>
          <w:sz w:val="22"/>
          <w:szCs w:val="22"/>
        </w:rPr>
        <w:t>como formular propostas e praticar todos os demais atos inerentes ao certame.</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7"/>
        <w:rPr>
          <w:rFonts w:asciiTheme="minorHAnsi" w:hAnsiTheme="minorHAnsi" w:cstheme="minorHAnsi"/>
          <w:sz w:val="22"/>
          <w:szCs w:val="22"/>
        </w:rPr>
      </w:pPr>
    </w:p>
    <w:p w:rsidR="0042061F" w:rsidRPr="00540C88" w:rsidRDefault="0042061F" w:rsidP="0042061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6432" behindDoc="0" locked="0" layoutInCell="1" allowOverlap="1">
                <wp:simplePos x="0" y="0"/>
                <wp:positionH relativeFrom="page">
                  <wp:posOffset>2770505</wp:posOffset>
                </wp:positionH>
                <wp:positionV relativeFrom="paragraph">
                  <wp:posOffset>201929</wp:posOffset>
                </wp:positionV>
                <wp:extent cx="2375535" cy="0"/>
                <wp:effectExtent l="0" t="0" r="24765"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822B" id="Conector reto 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q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" strokeweight=".20603mm">
                <w10:wrap type="topAndBottom" anchorx="page"/>
              </v:line>
            </w:pict>
          </mc:Fallback>
        </mc:AlternateContent>
      </w:r>
    </w:p>
    <w:p w:rsidR="0042061F" w:rsidRPr="00540C88" w:rsidRDefault="0042061F" w:rsidP="0042061F">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 xml:space="preserve">Assinatura </w:t>
      </w:r>
      <w:proofErr w:type="gramStart"/>
      <w:r w:rsidRPr="00540C88">
        <w:rPr>
          <w:rFonts w:asciiTheme="minorHAnsi" w:hAnsiTheme="minorHAnsi" w:cstheme="minorHAnsi"/>
          <w:sz w:val="22"/>
          <w:szCs w:val="22"/>
        </w:rPr>
        <w:t>do(</w:t>
      </w:r>
      <w:proofErr w:type="gramEnd"/>
      <w:r w:rsidRPr="00540C88">
        <w:rPr>
          <w:rFonts w:asciiTheme="minorHAnsi" w:hAnsiTheme="minorHAnsi" w:cstheme="minorHAnsi"/>
          <w:sz w:val="22"/>
          <w:szCs w:val="22"/>
        </w:rPr>
        <w:t>s) dirigente(s) da empresa</w:t>
      </w:r>
    </w:p>
    <w:p w:rsidR="0042061F" w:rsidRPr="00540C88" w:rsidRDefault="0042061F" w:rsidP="0042061F">
      <w:pPr>
        <w:pStyle w:val="Corpodetexto"/>
        <w:rPr>
          <w:rFonts w:asciiTheme="minorHAnsi" w:hAnsiTheme="minorHAnsi" w:cstheme="minorHAnsi"/>
          <w:sz w:val="22"/>
          <w:szCs w:val="22"/>
        </w:rPr>
      </w:pPr>
    </w:p>
    <w:p w:rsidR="0042061F" w:rsidRPr="00540C88" w:rsidRDefault="0042061F" w:rsidP="0042061F">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7456" behindDoc="0" locked="0" layoutInCell="1" allowOverlap="1">
                <wp:simplePos x="0" y="0"/>
                <wp:positionH relativeFrom="page">
                  <wp:posOffset>2770505</wp:posOffset>
                </wp:positionH>
                <wp:positionV relativeFrom="paragraph">
                  <wp:posOffset>178434</wp:posOffset>
                </wp:positionV>
                <wp:extent cx="2375535" cy="0"/>
                <wp:effectExtent l="0" t="0" r="24765"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8741" id="Conector reto 4"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V5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" strokeweight=".20603mm">
                <w10:wrap type="topAndBottom" anchorx="page"/>
              </v:line>
            </w:pict>
          </mc:Fallback>
        </mc:AlternateContent>
      </w:r>
    </w:p>
    <w:p w:rsidR="0042061F" w:rsidRPr="00540C88" w:rsidRDefault="0042061F" w:rsidP="0042061F">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42061F" w:rsidRPr="00540C88" w:rsidRDefault="0042061F" w:rsidP="0042061F">
      <w:pPr>
        <w:rPr>
          <w:rFonts w:asciiTheme="minorHAnsi" w:hAnsiTheme="minorHAnsi" w:cstheme="minorHAnsi"/>
        </w:rPr>
      </w:pPr>
    </w:p>
    <w:p w:rsidR="0042061F" w:rsidRPr="00540C88" w:rsidRDefault="0042061F" w:rsidP="0042061F">
      <w:pPr>
        <w:tabs>
          <w:tab w:val="left" w:pos="2294"/>
        </w:tabs>
      </w:pPr>
    </w:p>
    <w:p w:rsidR="008735E0" w:rsidRDefault="008735E0"/>
    <w:sectPr w:rsidR="008735E0" w:rsidSect="00173C87">
      <w:headerReference w:type="default" r:id="rId13"/>
      <w:footerReference w:type="default" r:id="rId14"/>
      <w:type w:val="continuous"/>
      <w:pgSz w:w="11906" w:h="16838"/>
      <w:pgMar w:top="720" w:right="720" w:bottom="720" w:left="720"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47" w:rsidRDefault="00101B47">
      <w:r>
        <w:separator/>
      </w:r>
    </w:p>
  </w:endnote>
  <w:endnote w:type="continuationSeparator" w:id="0">
    <w:p w:rsidR="00101B47" w:rsidRDefault="0010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87" w:rsidRPr="00FB328D" w:rsidRDefault="00173C87" w:rsidP="00173C87">
    <w:pPr>
      <w:pStyle w:val="Rodap"/>
      <w:tabs>
        <w:tab w:val="left" w:pos="-1560"/>
      </w:tabs>
      <w:ind w:left="-709"/>
    </w:pPr>
    <w:r w:rsidRPr="00EB762E">
      <w:rPr>
        <w:noProof/>
        <w:lang w:eastAsia="pt-BR"/>
      </w:rPr>
      <w:drawing>
        <wp:inline distT="0" distB="0" distL="0" distR="0" wp14:anchorId="1E41362B" wp14:editId="46C7DCA6">
          <wp:extent cx="7524750" cy="1142691"/>
          <wp:effectExtent l="19050" t="0" r="0" b="0"/>
          <wp:docPr id="1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26788" cy="1143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87" w:rsidRDefault="00173C87" w:rsidP="00173C87">
    <w:pPr>
      <w:pStyle w:val="Rodap"/>
      <w:ind w:left="-709"/>
    </w:pPr>
    <w:r>
      <w:rPr>
        <w:noProof/>
        <w:lang w:eastAsia="pt-BR"/>
      </w:rPr>
      <w:drawing>
        <wp:inline distT="0" distB="0" distL="0" distR="0" wp14:anchorId="642AEAF9" wp14:editId="5D852E05">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47" w:rsidRDefault="00101B47">
      <w:r>
        <w:separator/>
      </w:r>
    </w:p>
  </w:footnote>
  <w:footnote w:type="continuationSeparator" w:id="0">
    <w:p w:rsidR="00101B47" w:rsidRDefault="00101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87" w:rsidRPr="00FB328D" w:rsidRDefault="00173C87" w:rsidP="00173C87">
    <w:pPr>
      <w:pStyle w:val="Cabealho"/>
      <w:ind w:left="-1418"/>
    </w:pPr>
    <w:r w:rsidRPr="00EB762E">
      <w:rPr>
        <w:noProof/>
        <w:lang w:eastAsia="pt-BR"/>
      </w:rPr>
      <w:drawing>
        <wp:inline distT="0" distB="0" distL="0" distR="0" wp14:anchorId="5FD2510F" wp14:editId="227C8684">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87" w:rsidRDefault="00173C87" w:rsidP="00173C87">
    <w:pPr>
      <w:pStyle w:val="Cabealho"/>
      <w:tabs>
        <w:tab w:val="clear" w:pos="4252"/>
        <w:tab w:val="center" w:pos="3686"/>
      </w:tabs>
    </w:pPr>
    <w:r>
      <w:rPr>
        <w:noProof/>
        <w:lang w:eastAsia="pt-BR"/>
      </w:rPr>
      <w:drawing>
        <wp:inline distT="0" distB="0" distL="0" distR="0" wp14:anchorId="5853E207" wp14:editId="2512FAC4">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B7C0B"/>
    <w:multiLevelType w:val="multilevel"/>
    <w:tmpl w:val="49E43B3E"/>
    <w:lvl w:ilvl="0">
      <w:start w:val="18"/>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15:restartNumberingAfterBreak="0">
    <w:nsid w:val="03673270"/>
    <w:multiLevelType w:val="hybridMultilevel"/>
    <w:tmpl w:val="6090FDA6"/>
    <w:lvl w:ilvl="0" w:tplc="56C63E36">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15:restartNumberingAfterBreak="0">
    <w:nsid w:val="046F4361"/>
    <w:multiLevelType w:val="multilevel"/>
    <w:tmpl w:val="184A1E3E"/>
    <w:lvl w:ilvl="0">
      <w:start w:val="4"/>
      <w:numFmt w:val="decimal"/>
      <w:lvlText w:val="%1"/>
      <w:lvlJc w:val="left"/>
      <w:pPr>
        <w:ind w:left="116" w:hanging="377"/>
      </w:pPr>
      <w:rPr>
        <w:rFonts w:hint="default"/>
      </w:rPr>
    </w:lvl>
    <w:lvl w:ilvl="1">
      <w:start w:val="1"/>
      <w:numFmt w:val="decimal"/>
      <w:lvlText w:val="%1.%2"/>
      <w:lvlJc w:val="left"/>
      <w:pPr>
        <w:ind w:left="377" w:hanging="377"/>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15:restartNumberingAfterBreak="0">
    <w:nsid w:val="04CE0A4A"/>
    <w:multiLevelType w:val="multilevel"/>
    <w:tmpl w:val="828CBEB8"/>
    <w:lvl w:ilvl="0">
      <w:start w:val="6"/>
      <w:numFmt w:val="decimal"/>
      <w:lvlText w:val="%1"/>
      <w:lvlJc w:val="left"/>
      <w:pPr>
        <w:ind w:left="116" w:hanging="363"/>
      </w:pPr>
      <w:rPr>
        <w:rFonts w:hint="default"/>
      </w:rPr>
    </w:lvl>
    <w:lvl w:ilvl="1">
      <w:start w:val="3"/>
      <w:numFmt w:val="decimal"/>
      <w:lvlText w:val="%1.%2"/>
      <w:lvlJc w:val="left"/>
      <w:pPr>
        <w:ind w:left="116" w:hanging="363"/>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15:restartNumberingAfterBreak="0">
    <w:nsid w:val="0A0B788A"/>
    <w:multiLevelType w:val="multilevel"/>
    <w:tmpl w:val="13B696A0"/>
    <w:lvl w:ilvl="0">
      <w:start w:val="10"/>
      <w:numFmt w:val="decimal"/>
      <w:lvlText w:val="%1"/>
      <w:lvlJc w:val="left"/>
      <w:pPr>
        <w:ind w:left="116" w:hanging="637"/>
      </w:pPr>
      <w:rPr>
        <w:rFonts w:hint="default"/>
      </w:rPr>
    </w:lvl>
    <w:lvl w:ilvl="1">
      <w:start w:val="2"/>
      <w:numFmt w:val="decimal"/>
      <w:lvlText w:val="%1.%2"/>
      <w:lvlJc w:val="left"/>
      <w:pPr>
        <w:ind w:left="116" w:hanging="637"/>
      </w:pPr>
      <w:rPr>
        <w:rFonts w:hint="default"/>
      </w:rPr>
    </w:lvl>
    <w:lvl w:ilvl="2">
      <w:start w:val="5"/>
      <w:numFmt w:val="decimal"/>
      <w:lvlText w:val="%1.%2.%3"/>
      <w:lvlJc w:val="left"/>
      <w:pPr>
        <w:ind w:left="116" w:hanging="637"/>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6" w15:restartNumberingAfterBreak="0">
    <w:nsid w:val="0A5D46FD"/>
    <w:multiLevelType w:val="hybridMultilevel"/>
    <w:tmpl w:val="2E921540"/>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F4E7D"/>
    <w:multiLevelType w:val="hybridMultilevel"/>
    <w:tmpl w:val="B2C24E18"/>
    <w:lvl w:ilvl="0" w:tplc="3E72EC88">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15:restartNumberingAfterBreak="0">
    <w:nsid w:val="20691040"/>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9" w15:restartNumberingAfterBreak="0">
    <w:nsid w:val="218178AD"/>
    <w:multiLevelType w:val="multilevel"/>
    <w:tmpl w:val="6B38D766"/>
    <w:lvl w:ilvl="0">
      <w:start w:val="8"/>
      <w:numFmt w:val="decimal"/>
      <w:lvlText w:val="%1"/>
      <w:lvlJc w:val="left"/>
      <w:pPr>
        <w:ind w:left="514" w:hanging="399"/>
      </w:pPr>
      <w:rPr>
        <w:rFonts w:hint="default"/>
      </w:rPr>
    </w:lvl>
    <w:lvl w:ilvl="1">
      <w:start w:val="2"/>
      <w:numFmt w:val="decimal"/>
      <w:lvlText w:val="%1.%2."/>
      <w:lvlJc w:val="left"/>
      <w:pPr>
        <w:ind w:left="399" w:hanging="399"/>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10" w15:restartNumberingAfterBreak="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1" w15:restartNumberingAfterBreak="0">
    <w:nsid w:val="239D07DA"/>
    <w:multiLevelType w:val="hybridMultilevel"/>
    <w:tmpl w:val="D8D61806"/>
    <w:lvl w:ilvl="0" w:tplc="DC647E08">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85A0AA3C">
      <w:numFmt w:val="bullet"/>
      <w:lvlText w:val="•"/>
      <w:lvlJc w:val="left"/>
      <w:pPr>
        <w:ind w:left="1046" w:hanging="250"/>
      </w:pPr>
      <w:rPr>
        <w:rFonts w:hint="default"/>
      </w:rPr>
    </w:lvl>
    <w:lvl w:ilvl="2" w:tplc="6F208F22">
      <w:numFmt w:val="bullet"/>
      <w:lvlText w:val="•"/>
      <w:lvlJc w:val="left"/>
      <w:pPr>
        <w:ind w:left="1972" w:hanging="250"/>
      </w:pPr>
      <w:rPr>
        <w:rFonts w:hint="default"/>
      </w:rPr>
    </w:lvl>
    <w:lvl w:ilvl="3" w:tplc="7D42D792">
      <w:numFmt w:val="bullet"/>
      <w:lvlText w:val="•"/>
      <w:lvlJc w:val="left"/>
      <w:pPr>
        <w:ind w:left="2898" w:hanging="250"/>
      </w:pPr>
      <w:rPr>
        <w:rFonts w:hint="default"/>
      </w:rPr>
    </w:lvl>
    <w:lvl w:ilvl="4" w:tplc="B5EEF88A">
      <w:numFmt w:val="bullet"/>
      <w:lvlText w:val="•"/>
      <w:lvlJc w:val="left"/>
      <w:pPr>
        <w:ind w:left="3824" w:hanging="250"/>
      </w:pPr>
      <w:rPr>
        <w:rFonts w:hint="default"/>
      </w:rPr>
    </w:lvl>
    <w:lvl w:ilvl="5" w:tplc="4FF85DDC">
      <w:numFmt w:val="bullet"/>
      <w:lvlText w:val="•"/>
      <w:lvlJc w:val="left"/>
      <w:pPr>
        <w:ind w:left="4750" w:hanging="250"/>
      </w:pPr>
      <w:rPr>
        <w:rFonts w:hint="default"/>
      </w:rPr>
    </w:lvl>
    <w:lvl w:ilvl="6" w:tplc="4AAC2328">
      <w:numFmt w:val="bullet"/>
      <w:lvlText w:val="•"/>
      <w:lvlJc w:val="left"/>
      <w:pPr>
        <w:ind w:left="5676" w:hanging="250"/>
      </w:pPr>
      <w:rPr>
        <w:rFonts w:hint="default"/>
      </w:rPr>
    </w:lvl>
    <w:lvl w:ilvl="7" w:tplc="358A7CA4">
      <w:numFmt w:val="bullet"/>
      <w:lvlText w:val="•"/>
      <w:lvlJc w:val="left"/>
      <w:pPr>
        <w:ind w:left="6602" w:hanging="250"/>
      </w:pPr>
      <w:rPr>
        <w:rFonts w:hint="default"/>
      </w:rPr>
    </w:lvl>
    <w:lvl w:ilvl="8" w:tplc="042AFF72">
      <w:numFmt w:val="bullet"/>
      <w:lvlText w:val="•"/>
      <w:lvlJc w:val="left"/>
      <w:pPr>
        <w:ind w:left="7528" w:hanging="250"/>
      </w:pPr>
      <w:rPr>
        <w:rFonts w:hint="default"/>
      </w:rPr>
    </w:lvl>
  </w:abstractNum>
  <w:abstractNum w:abstractNumId="12" w15:restartNumberingAfterBreak="0">
    <w:nsid w:val="23FC38D6"/>
    <w:multiLevelType w:val="multilevel"/>
    <w:tmpl w:val="719E2962"/>
    <w:lvl w:ilvl="0">
      <w:start w:val="3"/>
      <w:numFmt w:val="decimal"/>
      <w:lvlText w:val="%1"/>
      <w:lvlJc w:val="left"/>
      <w:pPr>
        <w:ind w:left="116" w:hanging="351"/>
      </w:pPr>
      <w:rPr>
        <w:rFonts w:hint="default"/>
      </w:rPr>
    </w:lvl>
    <w:lvl w:ilvl="1">
      <w:start w:val="1"/>
      <w:numFmt w:val="decimal"/>
      <w:lvlText w:val="%1.%2"/>
      <w:lvlJc w:val="left"/>
      <w:pPr>
        <w:ind w:left="116" w:hanging="351"/>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3" w15:restartNumberingAfterBreak="0">
    <w:nsid w:val="24807110"/>
    <w:multiLevelType w:val="multilevel"/>
    <w:tmpl w:val="E04ECEFC"/>
    <w:lvl w:ilvl="0">
      <w:start w:val="15"/>
      <w:numFmt w:val="decimal"/>
      <w:lvlText w:val="%1"/>
      <w:lvlJc w:val="left"/>
      <w:pPr>
        <w:ind w:left="408" w:hanging="293"/>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4" w15:restartNumberingAfterBreak="0">
    <w:nsid w:val="26425997"/>
    <w:multiLevelType w:val="multilevel"/>
    <w:tmpl w:val="15C6A6A4"/>
    <w:lvl w:ilvl="0">
      <w:start w:val="23"/>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5" w15:restartNumberingAfterBreak="0">
    <w:nsid w:val="27367D0A"/>
    <w:multiLevelType w:val="multilevel"/>
    <w:tmpl w:val="5358F17C"/>
    <w:lvl w:ilvl="0">
      <w:start w:val="4"/>
      <w:numFmt w:val="decimal"/>
      <w:lvlText w:val="%1"/>
      <w:lvlJc w:val="left"/>
      <w:pPr>
        <w:ind w:left="116" w:hanging="582"/>
      </w:pPr>
      <w:rPr>
        <w:rFonts w:hint="default"/>
      </w:rPr>
    </w:lvl>
    <w:lvl w:ilvl="1">
      <w:start w:val="3"/>
      <w:numFmt w:val="decimal"/>
      <w:lvlText w:val="%1.%2"/>
      <w:lvlJc w:val="left"/>
      <w:pPr>
        <w:ind w:left="116" w:hanging="582"/>
      </w:pPr>
      <w:rPr>
        <w:rFonts w:hint="default"/>
      </w:rPr>
    </w:lvl>
    <w:lvl w:ilvl="2">
      <w:start w:val="1"/>
      <w:numFmt w:val="decimal"/>
      <w:lvlText w:val="%1.%2.%3"/>
      <w:lvlJc w:val="left"/>
      <w:pPr>
        <w:ind w:left="116" w:hanging="582"/>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6" w15:restartNumberingAfterBreak="0">
    <w:nsid w:val="2A9C5C1F"/>
    <w:multiLevelType w:val="hybridMultilevel"/>
    <w:tmpl w:val="941A1F2A"/>
    <w:lvl w:ilvl="0" w:tplc="153E6F5E">
      <w:start w:val="1"/>
      <w:numFmt w:val="lowerLetter"/>
      <w:lvlText w:val="%1)"/>
      <w:lvlJc w:val="left"/>
      <w:pPr>
        <w:ind w:left="116" w:hanging="269"/>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7"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7E408F"/>
    <w:multiLevelType w:val="multilevel"/>
    <w:tmpl w:val="B27E20D2"/>
    <w:lvl w:ilvl="0">
      <w:start w:val="10"/>
      <w:numFmt w:val="decimal"/>
      <w:lvlText w:val="%1"/>
      <w:lvlJc w:val="left"/>
      <w:pPr>
        <w:ind w:left="116" w:hanging="721"/>
      </w:pPr>
      <w:rPr>
        <w:rFonts w:hint="default"/>
      </w:rPr>
    </w:lvl>
    <w:lvl w:ilvl="1">
      <w:start w:val="3"/>
      <w:numFmt w:val="decimal"/>
      <w:lvlText w:val="%1.%2"/>
      <w:lvlJc w:val="left"/>
      <w:pPr>
        <w:ind w:left="116" w:hanging="721"/>
      </w:pPr>
      <w:rPr>
        <w:rFonts w:hint="default"/>
      </w:rPr>
    </w:lvl>
    <w:lvl w:ilvl="2">
      <w:start w:val="7"/>
      <w:numFmt w:val="decimal"/>
      <w:lvlText w:val="%1.%2.%3."/>
      <w:lvlJc w:val="left"/>
      <w:pPr>
        <w:ind w:left="116" w:hanging="721"/>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9" w15:restartNumberingAfterBreak="0">
    <w:nsid w:val="2CC241E9"/>
    <w:multiLevelType w:val="multilevel"/>
    <w:tmpl w:val="A0463368"/>
    <w:lvl w:ilvl="0">
      <w:start w:val="7"/>
      <w:numFmt w:val="decimal"/>
      <w:lvlText w:val="%1"/>
      <w:lvlJc w:val="left"/>
      <w:pPr>
        <w:ind w:left="116" w:hanging="361"/>
      </w:pPr>
      <w:rPr>
        <w:rFonts w:hint="default"/>
      </w:rPr>
    </w:lvl>
    <w:lvl w:ilvl="1">
      <w:start w:val="1"/>
      <w:numFmt w:val="decimal"/>
      <w:lvlText w:val="%1.%2"/>
      <w:lvlJc w:val="left"/>
      <w:pPr>
        <w:ind w:left="116" w:hanging="361"/>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20" w15:restartNumberingAfterBreak="0">
    <w:nsid w:val="2EBA4700"/>
    <w:multiLevelType w:val="multilevel"/>
    <w:tmpl w:val="736C634A"/>
    <w:lvl w:ilvl="0">
      <w:start w:val="23"/>
      <w:numFmt w:val="decimal"/>
      <w:lvlText w:val="%1"/>
      <w:lvlJc w:val="left"/>
      <w:pPr>
        <w:ind w:left="116" w:hanging="457"/>
      </w:pPr>
      <w:rPr>
        <w:rFonts w:hint="default"/>
      </w:rPr>
    </w:lvl>
    <w:lvl w:ilvl="1">
      <w:start w:val="8"/>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1" w15:restartNumberingAfterBreak="0">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2" w15:restartNumberingAfterBreak="0">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3" w15:restartNumberingAfterBreak="0">
    <w:nsid w:val="438D2F90"/>
    <w:multiLevelType w:val="multilevel"/>
    <w:tmpl w:val="99FAAB4A"/>
    <w:lvl w:ilvl="0">
      <w:start w:val="8"/>
      <w:numFmt w:val="decimal"/>
      <w:lvlText w:val="%1"/>
      <w:lvlJc w:val="left"/>
      <w:pPr>
        <w:ind w:left="682" w:hanging="567"/>
      </w:pPr>
      <w:rPr>
        <w:rFonts w:hint="default"/>
      </w:rPr>
    </w:lvl>
    <w:lvl w:ilvl="1">
      <w:start w:val="1"/>
      <w:numFmt w:val="decimal"/>
      <w:lvlText w:val="%1.%2"/>
      <w:lvlJc w:val="left"/>
      <w:pPr>
        <w:ind w:left="682" w:hanging="567"/>
      </w:pPr>
      <w:rPr>
        <w:rFonts w:hint="default"/>
      </w:rPr>
    </w:lvl>
    <w:lvl w:ilvl="2">
      <w:start w:val="4"/>
      <w:numFmt w:val="decimal"/>
      <w:lvlText w:val="%1.%2.%3."/>
      <w:lvlJc w:val="left"/>
      <w:pPr>
        <w:ind w:left="567" w:hanging="567"/>
      </w:pPr>
      <w:rPr>
        <w:rFonts w:asciiTheme="minorHAnsi" w:eastAsia="Times New Roman" w:hAnsiTheme="minorHAnsi" w:cstheme="minorHAnsi" w:hint="default"/>
        <w:b/>
        <w:bCs/>
        <w:spacing w:val="-4"/>
        <w:w w:val="101"/>
        <w:sz w:val="22"/>
        <w:szCs w:val="22"/>
      </w:rPr>
    </w:lvl>
    <w:lvl w:ilvl="3">
      <w:numFmt w:val="bullet"/>
      <w:lvlText w:val="•"/>
      <w:lvlJc w:val="left"/>
      <w:pPr>
        <w:ind w:left="3290" w:hanging="567"/>
      </w:pPr>
      <w:rPr>
        <w:rFonts w:hint="default"/>
      </w:rPr>
    </w:lvl>
    <w:lvl w:ilvl="4">
      <w:numFmt w:val="bullet"/>
      <w:lvlText w:val="•"/>
      <w:lvlJc w:val="left"/>
      <w:pPr>
        <w:ind w:left="4160" w:hanging="567"/>
      </w:pPr>
      <w:rPr>
        <w:rFonts w:hint="default"/>
      </w:rPr>
    </w:lvl>
    <w:lvl w:ilvl="5">
      <w:numFmt w:val="bullet"/>
      <w:lvlText w:val="•"/>
      <w:lvlJc w:val="left"/>
      <w:pPr>
        <w:ind w:left="5030" w:hanging="567"/>
      </w:pPr>
      <w:rPr>
        <w:rFonts w:hint="default"/>
      </w:rPr>
    </w:lvl>
    <w:lvl w:ilvl="6">
      <w:numFmt w:val="bullet"/>
      <w:lvlText w:val="•"/>
      <w:lvlJc w:val="left"/>
      <w:pPr>
        <w:ind w:left="5900" w:hanging="567"/>
      </w:pPr>
      <w:rPr>
        <w:rFonts w:hint="default"/>
      </w:rPr>
    </w:lvl>
    <w:lvl w:ilvl="7">
      <w:numFmt w:val="bullet"/>
      <w:lvlText w:val="•"/>
      <w:lvlJc w:val="left"/>
      <w:pPr>
        <w:ind w:left="6770" w:hanging="567"/>
      </w:pPr>
      <w:rPr>
        <w:rFonts w:hint="default"/>
      </w:rPr>
    </w:lvl>
    <w:lvl w:ilvl="8">
      <w:numFmt w:val="bullet"/>
      <w:lvlText w:val="•"/>
      <w:lvlJc w:val="left"/>
      <w:pPr>
        <w:ind w:left="7640" w:hanging="567"/>
      </w:pPr>
      <w:rPr>
        <w:rFonts w:hint="default"/>
      </w:rPr>
    </w:lvl>
  </w:abstractNum>
  <w:abstractNum w:abstractNumId="24" w15:restartNumberingAfterBreak="0">
    <w:nsid w:val="452146F0"/>
    <w:multiLevelType w:val="hybridMultilevel"/>
    <w:tmpl w:val="393895AA"/>
    <w:lvl w:ilvl="0" w:tplc="4442E2DC">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5" w15:restartNumberingAfterBreak="0">
    <w:nsid w:val="4C6C103B"/>
    <w:multiLevelType w:val="hybridMultilevel"/>
    <w:tmpl w:val="E07207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CD5728"/>
    <w:multiLevelType w:val="hybridMultilevel"/>
    <w:tmpl w:val="D604CDC0"/>
    <w:lvl w:ilvl="0" w:tplc="D4D0D4F6">
      <w:start w:val="1"/>
      <w:numFmt w:val="upperRoman"/>
      <w:lvlText w:val="%1"/>
      <w:lvlJc w:val="left"/>
      <w:pPr>
        <w:ind w:left="260" w:hanging="145"/>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7" w15:restartNumberingAfterBreak="0">
    <w:nsid w:val="4F640833"/>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28" w15:restartNumberingAfterBreak="0">
    <w:nsid w:val="4FA77CC0"/>
    <w:multiLevelType w:val="multilevel"/>
    <w:tmpl w:val="A27E395E"/>
    <w:lvl w:ilvl="0">
      <w:start w:val="4"/>
      <w:numFmt w:val="decimal"/>
      <w:lvlText w:val="%1"/>
      <w:lvlJc w:val="left"/>
      <w:pPr>
        <w:ind w:left="116" w:hanging="385"/>
      </w:pPr>
      <w:rPr>
        <w:rFonts w:hint="default"/>
      </w:rPr>
    </w:lvl>
    <w:lvl w:ilvl="1">
      <w:start w:val="4"/>
      <w:numFmt w:val="decimal"/>
      <w:lvlText w:val="%1.%2"/>
      <w:lvlJc w:val="left"/>
      <w:pPr>
        <w:ind w:left="116" w:hanging="385"/>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9" w15:restartNumberingAfterBreak="0">
    <w:nsid w:val="51D5184A"/>
    <w:multiLevelType w:val="multilevel"/>
    <w:tmpl w:val="20FA652A"/>
    <w:lvl w:ilvl="0">
      <w:start w:val="17"/>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0" w15:restartNumberingAfterBreak="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1" w15:restartNumberingAfterBreak="0">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2" w15:restartNumberingAfterBreak="0">
    <w:nsid w:val="60155C4E"/>
    <w:multiLevelType w:val="multilevel"/>
    <w:tmpl w:val="53009F76"/>
    <w:lvl w:ilvl="0">
      <w:start w:val="11"/>
      <w:numFmt w:val="decimal"/>
      <w:lvlText w:val="%1"/>
      <w:lvlJc w:val="left"/>
      <w:pPr>
        <w:ind w:left="116" w:hanging="457"/>
      </w:pPr>
      <w:rPr>
        <w:rFonts w:hint="default"/>
      </w:rPr>
    </w:lvl>
    <w:lvl w:ilvl="1">
      <w:start w:val="1"/>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3" w15:restartNumberingAfterBreak="0">
    <w:nsid w:val="6025417B"/>
    <w:multiLevelType w:val="hybridMultilevel"/>
    <w:tmpl w:val="BC9E8E06"/>
    <w:lvl w:ilvl="0" w:tplc="1242DE7C">
      <w:start w:val="1"/>
      <w:numFmt w:val="lowerLetter"/>
      <w:lvlText w:val="%1)"/>
      <w:lvlJc w:val="left"/>
      <w:pPr>
        <w:ind w:left="115" w:hanging="272"/>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4" w15:restartNumberingAfterBreak="0">
    <w:nsid w:val="63127EB1"/>
    <w:multiLevelType w:val="multilevel"/>
    <w:tmpl w:val="0AACB4B2"/>
    <w:lvl w:ilvl="0">
      <w:start w:val="10"/>
      <w:numFmt w:val="decimal"/>
      <w:lvlText w:val="%1"/>
      <w:lvlJc w:val="left"/>
      <w:pPr>
        <w:ind w:left="569" w:hanging="454"/>
      </w:pPr>
      <w:rPr>
        <w:rFonts w:hint="default"/>
      </w:rPr>
    </w:lvl>
    <w:lvl w:ilvl="1">
      <w:start w:val="3"/>
      <w:numFmt w:val="decimal"/>
      <w:lvlText w:val="%1.%2"/>
      <w:lvlJc w:val="left"/>
      <w:pPr>
        <w:ind w:left="569" w:hanging="454"/>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5" w15:restartNumberingAfterBreak="0">
    <w:nsid w:val="64431DBB"/>
    <w:multiLevelType w:val="hybridMultilevel"/>
    <w:tmpl w:val="81006C80"/>
    <w:lvl w:ilvl="0" w:tplc="F432C50A">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6" w15:restartNumberingAfterBreak="0">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7" w15:restartNumberingAfterBreak="0">
    <w:nsid w:val="65693F85"/>
    <w:multiLevelType w:val="hybridMultilevel"/>
    <w:tmpl w:val="104A372E"/>
    <w:lvl w:ilvl="0" w:tplc="30580FE4">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8"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9" w15:restartNumberingAfterBreak="0">
    <w:nsid w:val="6B3F0B9A"/>
    <w:multiLevelType w:val="multilevel"/>
    <w:tmpl w:val="94AC36FE"/>
    <w:lvl w:ilvl="0">
      <w:start w:val="7"/>
      <w:numFmt w:val="decimal"/>
      <w:lvlText w:val="%1"/>
      <w:lvlJc w:val="left"/>
      <w:pPr>
        <w:ind w:left="116" w:hanging="589"/>
      </w:pPr>
      <w:rPr>
        <w:rFonts w:hint="default"/>
      </w:rPr>
    </w:lvl>
    <w:lvl w:ilvl="1">
      <w:start w:val="1"/>
      <w:numFmt w:val="decimal"/>
      <w:lvlText w:val="%1.%2"/>
      <w:lvlJc w:val="left"/>
      <w:pPr>
        <w:ind w:left="589" w:hanging="589"/>
      </w:pPr>
      <w:rPr>
        <w:rFonts w:hint="default"/>
      </w:rPr>
    </w:lvl>
    <w:lvl w:ilvl="2">
      <w:start w:val="2"/>
      <w:numFmt w:val="decimal"/>
      <w:lvlText w:val="%1.%2.%3."/>
      <w:lvlJc w:val="left"/>
      <w:pPr>
        <w:ind w:left="116" w:hanging="589"/>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40" w15:restartNumberingAfterBreak="0">
    <w:nsid w:val="6CF01366"/>
    <w:multiLevelType w:val="multilevel"/>
    <w:tmpl w:val="405A0E52"/>
    <w:lvl w:ilvl="0">
      <w:start w:val="9"/>
      <w:numFmt w:val="decimal"/>
      <w:lvlText w:val="%1"/>
      <w:lvlJc w:val="left"/>
      <w:pPr>
        <w:ind w:left="116" w:hanging="392"/>
      </w:pPr>
      <w:rPr>
        <w:rFonts w:hint="default"/>
      </w:rPr>
    </w:lvl>
    <w:lvl w:ilvl="1">
      <w:start w:val="1"/>
      <w:numFmt w:val="decimal"/>
      <w:lvlText w:val="%1.%2"/>
      <w:lvlJc w:val="left"/>
      <w:pPr>
        <w:ind w:left="116" w:hanging="392"/>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1" w15:restartNumberingAfterBreak="0">
    <w:nsid w:val="6D202FA4"/>
    <w:multiLevelType w:val="hybridMultilevel"/>
    <w:tmpl w:val="B0C29EFA"/>
    <w:lvl w:ilvl="0" w:tplc="82F80B18">
      <w:start w:val="16"/>
      <w:numFmt w:val="decimal"/>
      <w:lvlText w:val="%1."/>
      <w:lvlJc w:val="left"/>
      <w:pPr>
        <w:ind w:left="341" w:hanging="341"/>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2" w15:restartNumberingAfterBreak="0">
    <w:nsid w:val="701408BE"/>
    <w:multiLevelType w:val="multilevel"/>
    <w:tmpl w:val="BA64066C"/>
    <w:lvl w:ilvl="0">
      <w:start w:val="21"/>
      <w:numFmt w:val="decimal"/>
      <w:lvlText w:val="%1"/>
      <w:lvlJc w:val="left"/>
      <w:pPr>
        <w:ind w:left="116" w:hanging="493"/>
      </w:pPr>
      <w:rPr>
        <w:rFonts w:hint="default"/>
      </w:rPr>
    </w:lvl>
    <w:lvl w:ilvl="1">
      <w:start w:val="2"/>
      <w:numFmt w:val="decimal"/>
      <w:lvlText w:val="%1.%2"/>
      <w:lvlJc w:val="left"/>
      <w:pPr>
        <w:ind w:left="116" w:hanging="493"/>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3" w15:restartNumberingAfterBreak="0">
    <w:nsid w:val="709313F6"/>
    <w:multiLevelType w:val="multilevel"/>
    <w:tmpl w:val="C570031E"/>
    <w:lvl w:ilvl="0">
      <w:start w:val="10"/>
      <w:numFmt w:val="decimal"/>
      <w:lvlText w:val="%1"/>
      <w:lvlJc w:val="left"/>
      <w:pPr>
        <w:ind w:left="572" w:hanging="457"/>
      </w:pPr>
      <w:rPr>
        <w:rFonts w:hint="default"/>
      </w:rPr>
    </w:lvl>
    <w:lvl w:ilvl="1">
      <w:start w:val="1"/>
      <w:numFmt w:val="decimal"/>
      <w:lvlText w:val="%1.%2"/>
      <w:lvlJc w:val="left"/>
      <w:pPr>
        <w:ind w:left="572" w:hanging="457"/>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4" w15:restartNumberingAfterBreak="0">
    <w:nsid w:val="74441FDC"/>
    <w:multiLevelType w:val="multilevel"/>
    <w:tmpl w:val="E5BCF1D2"/>
    <w:lvl w:ilvl="0">
      <w:start w:val="14"/>
      <w:numFmt w:val="decimal"/>
      <w:lvlText w:val="%1."/>
      <w:lvlJc w:val="left"/>
      <w:pPr>
        <w:ind w:left="524" w:hanging="40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5" w15:restartNumberingAfterBreak="0">
    <w:nsid w:val="77EA200C"/>
    <w:multiLevelType w:val="hybridMultilevel"/>
    <w:tmpl w:val="2C4841AA"/>
    <w:lvl w:ilvl="0" w:tplc="65A60F5A">
      <w:start w:val="1"/>
      <w:numFmt w:val="upperRoman"/>
      <w:lvlText w:val="%1"/>
      <w:lvlJc w:val="left"/>
      <w:pPr>
        <w:ind w:left="116" w:hanging="183"/>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6" w15:restartNumberingAfterBreak="0">
    <w:nsid w:val="79882703"/>
    <w:multiLevelType w:val="hybridMultilevel"/>
    <w:tmpl w:val="8AFA01B2"/>
    <w:lvl w:ilvl="0" w:tplc="476662E6">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7" w15:restartNumberingAfterBreak="0">
    <w:nsid w:val="798C43C2"/>
    <w:multiLevelType w:val="multilevel"/>
    <w:tmpl w:val="B31472EA"/>
    <w:lvl w:ilvl="0">
      <w:start w:val="1"/>
      <w:numFmt w:val="decimal"/>
      <w:lvlText w:val="%1."/>
      <w:lvlJc w:val="left"/>
      <w:pPr>
        <w:ind w:left="229" w:hanging="22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48" w15:restartNumberingAfterBreak="0">
    <w:nsid w:val="7A3C1CC3"/>
    <w:multiLevelType w:val="multilevel"/>
    <w:tmpl w:val="F84E93A8"/>
    <w:lvl w:ilvl="0">
      <w:start w:val="5"/>
      <w:numFmt w:val="decimal"/>
      <w:lvlText w:val="%1"/>
      <w:lvlJc w:val="left"/>
      <w:pPr>
        <w:ind w:left="116" w:hanging="370"/>
      </w:pPr>
      <w:rPr>
        <w:rFonts w:hint="default"/>
      </w:rPr>
    </w:lvl>
    <w:lvl w:ilvl="1">
      <w:start w:val="1"/>
      <w:numFmt w:val="decimal"/>
      <w:lvlText w:val="%1.%2"/>
      <w:lvlJc w:val="left"/>
      <w:pPr>
        <w:ind w:left="116" w:hanging="370"/>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49" w15:restartNumberingAfterBreak="0">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2"/>
  </w:num>
  <w:num w:numId="2">
    <w:abstractNumId w:val="27"/>
  </w:num>
  <w:num w:numId="3">
    <w:abstractNumId w:val="20"/>
  </w:num>
  <w:num w:numId="4">
    <w:abstractNumId w:val="14"/>
  </w:num>
  <w:num w:numId="5">
    <w:abstractNumId w:val="42"/>
  </w:num>
  <w:num w:numId="6">
    <w:abstractNumId w:val="21"/>
  </w:num>
  <w:num w:numId="7">
    <w:abstractNumId w:val="11"/>
  </w:num>
  <w:num w:numId="8">
    <w:abstractNumId w:val="16"/>
  </w:num>
  <w:num w:numId="9">
    <w:abstractNumId w:val="2"/>
  </w:num>
  <w:num w:numId="10">
    <w:abstractNumId w:val="1"/>
  </w:num>
  <w:num w:numId="11">
    <w:abstractNumId w:val="29"/>
  </w:num>
  <w:num w:numId="12">
    <w:abstractNumId w:val="45"/>
  </w:num>
  <w:num w:numId="13">
    <w:abstractNumId w:val="37"/>
  </w:num>
  <w:num w:numId="14">
    <w:abstractNumId w:val="41"/>
  </w:num>
  <w:num w:numId="15">
    <w:abstractNumId w:val="13"/>
  </w:num>
  <w:num w:numId="16">
    <w:abstractNumId w:val="44"/>
  </w:num>
  <w:num w:numId="17">
    <w:abstractNumId w:val="32"/>
  </w:num>
  <w:num w:numId="18">
    <w:abstractNumId w:val="18"/>
  </w:num>
  <w:num w:numId="19">
    <w:abstractNumId w:val="34"/>
  </w:num>
  <w:num w:numId="20">
    <w:abstractNumId w:val="5"/>
  </w:num>
  <w:num w:numId="21">
    <w:abstractNumId w:val="24"/>
  </w:num>
  <w:num w:numId="22">
    <w:abstractNumId w:val="43"/>
  </w:num>
  <w:num w:numId="23">
    <w:abstractNumId w:val="40"/>
  </w:num>
  <w:num w:numId="24">
    <w:abstractNumId w:val="9"/>
  </w:num>
  <w:num w:numId="25">
    <w:abstractNumId w:val="46"/>
  </w:num>
  <w:num w:numId="26">
    <w:abstractNumId w:val="7"/>
  </w:num>
  <w:num w:numId="27">
    <w:abstractNumId w:val="23"/>
  </w:num>
  <w:num w:numId="28">
    <w:abstractNumId w:val="39"/>
  </w:num>
  <w:num w:numId="29">
    <w:abstractNumId w:val="19"/>
  </w:num>
  <w:num w:numId="30">
    <w:abstractNumId w:val="4"/>
  </w:num>
  <w:num w:numId="31">
    <w:abstractNumId w:val="26"/>
  </w:num>
  <w:num w:numId="32">
    <w:abstractNumId w:val="48"/>
  </w:num>
  <w:num w:numId="33">
    <w:abstractNumId w:val="28"/>
  </w:num>
  <w:num w:numId="34">
    <w:abstractNumId w:val="15"/>
  </w:num>
  <w:num w:numId="35">
    <w:abstractNumId w:val="35"/>
  </w:num>
  <w:num w:numId="36">
    <w:abstractNumId w:val="3"/>
  </w:num>
  <w:num w:numId="37">
    <w:abstractNumId w:val="12"/>
  </w:num>
  <w:num w:numId="38">
    <w:abstractNumId w:val="47"/>
  </w:num>
  <w:num w:numId="39">
    <w:abstractNumId w:val="33"/>
  </w:num>
  <w:num w:numId="40">
    <w:abstractNumId w:val="25"/>
  </w:num>
  <w:num w:numId="41">
    <w:abstractNumId w:val="0"/>
  </w:num>
  <w:num w:numId="42">
    <w:abstractNumId w:val="30"/>
  </w:num>
  <w:num w:numId="43">
    <w:abstractNumId w:val="36"/>
  </w:num>
  <w:num w:numId="44">
    <w:abstractNumId w:val="49"/>
  </w:num>
  <w:num w:numId="45">
    <w:abstractNumId w:val="31"/>
  </w:num>
  <w:num w:numId="46">
    <w:abstractNumId w:val="10"/>
  </w:num>
  <w:num w:numId="47">
    <w:abstractNumId w:val="17"/>
  </w:num>
  <w:num w:numId="48">
    <w:abstractNumId w:val="38"/>
  </w:num>
  <w:num w:numId="49">
    <w:abstractNumId w:va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1F"/>
    <w:rsid w:val="000F42B6"/>
    <w:rsid w:val="00101B47"/>
    <w:rsid w:val="00173C87"/>
    <w:rsid w:val="0018347D"/>
    <w:rsid w:val="001E05C2"/>
    <w:rsid w:val="001F263F"/>
    <w:rsid w:val="00350F5F"/>
    <w:rsid w:val="0042061F"/>
    <w:rsid w:val="004604C5"/>
    <w:rsid w:val="00502970"/>
    <w:rsid w:val="005F01E4"/>
    <w:rsid w:val="006A12DC"/>
    <w:rsid w:val="008735E0"/>
    <w:rsid w:val="008C79FC"/>
    <w:rsid w:val="00B140B3"/>
    <w:rsid w:val="00D22705"/>
    <w:rsid w:val="00D3767F"/>
    <w:rsid w:val="00E61858"/>
    <w:rsid w:val="00F867D4"/>
    <w:rsid w:val="00FD3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C5488-3740-419B-9CA3-9EE173E7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061F"/>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42061F"/>
    <w:pPr>
      <w:ind w:left="115"/>
      <w:jc w:val="both"/>
      <w:outlineLvl w:val="0"/>
    </w:pPr>
    <w:rPr>
      <w:b/>
      <w:bCs/>
      <w:sz w:val="23"/>
      <w:szCs w:val="23"/>
    </w:rPr>
  </w:style>
  <w:style w:type="paragraph" w:styleId="Ttulo2">
    <w:name w:val="heading 2"/>
    <w:basedOn w:val="Normal"/>
    <w:next w:val="Normal"/>
    <w:link w:val="Ttulo2Char"/>
    <w:uiPriority w:val="9"/>
    <w:semiHidden/>
    <w:unhideWhenUsed/>
    <w:qFormat/>
    <w:rsid w:val="00FD3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061F"/>
    <w:rPr>
      <w:rFonts w:ascii="Times New Roman" w:eastAsia="Times New Roman" w:hAnsi="Times New Roman" w:cs="Times New Roman"/>
      <w:b/>
      <w:bCs/>
      <w:sz w:val="23"/>
      <w:szCs w:val="23"/>
    </w:rPr>
  </w:style>
  <w:style w:type="paragraph" w:styleId="Cabealho">
    <w:name w:val="header"/>
    <w:basedOn w:val="Normal"/>
    <w:link w:val="CabealhoChar"/>
    <w:uiPriority w:val="99"/>
    <w:unhideWhenUsed/>
    <w:rsid w:val="0042061F"/>
    <w:pPr>
      <w:tabs>
        <w:tab w:val="center" w:pos="4252"/>
        <w:tab w:val="right" w:pos="8504"/>
      </w:tabs>
    </w:pPr>
  </w:style>
  <w:style w:type="character" w:customStyle="1" w:styleId="CabealhoChar">
    <w:name w:val="Cabeçalho Char"/>
    <w:basedOn w:val="Fontepargpadro"/>
    <w:link w:val="Cabealho"/>
    <w:uiPriority w:val="99"/>
    <w:rsid w:val="0042061F"/>
    <w:rPr>
      <w:rFonts w:ascii="Times New Roman" w:eastAsia="Times New Roman" w:hAnsi="Times New Roman" w:cs="Times New Roman"/>
    </w:rPr>
  </w:style>
  <w:style w:type="paragraph" w:styleId="Rodap">
    <w:name w:val="footer"/>
    <w:basedOn w:val="Normal"/>
    <w:link w:val="RodapChar"/>
    <w:uiPriority w:val="99"/>
    <w:unhideWhenUsed/>
    <w:rsid w:val="0042061F"/>
    <w:pPr>
      <w:tabs>
        <w:tab w:val="center" w:pos="4252"/>
        <w:tab w:val="right" w:pos="8504"/>
      </w:tabs>
    </w:pPr>
  </w:style>
  <w:style w:type="character" w:customStyle="1" w:styleId="RodapChar">
    <w:name w:val="Rodapé Char"/>
    <w:basedOn w:val="Fontepargpadro"/>
    <w:link w:val="Rodap"/>
    <w:uiPriority w:val="99"/>
    <w:rsid w:val="0042061F"/>
    <w:rPr>
      <w:rFonts w:ascii="Times New Roman" w:eastAsia="Times New Roman" w:hAnsi="Times New Roman" w:cs="Times New Roman"/>
    </w:rPr>
  </w:style>
  <w:style w:type="character" w:customStyle="1" w:styleId="TextodebaloChar">
    <w:name w:val="Texto de balão Char"/>
    <w:basedOn w:val="Fontepargpadro"/>
    <w:link w:val="Textodebalo"/>
    <w:uiPriority w:val="99"/>
    <w:semiHidden/>
    <w:rsid w:val="0042061F"/>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42061F"/>
    <w:rPr>
      <w:rFonts w:ascii="Tahoma" w:hAnsi="Tahoma" w:cs="Tahoma"/>
      <w:sz w:val="16"/>
      <w:szCs w:val="16"/>
    </w:rPr>
  </w:style>
  <w:style w:type="paragraph" w:styleId="Corpodetexto">
    <w:name w:val="Body Text"/>
    <w:basedOn w:val="Normal"/>
    <w:link w:val="CorpodetextoChar"/>
    <w:uiPriority w:val="1"/>
    <w:qFormat/>
    <w:rsid w:val="0042061F"/>
    <w:rPr>
      <w:sz w:val="23"/>
      <w:szCs w:val="23"/>
    </w:rPr>
  </w:style>
  <w:style w:type="character" w:customStyle="1" w:styleId="CorpodetextoChar">
    <w:name w:val="Corpo de texto Char"/>
    <w:basedOn w:val="Fontepargpadro"/>
    <w:link w:val="Corpodetexto"/>
    <w:uiPriority w:val="1"/>
    <w:rsid w:val="0042061F"/>
    <w:rPr>
      <w:rFonts w:ascii="Times New Roman" w:eastAsia="Times New Roman" w:hAnsi="Times New Roman" w:cs="Times New Roman"/>
      <w:sz w:val="23"/>
      <w:szCs w:val="23"/>
    </w:rPr>
  </w:style>
  <w:style w:type="paragraph" w:styleId="PargrafodaLista">
    <w:name w:val="List Paragraph"/>
    <w:basedOn w:val="Normal"/>
    <w:uiPriority w:val="1"/>
    <w:qFormat/>
    <w:rsid w:val="0042061F"/>
    <w:pPr>
      <w:ind w:left="116"/>
      <w:jc w:val="both"/>
    </w:pPr>
  </w:style>
  <w:style w:type="paragraph" w:customStyle="1" w:styleId="TableParagraph">
    <w:name w:val="Table Paragraph"/>
    <w:basedOn w:val="Normal"/>
    <w:uiPriority w:val="1"/>
    <w:qFormat/>
    <w:rsid w:val="0042061F"/>
    <w:rPr>
      <w:rFonts w:ascii="Arial" w:eastAsia="Arial" w:hAnsi="Arial" w:cs="Arial"/>
    </w:rPr>
  </w:style>
  <w:style w:type="character" w:styleId="Hyperlink">
    <w:name w:val="Hyperlink"/>
    <w:basedOn w:val="Fontepargpadro"/>
    <w:uiPriority w:val="99"/>
    <w:unhideWhenUsed/>
    <w:rsid w:val="0042061F"/>
    <w:rPr>
      <w:color w:val="0563C1" w:themeColor="hyperlink"/>
      <w:u w:val="single"/>
    </w:rPr>
  </w:style>
  <w:style w:type="character" w:customStyle="1" w:styleId="apple-converted-space">
    <w:name w:val="apple-converted-space"/>
    <w:basedOn w:val="Fontepargpadro"/>
    <w:rsid w:val="0042061F"/>
  </w:style>
  <w:style w:type="character" w:styleId="nfase">
    <w:name w:val="Emphasis"/>
    <w:basedOn w:val="Fontepargpadro"/>
    <w:qFormat/>
    <w:rsid w:val="0042061F"/>
    <w:rPr>
      <w:i/>
      <w:iCs/>
    </w:rPr>
  </w:style>
  <w:style w:type="table" w:styleId="Tabelacomgrade">
    <w:name w:val="Table Grid"/>
    <w:basedOn w:val="Tabelanormal"/>
    <w:uiPriority w:val="59"/>
    <w:rsid w:val="004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FD39CA"/>
    <w:rPr>
      <w:rFonts w:asciiTheme="majorHAnsi" w:eastAsiaTheme="majorEastAsia" w:hAnsiTheme="majorHAnsi" w:cstheme="majorBidi"/>
      <w:color w:val="2E74B5" w:themeColor="accent1" w:themeShade="BF"/>
      <w:sz w:val="26"/>
      <w:szCs w:val="26"/>
    </w:rPr>
  </w:style>
  <w:style w:type="paragraph" w:customStyle="1" w:styleId="LO-Normal">
    <w:name w:val="LO-Normal"/>
    <w:rsid w:val="00FD39CA"/>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escariabrav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31</Pages>
  <Words>10941</Words>
  <Characters>59082</Characters>
  <Application>Microsoft Office Word</Application>
  <DocSecurity>0</DocSecurity>
  <Lines>492</Lines>
  <Paragraphs>139</Paragraphs>
  <ScaleCrop>false</ScaleCrop>
  <HeadingPairs>
    <vt:vector size="4" baseType="variant">
      <vt:variant>
        <vt:lpstr>Título</vt:lpstr>
      </vt:variant>
      <vt:variant>
        <vt:i4>1</vt:i4>
      </vt:variant>
      <vt:variant>
        <vt:lpstr>Títulos</vt:lpstr>
      </vt:variant>
      <vt:variant>
        <vt:i4>69</vt:i4>
      </vt:variant>
    </vt:vector>
  </HeadingPairs>
  <TitlesOfParts>
    <vt:vector size="70" baseType="lpstr">
      <vt:lpstr/>
      <vt:lpstr>EDITAL DE PREGÃO N.º 22/2017</vt:lpstr>
      <vt:lpstr>DOOBJETO</vt:lpstr>
      <vt:lpstr>DA ABERTURA</vt:lpstr>
      <vt:lpstr>DA PARTICIPAÇÃO NALICITAÇÃO</vt:lpstr>
      <vt:lpstr>DA REPRESENTAÇÃO E DO CREDENCIAMENTO</vt:lpstr>
      <vt:lpstr>- Por credenciamento entende-se a apresentação dos seguintes documentos:</vt:lpstr>
      <vt:lpstr>DA APRESENTAÇÃO DA DECLARAÇÃO DE PLENO ATENDIMENTO AOS REQUISITOS DEHABILITAÇÃO.</vt:lpstr>
      <vt:lpstr>DA APRESENTAÇÃO DA PROPOSTA DE PREÇOS E DOS DOCUMENTOSDE HABILITAÇÃO</vt:lpstr>
      <vt:lpstr>- envelope contendo os documentos relativos à Proposta de Preços:</vt:lpstr>
      <vt:lpstr>- envelope contendo os Documentos de Habilitação:</vt:lpstr>
      <vt:lpstr>DA PROPOSTA DE PREÇOS (ENVELOPE N.º 1)</vt:lpstr>
      <vt:lpstr>A proposta poderá ser apresentada para um item ou para tantos quantos sejam de c</vt:lpstr>
      <vt:lpstr>DOS DOCUMENTOS DE HABILITAÇÃO (ENVELOPE N.º 2)</vt:lpstr>
      <vt:lpstr>8.1.3      Relativos à Habilitação Jurídica.</vt:lpstr>
      <vt:lpstr>8.1.4    Relativos à Regularidade Fiscal e Trabalhista:</vt:lpstr>
      <vt:lpstr>Certidão Negativa de Débito Trabalhista, conforme a Lei 12.440/2011;</vt:lpstr>
      <vt:lpstr>8.1.6  Relativos à Qualificação Técnica.</vt:lpstr>
      <vt:lpstr>Disposições Gerais da Habilitação</vt:lpstr>
      <vt:lpstr>DO RECEBIMENTO E ABERTURA DOS ENVELOPES</vt:lpstr>
      <vt:lpstr>DO JULGAMENTO</vt:lpstr>
      <vt:lpstr>- Etapa de Classificação de Preços.</vt:lpstr>
      <vt:lpstr>Etapa de Habilitação, Declaração da Licitante Vencedora e Adjudicação.</vt:lpstr>
      <vt:lpstr>DOS RECURSOS ADMINISTRATIVOS</vt:lpstr>
      <vt:lpstr/>
      <vt:lpstr>- DAS OBRIGAÇÕESCONTRATUAIS</vt:lpstr>
      <vt:lpstr>- DOCONTRATO</vt:lpstr>
      <vt:lpstr>DASPENALIDADES</vt:lpstr>
      <vt:lpstr>– DO PAGAMENTO</vt:lpstr>
      <vt:lpstr>DA DOTAÇÃO ORÇAMENTÁRIA</vt:lpstr>
      <vt:lpstr>OS ENCARGOS</vt:lpstr>
      <vt:lpstr>16.2 - Incumbe à Contratada, além de outras incluídas neste Edital e seus Anexos</vt:lpstr>
      <vt:lpstr>DA FISCALIZAÇÃO DOCONTRATO</vt:lpstr>
      <vt:lpstr>DAS SANÇÕES ADMINISTRATIVAS</vt:lpstr>
      <vt:lpstr>DA INEXECUÇÃO E RESCISÃO DO CONTRATO</vt:lpstr>
      <vt:lpstr>20 - DO FORNECIMENTO E LOCAL DE ENTREGA DO PRODUTO</vt:lpstr>
      <vt:lpstr>DO REGISTRO DOSPREÇOS</vt:lpstr>
      <vt:lpstr>DO PRAZO DE VALIDADE E DO CANCELAMENTO DO PREGÃO PRESENCIAL</vt:lpstr>
      <vt:lpstr>DAS DISPOSIÇÕES GERAIS</vt:lpstr>
      <vt:lpstr>- Fazem parte integrante deste Edital:</vt:lpstr>
      <vt:lpstr>PESCARIA BRAVA, 19 de setembro de 2017</vt:lpstr>
      <vt:lpstr>CLÁUSULA PRIMEIRA – PREÂMBULO CONTRATANTES</vt:lpstr>
      <vt:lpstr>LOCAL</vt:lpstr>
      <vt:lpstr>FUNDAMENTO LEGAL DA ADJUDICAÇÃO</vt:lpstr>
      <vt:lpstr>CLÁUSULA SEGUNDA – OBJETO DO CONTRATO</vt:lpstr>
      <vt:lpstr>CLÁUSULA TERCEIRA – DO FORNECIMENTO, LOCAL DE ENTREGA DO PRODUTO e DESCRITIVO DA</vt:lpstr>
      <vt:lpstr>CLÁUSULA QUARTA – PRAZO CONTRATUAL</vt:lpstr>
      <vt:lpstr>CLÁUSULA QUINTA – PREÇOS E PAGAMENTOS</vt:lpstr>
      <vt:lpstr>DA DOTAÇÃO ORÇAMENTÁRIA</vt:lpstr>
      <vt:lpstr>FORMA DE PAGAMENTO</vt:lpstr>
      <vt:lpstr>CLÁUSULA SEXTA - GARANTIAS</vt:lpstr>
      <vt:lpstr>CLÁUSULA SÉTIMA - PENALIDADES</vt:lpstr>
      <vt:lpstr>CLÁUSULA OITAVA – RESCISÃO</vt:lpstr>
      <vt:lpstr>CLÁUSULA NONA - DO REAJUSTE</vt:lpstr>
      <vt:lpstr>CLÁUSULA DÉCIMA - DA FISCALIZAÇÃO</vt:lpstr>
      <vt:lpstr>CLÁUSULA DÉCIMA PRIMEIRA - DO PRAZO</vt:lpstr>
      <vt:lpstr>CLÁUSULA DÉCIMA SEGUNDA - DAS OBRIGAÇÕES</vt:lpstr>
      <vt:lpstr>CLÁUSULA DÉCIMA TERCEIRA - DAS ALTERAÇÕES CONTRATUAIS</vt:lpstr>
      <vt:lpstr>CLÁUSULA DÉCIMA QUARTA – FORO</vt:lpstr>
      <vt:lpstr>DEYVISONN DA SILVA DE SOUZA                                                     </vt:lpstr>
      <vt:lpstr/>
      <vt:lpstr/>
      <vt:lpstr/>
      <vt:lpstr/>
      <vt:lpstr/>
      <vt:lpstr>ANEXO IV</vt:lpstr>
      <vt:lpstr/>
      <vt:lpstr>ANEXO V </vt:lpstr>
      <vt:lpstr>DECLARAÇÃO</vt:lpstr>
      <vt:lpstr>Assinatura, Nome, Cargo e Função</vt:lpstr>
    </vt:vector>
  </TitlesOfParts>
  <Company/>
  <LinksUpToDate>false</LinksUpToDate>
  <CharactersWithSpaces>69884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13</cp:revision>
  <dcterms:created xsi:type="dcterms:W3CDTF">2017-09-19T10:39:00Z</dcterms:created>
  <dcterms:modified xsi:type="dcterms:W3CDTF">2017-09-20T13:12:00Z</dcterms:modified>
</cp:coreProperties>
</file>