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F0" w:rsidRDefault="00FD59F0" w:rsidP="00FD59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FD59F0" w:rsidRPr="009B28DE" w:rsidRDefault="00FD59F0" w:rsidP="00FD59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9B28DE">
        <w:rPr>
          <w:rFonts w:ascii="Arial" w:hAnsi="Arial" w:cs="Arial"/>
          <w:b/>
          <w:u w:val="single"/>
        </w:rPr>
        <w:t>EDITAL DE RETIFICAÇÃO N° 0</w:t>
      </w:r>
      <w:r>
        <w:rPr>
          <w:rFonts w:ascii="Arial" w:hAnsi="Arial" w:cs="Arial"/>
          <w:b/>
          <w:u w:val="single"/>
        </w:rPr>
        <w:t>1</w:t>
      </w:r>
      <w:r w:rsidRPr="009B28D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8</w:t>
      </w:r>
    </w:p>
    <w:p w:rsidR="00FD59F0" w:rsidRPr="009B28DE" w:rsidRDefault="00FD59F0" w:rsidP="00FD59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D59F0" w:rsidRPr="009B28DE" w:rsidRDefault="00FD59F0" w:rsidP="00FD59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D59F0" w:rsidRDefault="00FD59F0" w:rsidP="00FD59F0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  <w:r w:rsidRPr="0001133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MUNICÍPIO DE PESCARIA BRAVA </w:t>
      </w:r>
      <w:r w:rsidRPr="0001133F">
        <w:rPr>
          <w:rFonts w:ascii="Arial" w:hAnsi="Arial" w:cs="Arial"/>
          <w:b/>
          <w:bCs/>
        </w:rPr>
        <w:t>– SC</w:t>
      </w:r>
      <w:r w:rsidRPr="009B28DE">
        <w:rPr>
          <w:rFonts w:ascii="Arial" w:hAnsi="Arial" w:cs="Arial"/>
        </w:rPr>
        <w:t xml:space="preserve"> torna público a</w:t>
      </w:r>
      <w:r w:rsidRPr="009B28DE">
        <w:rPr>
          <w:rFonts w:ascii="Arial" w:hAnsi="Arial" w:cs="Arial"/>
          <w:b/>
        </w:rPr>
        <w:t xml:space="preserve"> Retificação n° 0</w:t>
      </w:r>
      <w:r>
        <w:rPr>
          <w:rFonts w:ascii="Arial" w:hAnsi="Arial" w:cs="Arial"/>
          <w:b/>
        </w:rPr>
        <w:t>1</w:t>
      </w:r>
      <w:r w:rsidRPr="009B28D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9B28DE">
        <w:rPr>
          <w:rFonts w:ascii="Arial" w:hAnsi="Arial" w:cs="Arial"/>
        </w:rPr>
        <w:t xml:space="preserve"> ao </w:t>
      </w:r>
      <w:r w:rsidRPr="009B28DE">
        <w:rPr>
          <w:rFonts w:ascii="Arial" w:hAnsi="Arial" w:cs="Arial"/>
          <w:b/>
        </w:rPr>
        <w:t xml:space="preserve">Edital de Processo </w:t>
      </w:r>
      <w:r>
        <w:rPr>
          <w:rFonts w:ascii="Arial" w:hAnsi="Arial" w:cs="Arial"/>
          <w:b/>
        </w:rPr>
        <w:t xml:space="preserve">Licitatório na modalidade Pregão Presencial </w:t>
      </w:r>
      <w:r w:rsidRPr="009B28DE">
        <w:rPr>
          <w:rFonts w:ascii="Arial" w:hAnsi="Arial" w:cs="Arial"/>
          <w:b/>
        </w:rPr>
        <w:t xml:space="preserve">n° </w:t>
      </w:r>
      <w:r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/2018.</w:t>
      </w:r>
    </w:p>
    <w:p w:rsidR="00FD59F0" w:rsidRDefault="00FD59F0" w:rsidP="00FD59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530CB1">
        <w:rPr>
          <w:b/>
          <w:sz w:val="23"/>
        </w:rPr>
        <w:t>CONTRATAÇÃO DE PESSOA JURÍDICA ESPECIALIZADA PARA EVENTUAL AQUISIÇÃO DE ARTEFATOS DE CIMENTO, ARGAMASSA, CIMENTO, AREIA E BRITA, PARA ATENDER AS NECESSIDADES DA SECRETARIA DE OBRAS, SERVIÇOS PÚBLICOS E PLANEJAMENTO URBANO DO</w:t>
      </w:r>
      <w:r>
        <w:rPr>
          <w:b/>
          <w:sz w:val="23"/>
        </w:rPr>
        <w:t xml:space="preserve"> MUNICÍPIO DE PESCARIA BRAVA/SC</w:t>
      </w:r>
      <w:r>
        <w:rPr>
          <w:rFonts w:ascii="Arial" w:hAnsi="Arial" w:cs="Arial"/>
          <w:b/>
        </w:rPr>
        <w:t>.</w:t>
      </w:r>
    </w:p>
    <w:p w:rsidR="00FD59F0" w:rsidRPr="009B28DE" w:rsidRDefault="00FD59F0" w:rsidP="00FD59F0">
      <w:pPr>
        <w:tabs>
          <w:tab w:val="left" w:pos="3765"/>
        </w:tabs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D59F0" w:rsidRDefault="00FD59F0" w:rsidP="00FD59F0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Retifica-se o item </w:t>
      </w:r>
      <w:r>
        <w:rPr>
          <w:rFonts w:ascii="Arial" w:hAnsi="Arial" w:cs="Arial"/>
          <w:b/>
          <w:sz w:val="24"/>
          <w:szCs w:val="24"/>
        </w:rPr>
        <w:t>9.1.6, fica incluído a letra b</w:t>
      </w:r>
      <w:r>
        <w:rPr>
          <w:rFonts w:ascii="Arial" w:hAnsi="Arial" w:cs="Arial"/>
          <w:b/>
          <w:sz w:val="24"/>
          <w:szCs w:val="24"/>
        </w:rPr>
        <w:t>:</w:t>
      </w:r>
    </w:p>
    <w:p w:rsidR="00FD59F0" w:rsidRPr="00FD59F0" w:rsidRDefault="00FD59F0" w:rsidP="00FD59F0">
      <w:pPr>
        <w:spacing w:line="244" w:lineRule="auto"/>
        <w:ind w:right="-1"/>
        <w:jc w:val="both"/>
        <w:rPr>
          <w:sz w:val="23"/>
        </w:rPr>
      </w:pPr>
    </w:p>
    <w:p w:rsidR="00FD59F0" w:rsidRPr="00FD59F0" w:rsidRDefault="00FD59F0" w:rsidP="00FD59F0">
      <w:pPr>
        <w:pStyle w:val="PargrafodaLista"/>
        <w:spacing w:line="244" w:lineRule="auto"/>
        <w:ind w:left="720" w:right="-1"/>
        <w:jc w:val="both"/>
        <w:rPr>
          <w:sz w:val="23"/>
        </w:rPr>
      </w:pPr>
      <w:r>
        <w:rPr>
          <w:sz w:val="23"/>
        </w:rPr>
        <w:t>b) Apresentação da LAO – Licença Ambiental de Operação, da empresa proponente, para os itens 03, 04, 05, 06, 07, 08 e 09 do anexo II.</w:t>
      </w:r>
    </w:p>
    <w:p w:rsidR="00FD59F0" w:rsidRPr="008649DD" w:rsidRDefault="00FD59F0" w:rsidP="00FD59F0">
      <w:pPr>
        <w:spacing w:line="244" w:lineRule="auto"/>
        <w:ind w:right="-1"/>
        <w:jc w:val="both"/>
        <w:rPr>
          <w:sz w:val="28"/>
          <w:szCs w:val="28"/>
        </w:rPr>
      </w:pPr>
    </w:p>
    <w:p w:rsidR="00FD59F0" w:rsidRPr="003B50C0" w:rsidRDefault="00FD59F0" w:rsidP="00FD59F0">
      <w:pPr>
        <w:ind w:left="708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</w:rPr>
        <w:t>Pescaria Brava</w:t>
      </w:r>
      <w:r w:rsidRPr="003B50C0">
        <w:rPr>
          <w:rFonts w:ascii="Arial" w:hAnsi="Arial" w:cs="Arial"/>
        </w:rPr>
        <w:t xml:space="preserve"> - SC, </w:t>
      </w:r>
      <w:r>
        <w:rPr>
          <w:rFonts w:ascii="Arial" w:hAnsi="Arial" w:cs="Arial"/>
        </w:rPr>
        <w:t>21</w:t>
      </w:r>
      <w:r w:rsidRPr="008060E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8060E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8060E5">
        <w:rPr>
          <w:rFonts w:ascii="Arial" w:hAnsi="Arial" w:cs="Arial"/>
        </w:rPr>
        <w:t>.</w:t>
      </w:r>
    </w:p>
    <w:p w:rsidR="00FD59F0" w:rsidRDefault="00FD59F0" w:rsidP="00FD59F0">
      <w:pPr>
        <w:jc w:val="center"/>
        <w:rPr>
          <w:rFonts w:ascii="Arial" w:hAnsi="Arial" w:cs="Arial"/>
          <w:color w:val="000000"/>
        </w:rPr>
      </w:pPr>
    </w:p>
    <w:p w:rsidR="00FD59F0" w:rsidRPr="003B50C0" w:rsidRDefault="00FD59F0" w:rsidP="00FD59F0">
      <w:pPr>
        <w:jc w:val="center"/>
        <w:rPr>
          <w:rFonts w:ascii="Arial" w:hAnsi="Arial" w:cs="Arial"/>
          <w:color w:val="000000"/>
        </w:rPr>
      </w:pPr>
    </w:p>
    <w:p w:rsidR="00FD59F0" w:rsidRDefault="00FD59F0" w:rsidP="00FD59F0">
      <w:pPr>
        <w:jc w:val="center"/>
        <w:rPr>
          <w:rFonts w:ascii="Arial" w:hAnsi="Arial" w:cs="Arial"/>
          <w:color w:val="000000"/>
        </w:rPr>
      </w:pPr>
    </w:p>
    <w:p w:rsidR="00FD59F0" w:rsidRDefault="00FD59F0" w:rsidP="00FD59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5"/>
          <w:shd w:val="clear" w:color="auto" w:fill="FFFFFF"/>
        </w:rPr>
        <w:t>MARCELA BEZ FONTANA BARBOSA</w:t>
      </w:r>
    </w:p>
    <w:p w:rsidR="00FD59F0" w:rsidRPr="00795382" w:rsidRDefault="00FD59F0" w:rsidP="00FD5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Pregoeira</w:t>
      </w:r>
      <w:bookmarkStart w:id="0" w:name="_GoBack"/>
      <w:bookmarkEnd w:id="0"/>
    </w:p>
    <w:p w:rsidR="00C84886" w:rsidRDefault="00C84886"/>
    <w:sectPr w:rsidR="00C84886" w:rsidSect="00966AA8">
      <w:headerReference w:type="default" r:id="rId7"/>
      <w:footerReference w:type="default" r:id="rId8"/>
      <w:pgSz w:w="11907" w:h="16840" w:code="9"/>
      <w:pgMar w:top="1931" w:right="1134" w:bottom="993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BB" w:rsidRDefault="008A21BB" w:rsidP="00FD59F0">
      <w:r>
        <w:separator/>
      </w:r>
    </w:p>
  </w:endnote>
  <w:endnote w:type="continuationSeparator" w:id="0">
    <w:p w:rsidR="008A21BB" w:rsidRDefault="008A21BB" w:rsidP="00F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40" w:rsidRPr="00C554AE" w:rsidRDefault="008A21BB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PAGE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 w:rsidR="00FD59F0"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NUMPAGES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 w:rsidR="00FD59F0"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</w:p>
  <w:p w:rsidR="009D2740" w:rsidRPr="00FB439D" w:rsidRDefault="008A21BB" w:rsidP="00FB4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BB" w:rsidRDefault="008A21BB" w:rsidP="00FD59F0">
      <w:r>
        <w:separator/>
      </w:r>
    </w:p>
  </w:footnote>
  <w:footnote w:type="continuationSeparator" w:id="0">
    <w:p w:rsidR="008A21BB" w:rsidRDefault="008A21BB" w:rsidP="00F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09" w:rsidRPr="00F378A3" w:rsidRDefault="008A21BB" w:rsidP="000E7C0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SANTA CATARINA</w:t>
    </w:r>
  </w:p>
  <w:p w:rsidR="000E7C09" w:rsidRDefault="008A21BB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snapToGrid w:val="0"/>
        <w:color w:val="000000"/>
        <w:sz w:val="36"/>
        <w:szCs w:val="36"/>
      </w:rPr>
    </w:pPr>
    <w:r>
      <w:rPr>
        <w:rFonts w:ascii="Arial" w:hAnsi="Arial" w:cs="Arial"/>
        <w:b/>
        <w:bCs/>
        <w:snapToGrid w:val="0"/>
        <w:color w:val="000000"/>
        <w:sz w:val="36"/>
        <w:szCs w:val="36"/>
      </w:rPr>
      <w:t xml:space="preserve">MUNICÍPIO DE PESCARIA BRAVA </w:t>
    </w:r>
    <w:r w:rsidRPr="00AD4A83">
      <w:rPr>
        <w:rFonts w:ascii="Arial" w:hAnsi="Arial" w:cs="Arial"/>
        <w:b/>
        <w:bCs/>
        <w:snapToGrid w:val="0"/>
        <w:color w:val="000000"/>
        <w:sz w:val="36"/>
        <w:szCs w:val="36"/>
      </w:rPr>
      <w:t>– SC</w:t>
    </w:r>
  </w:p>
  <w:p w:rsidR="00E8571E" w:rsidRDefault="008A21BB" w:rsidP="00E8571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 w:rsidRPr="00966AA8">
      <w:rPr>
        <w:rFonts w:ascii="Arial" w:hAnsi="Arial" w:cs="Arial"/>
        <w:b/>
        <w:bCs/>
      </w:rPr>
      <w:t xml:space="preserve">PROCESSO </w:t>
    </w:r>
    <w:r>
      <w:rPr>
        <w:rFonts w:ascii="Arial" w:hAnsi="Arial" w:cs="Arial"/>
        <w:b/>
        <w:bCs/>
      </w:rPr>
      <w:t xml:space="preserve">LICITATÓRIO </w:t>
    </w:r>
    <w:r w:rsidRPr="00966AA8">
      <w:rPr>
        <w:rFonts w:ascii="Arial" w:hAnsi="Arial" w:cs="Arial"/>
        <w:b/>
        <w:bCs/>
        <w:color w:val="000000" w:themeColor="text1"/>
      </w:rPr>
      <w:t>N</w:t>
    </w:r>
    <w:r w:rsidRPr="00C33EE9">
      <w:rPr>
        <w:rFonts w:ascii="Arial" w:hAnsi="Arial" w:cs="Arial"/>
        <w:b/>
        <w:bCs/>
        <w:color w:val="000000" w:themeColor="text1"/>
      </w:rPr>
      <w:t xml:space="preserve">° </w:t>
    </w:r>
    <w:r w:rsidR="00FD59F0">
      <w:rPr>
        <w:rFonts w:ascii="Arial" w:hAnsi="Arial" w:cs="Arial"/>
        <w:b/>
        <w:bCs/>
        <w:color w:val="000000" w:themeColor="text1"/>
      </w:rPr>
      <w:t>37</w:t>
    </w:r>
    <w:r>
      <w:rPr>
        <w:rFonts w:ascii="Arial" w:hAnsi="Arial" w:cs="Arial"/>
        <w:b/>
        <w:bCs/>
        <w:color w:val="000000" w:themeColor="text1"/>
      </w:rPr>
      <w:t>/2018</w:t>
    </w:r>
  </w:p>
  <w:p w:rsidR="00162158" w:rsidRDefault="008A21BB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 xml:space="preserve">PREGÃO PRESENCIAL Nº </w:t>
    </w:r>
    <w:r w:rsidR="00FD59F0">
      <w:rPr>
        <w:rFonts w:ascii="Arial" w:hAnsi="Arial" w:cs="Arial"/>
        <w:b/>
        <w:bCs/>
        <w:color w:val="000000" w:themeColor="text1"/>
      </w:rPr>
      <w:t>22</w:t>
    </w:r>
    <w:r>
      <w:rPr>
        <w:rFonts w:ascii="Arial" w:hAnsi="Arial" w:cs="Arial"/>
        <w:b/>
        <w:bCs/>
        <w:color w:val="000000" w:themeColor="text1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A58"/>
    <w:multiLevelType w:val="hybridMultilevel"/>
    <w:tmpl w:val="4AA61808"/>
    <w:lvl w:ilvl="0" w:tplc="43D6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4663"/>
    <w:multiLevelType w:val="hybridMultilevel"/>
    <w:tmpl w:val="5268E5B6"/>
    <w:lvl w:ilvl="0" w:tplc="163657A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4" w:hanging="360"/>
      </w:pPr>
    </w:lvl>
    <w:lvl w:ilvl="2" w:tplc="0416001B" w:tentative="1">
      <w:start w:val="1"/>
      <w:numFmt w:val="lowerRoman"/>
      <w:lvlText w:val="%3."/>
      <w:lvlJc w:val="right"/>
      <w:pPr>
        <w:ind w:left="3784" w:hanging="180"/>
      </w:pPr>
    </w:lvl>
    <w:lvl w:ilvl="3" w:tplc="0416000F" w:tentative="1">
      <w:start w:val="1"/>
      <w:numFmt w:val="decimal"/>
      <w:lvlText w:val="%4."/>
      <w:lvlJc w:val="left"/>
      <w:pPr>
        <w:ind w:left="4504" w:hanging="360"/>
      </w:pPr>
    </w:lvl>
    <w:lvl w:ilvl="4" w:tplc="04160019" w:tentative="1">
      <w:start w:val="1"/>
      <w:numFmt w:val="lowerLetter"/>
      <w:lvlText w:val="%5."/>
      <w:lvlJc w:val="left"/>
      <w:pPr>
        <w:ind w:left="5224" w:hanging="360"/>
      </w:pPr>
    </w:lvl>
    <w:lvl w:ilvl="5" w:tplc="0416001B" w:tentative="1">
      <w:start w:val="1"/>
      <w:numFmt w:val="lowerRoman"/>
      <w:lvlText w:val="%6."/>
      <w:lvlJc w:val="right"/>
      <w:pPr>
        <w:ind w:left="5944" w:hanging="180"/>
      </w:pPr>
    </w:lvl>
    <w:lvl w:ilvl="6" w:tplc="0416000F" w:tentative="1">
      <w:start w:val="1"/>
      <w:numFmt w:val="decimal"/>
      <w:lvlText w:val="%7."/>
      <w:lvlJc w:val="left"/>
      <w:pPr>
        <w:ind w:left="6664" w:hanging="360"/>
      </w:pPr>
    </w:lvl>
    <w:lvl w:ilvl="7" w:tplc="04160019" w:tentative="1">
      <w:start w:val="1"/>
      <w:numFmt w:val="lowerLetter"/>
      <w:lvlText w:val="%8."/>
      <w:lvlJc w:val="left"/>
      <w:pPr>
        <w:ind w:left="7384" w:hanging="360"/>
      </w:pPr>
    </w:lvl>
    <w:lvl w:ilvl="8" w:tplc="0416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F0"/>
    <w:rsid w:val="00574035"/>
    <w:rsid w:val="008A21BB"/>
    <w:rsid w:val="00C84886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86FB4-7394-4B12-AC05-3CE9A876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uiPriority w:val="99"/>
    <w:rsid w:val="00FD5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analitico 3 Char,Heading 1a Char"/>
    <w:basedOn w:val="Fontepargpadro"/>
    <w:link w:val="Cabealho"/>
    <w:uiPriority w:val="99"/>
    <w:rsid w:val="00FD5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D5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59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59F0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2018-09-24T10:50:00Z</dcterms:created>
  <dcterms:modified xsi:type="dcterms:W3CDTF">2018-09-24T11:01:00Z</dcterms:modified>
</cp:coreProperties>
</file>