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61" w:rsidRDefault="00D71361" w:rsidP="00D71361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ESTADO DE SANTA CATARINA</w:t>
      </w:r>
    </w:p>
    <w:p w:rsidR="00D71361" w:rsidRDefault="00D71361" w:rsidP="00D71361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MUNICIPIO DE PESCARIA BRAVA – S.C.</w:t>
      </w:r>
    </w:p>
    <w:p w:rsidR="00D71361" w:rsidRDefault="00D71361" w:rsidP="00D71361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PROCESSO LICITATÓRIO Nº </w:t>
      </w:r>
      <w:r w:rsidR="000A070D">
        <w:rPr>
          <w:sz w:val="16"/>
          <w:szCs w:val="16"/>
        </w:rPr>
        <w:t>40</w:t>
      </w:r>
      <w:r>
        <w:rPr>
          <w:sz w:val="16"/>
          <w:szCs w:val="16"/>
        </w:rPr>
        <w:t>/2018 – PMPB</w:t>
      </w:r>
    </w:p>
    <w:p w:rsidR="00D71361" w:rsidRDefault="00D71361" w:rsidP="00D71361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TOMADA DE PREÇOS Nº 0</w:t>
      </w:r>
      <w:r w:rsidR="000A070D">
        <w:rPr>
          <w:sz w:val="16"/>
          <w:szCs w:val="16"/>
        </w:rPr>
        <w:t>4</w:t>
      </w:r>
      <w:r>
        <w:rPr>
          <w:sz w:val="16"/>
          <w:szCs w:val="16"/>
        </w:rPr>
        <w:t>/2018 – PMPB</w:t>
      </w:r>
    </w:p>
    <w:p w:rsidR="00D71361" w:rsidRDefault="00D71361" w:rsidP="00D71361">
      <w:pPr>
        <w:ind w:right="3968"/>
        <w:rPr>
          <w:sz w:val="16"/>
          <w:szCs w:val="16"/>
        </w:rPr>
      </w:pPr>
    </w:p>
    <w:p w:rsidR="00D71361" w:rsidRPr="00D84CDC" w:rsidRDefault="00D71361" w:rsidP="00D71361">
      <w:pPr>
        <w:widowControl w:val="0"/>
        <w:ind w:right="3968"/>
        <w:jc w:val="both"/>
        <w:rPr>
          <w:sz w:val="16"/>
          <w:szCs w:val="16"/>
        </w:rPr>
      </w:pPr>
      <w:r w:rsidRPr="00D84CDC">
        <w:rPr>
          <w:sz w:val="16"/>
          <w:szCs w:val="16"/>
        </w:rPr>
        <w:t xml:space="preserve">O MUNICÍPIO DE PESCARIA BRAVA, informa que será realizada licitação na modalidade Tomada de Preços, com a finalidade de selecionar propostas </w:t>
      </w:r>
      <w:r w:rsidR="00274E59">
        <w:rPr>
          <w:sz w:val="16"/>
          <w:szCs w:val="16"/>
        </w:rPr>
        <w:t>de preços, o</w:t>
      </w:r>
      <w:r w:rsidRPr="00D84CDC">
        <w:rPr>
          <w:sz w:val="16"/>
          <w:szCs w:val="16"/>
        </w:rPr>
        <w:t xml:space="preserve">bjetivando a </w:t>
      </w:r>
      <w:r w:rsidR="00274E59" w:rsidRPr="00274E59">
        <w:rPr>
          <w:sz w:val="16"/>
          <w:szCs w:val="16"/>
        </w:rPr>
        <w:t>CONTRATAÇÃO DE PESSOA JURÍDICA PARA SERVIÇO DE REPARAÇÃO DE RUAS MUNICIPAIS DANIFICADAS PELO SERVIÇO DE INSTALAÇÃO DE REDE DE ÁGUA E ESGOTAMENTO SANITÁRIO PELA CASAN, NO MUNICÍPIO DE PESCARIA BRAVA/SC.</w:t>
      </w:r>
      <w:r>
        <w:rPr>
          <w:sz w:val="16"/>
          <w:szCs w:val="16"/>
        </w:rPr>
        <w:t xml:space="preserve"> </w:t>
      </w:r>
      <w:r w:rsidRPr="00D84CDC">
        <w:rPr>
          <w:sz w:val="16"/>
          <w:szCs w:val="16"/>
        </w:rPr>
        <w:t xml:space="preserve"> Quantidades e especificações nos anexos do Edital. Tipo de licitação: M</w:t>
      </w:r>
      <w:r>
        <w:rPr>
          <w:sz w:val="16"/>
          <w:szCs w:val="16"/>
        </w:rPr>
        <w:t>e</w:t>
      </w:r>
      <w:r w:rsidR="000A070D">
        <w:rPr>
          <w:sz w:val="16"/>
          <w:szCs w:val="16"/>
        </w:rPr>
        <w:t>nor preço global</w:t>
      </w:r>
      <w:r w:rsidRPr="00D84CDC">
        <w:rPr>
          <w:sz w:val="16"/>
          <w:szCs w:val="16"/>
        </w:rPr>
        <w:t xml:space="preserve">. Lei Federal nº 10.520/02, Lei Federal nº 8.666/93 e atualizações, Lei Complementar 123/06. Data de Abertura: </w:t>
      </w:r>
      <w:r w:rsidR="000A070D">
        <w:rPr>
          <w:sz w:val="16"/>
          <w:szCs w:val="16"/>
        </w:rPr>
        <w:t>20</w:t>
      </w:r>
      <w:r w:rsidRPr="00D84CDC">
        <w:rPr>
          <w:sz w:val="16"/>
          <w:szCs w:val="16"/>
        </w:rPr>
        <w:t>/</w:t>
      </w:r>
      <w:r w:rsidR="000A070D">
        <w:rPr>
          <w:sz w:val="16"/>
          <w:szCs w:val="16"/>
        </w:rPr>
        <w:t>11</w:t>
      </w:r>
      <w:r w:rsidRPr="00D84CDC">
        <w:rPr>
          <w:sz w:val="16"/>
          <w:szCs w:val="16"/>
        </w:rPr>
        <w:t xml:space="preserve">/2018 às 09:00 horas. Esta licitação encontra-se publicada no site </w:t>
      </w:r>
      <w:hyperlink r:id="rId4" w:history="1">
        <w:r w:rsidRPr="00D84CDC">
          <w:rPr>
            <w:rStyle w:val="Hyperlink"/>
            <w:sz w:val="16"/>
            <w:szCs w:val="16"/>
          </w:rPr>
          <w:t>www.pescariabrava.sc.gov.br</w:t>
        </w:r>
      </w:hyperlink>
      <w:r w:rsidRPr="00D84CDC">
        <w:rPr>
          <w:sz w:val="16"/>
          <w:szCs w:val="16"/>
        </w:rPr>
        <w:t xml:space="preserve">. Informações poderão ser obtidas através do Telefone: (048) 3646-2013 no Setor de Licitações, E-mail: </w:t>
      </w:r>
      <w:hyperlink r:id="rId5" w:history="1">
        <w:r w:rsidRPr="00D84CDC">
          <w:rPr>
            <w:rStyle w:val="Hyperlink"/>
            <w:sz w:val="16"/>
            <w:szCs w:val="16"/>
          </w:rPr>
          <w:t>licitacao@pescariabrava.sc.gov.br</w:t>
        </w:r>
      </w:hyperlink>
      <w:r w:rsidRPr="00D84CDC">
        <w:rPr>
          <w:sz w:val="16"/>
          <w:szCs w:val="16"/>
        </w:rPr>
        <w:t xml:space="preserve"> Endereço: Prefeitura Municipal de Pescaria Brava, Rod. SC 437, Km 8, s/n – Centro, Pescaria Brava/SC.</w:t>
      </w:r>
    </w:p>
    <w:p w:rsidR="00D71361" w:rsidRPr="00D84CDC" w:rsidRDefault="00D71361" w:rsidP="00D71361">
      <w:pPr>
        <w:ind w:right="3968"/>
        <w:jc w:val="both"/>
        <w:rPr>
          <w:sz w:val="16"/>
          <w:szCs w:val="16"/>
        </w:rPr>
      </w:pPr>
      <w:r w:rsidRPr="00D84CDC">
        <w:rPr>
          <w:sz w:val="16"/>
          <w:szCs w:val="16"/>
        </w:rPr>
        <w:t xml:space="preserve">Pescaria Brava, </w:t>
      </w:r>
      <w:r w:rsidR="000A070D">
        <w:rPr>
          <w:sz w:val="16"/>
          <w:szCs w:val="16"/>
        </w:rPr>
        <w:t>01</w:t>
      </w:r>
      <w:r w:rsidRPr="00D84CDC">
        <w:rPr>
          <w:sz w:val="16"/>
          <w:szCs w:val="16"/>
        </w:rPr>
        <w:t xml:space="preserve"> de </w:t>
      </w:r>
      <w:r w:rsidR="000A070D">
        <w:rPr>
          <w:sz w:val="16"/>
          <w:szCs w:val="16"/>
        </w:rPr>
        <w:t>Novembro</w:t>
      </w:r>
      <w:r w:rsidRPr="00D84CDC">
        <w:rPr>
          <w:sz w:val="16"/>
          <w:szCs w:val="16"/>
        </w:rPr>
        <w:t xml:space="preserve"> de 2018.</w:t>
      </w:r>
    </w:p>
    <w:p w:rsidR="00D71361" w:rsidRPr="00D84CDC" w:rsidRDefault="00D71361" w:rsidP="00D71361">
      <w:pPr>
        <w:ind w:right="3968"/>
        <w:jc w:val="both"/>
        <w:rPr>
          <w:sz w:val="16"/>
          <w:szCs w:val="16"/>
        </w:rPr>
      </w:pPr>
    </w:p>
    <w:p w:rsidR="00D71361" w:rsidRPr="00D84CDC" w:rsidRDefault="00D71361" w:rsidP="00D71361">
      <w:pPr>
        <w:ind w:right="3968"/>
        <w:jc w:val="center"/>
        <w:rPr>
          <w:caps/>
          <w:sz w:val="16"/>
          <w:szCs w:val="16"/>
        </w:rPr>
      </w:pPr>
      <w:r w:rsidRPr="00D84CDC">
        <w:rPr>
          <w:caps/>
          <w:spacing w:val="-5"/>
          <w:sz w:val="16"/>
          <w:szCs w:val="16"/>
          <w:shd w:val="clear" w:color="auto" w:fill="FFFFFF"/>
        </w:rPr>
        <w:t>Deyvisonn da Silva de Souza</w:t>
      </w:r>
    </w:p>
    <w:p w:rsidR="00D71361" w:rsidRPr="00D84CDC" w:rsidRDefault="00D71361" w:rsidP="00D71361">
      <w:pPr>
        <w:ind w:right="3968"/>
        <w:jc w:val="center"/>
        <w:rPr>
          <w:sz w:val="16"/>
          <w:szCs w:val="16"/>
        </w:rPr>
      </w:pPr>
      <w:r w:rsidRPr="00D84CDC">
        <w:rPr>
          <w:sz w:val="16"/>
          <w:szCs w:val="16"/>
        </w:rPr>
        <w:t>PREFEITO MUNICIPAL.</w:t>
      </w:r>
    </w:p>
    <w:p w:rsidR="00D71361" w:rsidRPr="00D84CDC" w:rsidRDefault="00D71361" w:rsidP="00D71361">
      <w:pPr>
        <w:rPr>
          <w:sz w:val="16"/>
          <w:szCs w:val="16"/>
        </w:rPr>
      </w:pPr>
    </w:p>
    <w:p w:rsidR="00D71361" w:rsidRPr="00D84CDC" w:rsidRDefault="00D71361" w:rsidP="00D71361">
      <w:pPr>
        <w:rPr>
          <w:sz w:val="16"/>
          <w:szCs w:val="16"/>
        </w:rPr>
      </w:pPr>
    </w:p>
    <w:p w:rsidR="00D71361" w:rsidRPr="00D84CDC" w:rsidRDefault="00D71361" w:rsidP="00D71361">
      <w:pPr>
        <w:rPr>
          <w:sz w:val="16"/>
          <w:szCs w:val="16"/>
        </w:rPr>
      </w:pPr>
      <w:bookmarkStart w:id="0" w:name="_GoBack"/>
      <w:bookmarkEnd w:id="0"/>
    </w:p>
    <w:p w:rsidR="00D71361" w:rsidRPr="00D84CDC" w:rsidRDefault="00D71361" w:rsidP="00D71361">
      <w:pPr>
        <w:rPr>
          <w:sz w:val="16"/>
          <w:szCs w:val="16"/>
        </w:rPr>
      </w:pPr>
    </w:p>
    <w:p w:rsidR="00910292" w:rsidRDefault="00910292"/>
    <w:sectPr w:rsidR="009102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61"/>
    <w:rsid w:val="000A070D"/>
    <w:rsid w:val="00274E59"/>
    <w:rsid w:val="00910292"/>
    <w:rsid w:val="00D7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05365-6D89-4E12-A59A-F66E279E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71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pescariabrava.sc.gov.br" TargetMode="External"/><Relationship Id="rId4" Type="http://schemas.openxmlformats.org/officeDocument/2006/relationships/hyperlink" Target="http://www.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2018-11-01T10:32:00Z</dcterms:created>
  <dcterms:modified xsi:type="dcterms:W3CDTF">2018-11-01T11:08:00Z</dcterms:modified>
</cp:coreProperties>
</file>