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23F" w:rsidRDefault="0020623F" w:rsidP="0020623F">
      <w:pPr>
        <w:spacing w:before="74"/>
        <w:ind w:right="-1"/>
        <w:rPr>
          <w:rFonts w:ascii="Times New Roman" w:eastAsia="Times New Roman" w:hAnsi="Times New Roman" w:cs="Times New Roman"/>
          <w:b/>
          <w:sz w:val="23"/>
        </w:rPr>
      </w:pPr>
    </w:p>
    <w:p w:rsidR="0020623F" w:rsidRDefault="0020623F" w:rsidP="0020623F">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20623F" w:rsidRDefault="0020623F" w:rsidP="0020623F">
      <w:pPr>
        <w:spacing w:before="10"/>
        <w:ind w:right="-1"/>
        <w:jc w:val="both"/>
        <w:rPr>
          <w:rFonts w:ascii="Times New Roman" w:eastAsia="Times New Roman" w:hAnsi="Times New Roman" w:cs="Times New Roman"/>
          <w:b/>
          <w:sz w:val="16"/>
        </w:rPr>
      </w:pPr>
    </w:p>
    <w:p w:rsidR="0020623F" w:rsidRDefault="0020623F" w:rsidP="0020623F">
      <w:pPr>
        <w:spacing w:before="74"/>
        <w:ind w:right="-1"/>
        <w:rPr>
          <w:rFonts w:ascii="Times New Roman" w:eastAsia="Times New Roman" w:hAnsi="Times New Roman" w:cs="Times New Roman"/>
          <w:b/>
          <w:sz w:val="23"/>
          <w:shd w:val="clear" w:color="auto" w:fill="C0C0C0"/>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PREGÃO PRESENCIAL</w:t>
      </w:r>
      <w:r w:rsidR="009B30B3">
        <w:rPr>
          <w:rFonts w:ascii="Times New Roman" w:eastAsia="Times New Roman" w:hAnsi="Times New Roman" w:cs="Times New Roman"/>
          <w:b/>
          <w:sz w:val="23"/>
          <w:shd w:val="clear" w:color="auto" w:fill="C0C0C0"/>
        </w:rPr>
        <w:t xml:space="preserve"> PARA REGISTRO DE PREÇOS</w:t>
      </w:r>
      <w:r>
        <w:rPr>
          <w:rFonts w:ascii="Times New Roman" w:eastAsia="Times New Roman" w:hAnsi="Times New Roman" w:cs="Times New Roman"/>
          <w:b/>
          <w:sz w:val="23"/>
          <w:shd w:val="clear" w:color="auto" w:fill="C0C0C0"/>
        </w:rPr>
        <w:t xml:space="preserve"> </w:t>
      </w:r>
    </w:p>
    <w:p w:rsidR="001A665E" w:rsidRDefault="001A665E" w:rsidP="0020623F">
      <w:pPr>
        <w:spacing w:before="74"/>
        <w:ind w:right="-1"/>
        <w:rPr>
          <w:rFonts w:ascii="Times New Roman" w:eastAsia="Times New Roman" w:hAnsi="Times New Roman" w:cs="Times New Roman"/>
          <w:b/>
          <w:sz w:val="23"/>
          <w:shd w:val="clear" w:color="auto" w:fill="C0C0C0"/>
        </w:rPr>
      </w:pPr>
    </w:p>
    <w:p w:rsidR="001A665E" w:rsidRPr="00843B6C" w:rsidRDefault="001A665E" w:rsidP="001A665E">
      <w:pPr>
        <w:spacing w:after="120" w:line="276" w:lineRule="auto"/>
        <w:ind w:right="-15"/>
        <w:rPr>
          <w:b/>
          <w:bCs/>
          <w:i/>
          <w:color w:val="FF0000"/>
          <w:u w:val="single"/>
        </w:rPr>
      </w:pPr>
      <w:r w:rsidRPr="00843B6C">
        <w:rPr>
          <w:b/>
          <w:bCs/>
          <w:i/>
          <w:color w:val="FF0000"/>
          <w:u w:val="single"/>
        </w:rPr>
        <w:t>LICITAÇÃO EXCLUSIVA PARA ME/EPP, nos termos da L</w:t>
      </w:r>
      <w:r w:rsidRPr="00843B6C">
        <w:rPr>
          <w:b/>
          <w:color w:val="FF0000"/>
          <w:u w:val="single"/>
          <w:shd w:val="clear" w:color="auto" w:fill="FFFFFF"/>
        </w:rPr>
        <w:t xml:space="preserve">ei Complementar nº 123/06 e </w:t>
      </w:r>
      <w:r>
        <w:rPr>
          <w:b/>
          <w:color w:val="FF0000"/>
          <w:u w:val="single"/>
          <w:shd w:val="clear" w:color="auto" w:fill="FFFFFF"/>
        </w:rPr>
        <w:t>o Decreto Municipal nº 404/2017</w:t>
      </w:r>
      <w:r w:rsidRPr="00843B6C">
        <w:rPr>
          <w:b/>
          <w:color w:val="FF0000"/>
          <w:u w:val="single"/>
          <w:shd w:val="clear" w:color="auto" w:fill="FFFFFF"/>
        </w:rPr>
        <w:t>.</w:t>
      </w:r>
    </w:p>
    <w:p w:rsidR="0020623F" w:rsidRDefault="0020623F" w:rsidP="0020623F">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001705DC" w:rsidRPr="001705DC">
        <w:rPr>
          <w:rFonts w:ascii="Times New Roman" w:eastAsia="Times New Roman" w:hAnsi="Times New Roman" w:cs="Times New Roman"/>
          <w:b/>
          <w:sz w:val="23"/>
        </w:rPr>
        <w:t>CONTRATAÇÃO DE PESSOA JURÍDICA, PARA REGISTRO DE PRECO, PARA EVENTUAL AQUISIÇÃO DE DISPOSITIVO OPTICO (LEITOR BIOMÉTRICO) PARA CONTROLE DE FREQUÊNCIA DOS FUNCIONARIOS DO FUNDO MUNICIPAL DE SAUDE, FUNDO MUNICIPAL DE ASSISTENCIA SOCIAL E DAS DIVERSAS SECRETARIAS DO MUNICIPIO DE PESCARIA BRAVA.</w:t>
      </w:r>
      <w:r>
        <w:rPr>
          <w:rFonts w:ascii="Times New Roman" w:eastAsia="Times New Roman" w:hAnsi="Times New Roman" w:cs="Times New Roman"/>
          <w:b/>
          <w:sz w:val="23"/>
        </w:rPr>
        <w:t>”, conforme quantidades e especificações contidas no edital e seus anexos”.</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5"/>
        <w:ind w:right="-1"/>
        <w:jc w:val="both"/>
        <w:rPr>
          <w:rFonts w:ascii="Times New Roman" w:eastAsia="Times New Roman" w:hAnsi="Times New Roman" w:cs="Times New Roman"/>
          <w:b/>
          <w:sz w:val="24"/>
        </w:rPr>
      </w:pPr>
    </w:p>
    <w:p w:rsidR="0020623F" w:rsidRDefault="0020623F" w:rsidP="0020623F">
      <w:pPr>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EDITAL DE PREGÃO PRESENCIAL -  N.º </w:t>
      </w:r>
      <w:r w:rsidR="001705DC">
        <w:rPr>
          <w:rFonts w:ascii="Times New Roman" w:eastAsia="Times New Roman" w:hAnsi="Times New Roman" w:cs="Times New Roman"/>
          <w:b/>
          <w:sz w:val="23"/>
          <w:u w:val="thick"/>
        </w:rPr>
        <w:t>26</w:t>
      </w:r>
      <w:r>
        <w:rPr>
          <w:rFonts w:ascii="Times New Roman" w:eastAsia="Times New Roman" w:hAnsi="Times New Roman" w:cs="Times New Roman"/>
          <w:b/>
          <w:spacing w:val="51"/>
          <w:sz w:val="23"/>
          <w:u w:val="thick"/>
        </w:rPr>
        <w:t>/</w:t>
      </w:r>
      <w:r>
        <w:rPr>
          <w:rFonts w:ascii="Times New Roman" w:eastAsia="Times New Roman" w:hAnsi="Times New Roman" w:cs="Times New Roman"/>
          <w:b/>
          <w:sz w:val="23"/>
          <w:u w:val="thick"/>
        </w:rPr>
        <w:t>2018.</w:t>
      </w:r>
    </w:p>
    <w:p w:rsidR="0020623F" w:rsidRDefault="0020623F" w:rsidP="0020623F">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PROCESSO DE COMPRA N.º </w:t>
      </w:r>
      <w:r w:rsidR="001705DC">
        <w:rPr>
          <w:rFonts w:ascii="Times New Roman" w:eastAsia="Times New Roman" w:hAnsi="Times New Roman" w:cs="Times New Roman"/>
          <w:b/>
          <w:sz w:val="23"/>
          <w:u w:val="thick"/>
        </w:rPr>
        <w:t>44</w:t>
      </w:r>
      <w:r>
        <w:rPr>
          <w:rFonts w:ascii="Times New Roman" w:eastAsia="Times New Roman" w:hAnsi="Times New Roman" w:cs="Times New Roman"/>
          <w:b/>
          <w:sz w:val="23"/>
          <w:u w:val="thick"/>
        </w:rPr>
        <w:t>/2018.</w:t>
      </w:r>
    </w:p>
    <w:p w:rsidR="0020623F" w:rsidRDefault="0020623F" w:rsidP="0020623F">
      <w:pPr>
        <w:spacing w:before="3"/>
        <w:ind w:right="-1"/>
        <w:rPr>
          <w:rFonts w:ascii="Times New Roman" w:eastAsia="Times New Roman" w:hAnsi="Times New Roman" w:cs="Times New Roman"/>
          <w:b/>
          <w:sz w:val="17"/>
        </w:rPr>
      </w:pPr>
    </w:p>
    <w:p w:rsidR="0020623F" w:rsidRDefault="0020623F" w:rsidP="0020623F">
      <w:pPr>
        <w:spacing w:before="74"/>
        <w:ind w:right="-1"/>
        <w:rPr>
          <w:rFonts w:ascii="Times New Roman" w:eastAsia="Times New Roman" w:hAnsi="Times New Roman" w:cs="Times New Roman"/>
          <w:b/>
          <w:sz w:val="23"/>
        </w:rPr>
      </w:pPr>
    </w:p>
    <w:p w:rsidR="0020623F" w:rsidRDefault="0020623F" w:rsidP="0020623F">
      <w:pPr>
        <w:spacing w:before="5"/>
        <w:ind w:right="-1"/>
        <w:rPr>
          <w:rFonts w:ascii="Times New Roman" w:eastAsia="Times New Roman" w:hAnsi="Times New Roman" w:cs="Times New Roman"/>
          <w:b/>
          <w:sz w:val="20"/>
        </w:rPr>
      </w:pPr>
      <w:r>
        <w:object w:dxaOrig="2217" w:dyaOrig="2496">
          <v:rect id="rectole0000000000" o:spid="_x0000_i1025" style="width:111pt;height:124.5pt" o:ole="" o:preferrelative="t" stroked="f">
            <v:imagedata r:id="rId7" o:title=""/>
          </v:rect>
          <o:OLEObject Type="Embed" ProgID="StaticMetafile" ShapeID="rectole0000000000" DrawAspect="Content" ObjectID="_1605603940" r:id="rId8"/>
        </w:object>
      </w:r>
    </w:p>
    <w:p w:rsidR="0020623F" w:rsidRDefault="0020623F" w:rsidP="0020623F">
      <w:pPr>
        <w:ind w:right="-1"/>
        <w:rPr>
          <w:rFonts w:ascii="Times New Roman" w:eastAsia="Times New Roman" w:hAnsi="Times New Roman" w:cs="Times New Roman"/>
          <w:b/>
        </w:rPr>
      </w:pPr>
    </w:p>
    <w:p w:rsidR="0020623F" w:rsidRDefault="0020623F" w:rsidP="0020623F">
      <w:pPr>
        <w:spacing w:before="8"/>
        <w:ind w:right="-1"/>
        <w:jc w:val="both"/>
        <w:rPr>
          <w:rFonts w:ascii="Times New Roman" w:eastAsia="Times New Roman" w:hAnsi="Times New Roman" w:cs="Times New Roman"/>
          <w:b/>
          <w:sz w:val="21"/>
        </w:rPr>
      </w:pPr>
    </w:p>
    <w:p w:rsidR="0020623F" w:rsidRDefault="0020623F" w:rsidP="0020623F">
      <w:pPr>
        <w:spacing w:before="1"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DATA DA ABERTURA: </w:t>
      </w:r>
      <w:r w:rsidR="00C73E14">
        <w:rPr>
          <w:rFonts w:ascii="Times New Roman" w:eastAsia="Times New Roman" w:hAnsi="Times New Roman" w:cs="Times New Roman"/>
          <w:b/>
          <w:sz w:val="23"/>
        </w:rPr>
        <w:t>18</w:t>
      </w:r>
      <w:r>
        <w:rPr>
          <w:rFonts w:ascii="Times New Roman" w:eastAsia="Times New Roman" w:hAnsi="Times New Roman" w:cs="Times New Roman"/>
          <w:b/>
          <w:sz w:val="23"/>
        </w:rPr>
        <w:t>/</w:t>
      </w:r>
      <w:r w:rsidR="009B30B3">
        <w:rPr>
          <w:rFonts w:ascii="Times New Roman" w:eastAsia="Times New Roman" w:hAnsi="Times New Roman" w:cs="Times New Roman"/>
          <w:b/>
          <w:sz w:val="23"/>
        </w:rPr>
        <w:t>12</w:t>
      </w:r>
      <w:r>
        <w:rPr>
          <w:rFonts w:ascii="Times New Roman" w:eastAsia="Times New Roman" w:hAnsi="Times New Roman" w:cs="Times New Roman"/>
          <w:b/>
          <w:sz w:val="23"/>
        </w:rPr>
        <w:t>/2018 ÀS 09:00 HORAS</w:t>
      </w:r>
    </w:p>
    <w:p w:rsidR="0020623F" w:rsidRDefault="0020623F" w:rsidP="00C73E14">
      <w:pPr>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20623F" w:rsidRDefault="0020623F" w:rsidP="0020623F">
      <w:pPr>
        <w:spacing w:before="10"/>
        <w:ind w:right="-1"/>
        <w:jc w:val="both"/>
        <w:rPr>
          <w:rFonts w:ascii="Times New Roman" w:eastAsia="Times New Roman" w:hAnsi="Times New Roman" w:cs="Times New Roman"/>
          <w:sz w:val="27"/>
        </w:rPr>
      </w:pPr>
    </w:p>
    <w:p w:rsidR="0020623F" w:rsidRDefault="009B30B3" w:rsidP="0020623F">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O  MUNICIPIO </w:t>
      </w:r>
      <w:r w:rsidR="0020623F">
        <w:rPr>
          <w:rFonts w:ascii="Times New Roman" w:eastAsia="Times New Roman" w:hAnsi="Times New Roman" w:cs="Times New Roman"/>
          <w:b/>
          <w:sz w:val="23"/>
        </w:rPr>
        <w:t>DE PESCARIA BRAVA</w:t>
      </w:r>
      <w:r w:rsidR="0020623F">
        <w:rPr>
          <w:rFonts w:ascii="Times New Roman" w:eastAsia="Times New Roman" w:hAnsi="Times New Roman" w:cs="Times New Roman"/>
          <w:b/>
          <w:spacing w:val="-3"/>
          <w:sz w:val="23"/>
        </w:rPr>
        <w:t xml:space="preserve"> </w:t>
      </w:r>
      <w:r w:rsidR="0020623F">
        <w:rPr>
          <w:rFonts w:ascii="Times New Roman" w:eastAsia="Times New Roman" w:hAnsi="Times New Roman" w:cs="Times New Roman"/>
          <w:spacing w:val="-3"/>
          <w:sz w:val="23"/>
        </w:rPr>
        <w:t xml:space="preserve">torna público, para </w:t>
      </w:r>
      <w:r w:rsidR="0020623F">
        <w:rPr>
          <w:rFonts w:ascii="Times New Roman" w:eastAsia="Times New Roman" w:hAnsi="Times New Roman" w:cs="Times New Roman"/>
          <w:spacing w:val="-4"/>
          <w:sz w:val="23"/>
        </w:rPr>
        <w:t xml:space="preserve">conhecimento </w:t>
      </w:r>
      <w:r w:rsidR="0020623F">
        <w:rPr>
          <w:rFonts w:ascii="Times New Roman" w:eastAsia="Times New Roman" w:hAnsi="Times New Roman" w:cs="Times New Roman"/>
          <w:spacing w:val="-2"/>
          <w:sz w:val="23"/>
        </w:rPr>
        <w:t xml:space="preserve">dos </w:t>
      </w:r>
      <w:r w:rsidR="0020623F">
        <w:rPr>
          <w:rFonts w:ascii="Times New Roman" w:eastAsia="Times New Roman" w:hAnsi="Times New Roman" w:cs="Times New Roman"/>
          <w:spacing w:val="-3"/>
          <w:sz w:val="23"/>
        </w:rPr>
        <w:t xml:space="preserve">interessados, que </w:t>
      </w:r>
      <w:r w:rsidR="0020623F">
        <w:rPr>
          <w:rFonts w:ascii="Times New Roman" w:eastAsia="Times New Roman" w:hAnsi="Times New Roman" w:cs="Times New Roman"/>
          <w:sz w:val="23"/>
        </w:rPr>
        <w:t xml:space="preserve">o </w:t>
      </w:r>
      <w:r w:rsidR="0020623F">
        <w:rPr>
          <w:rFonts w:ascii="Times New Roman" w:eastAsia="Times New Roman" w:hAnsi="Times New Roman" w:cs="Times New Roman"/>
          <w:spacing w:val="-4"/>
          <w:sz w:val="23"/>
        </w:rPr>
        <w:t xml:space="preserve">Pregoeiro </w:t>
      </w:r>
      <w:r w:rsidR="0020623F">
        <w:rPr>
          <w:rFonts w:ascii="Times New Roman" w:eastAsia="Times New Roman" w:hAnsi="Times New Roman" w:cs="Times New Roman"/>
          <w:sz w:val="23"/>
        </w:rPr>
        <w:t xml:space="preserve">e sua </w:t>
      </w:r>
      <w:r w:rsidR="0020623F">
        <w:rPr>
          <w:rFonts w:ascii="Times New Roman" w:eastAsia="Times New Roman" w:hAnsi="Times New Roman" w:cs="Times New Roman"/>
          <w:spacing w:val="-3"/>
          <w:sz w:val="23"/>
        </w:rPr>
        <w:t xml:space="preserve">Equipe </w:t>
      </w:r>
      <w:r w:rsidR="0020623F">
        <w:rPr>
          <w:rFonts w:ascii="Times New Roman" w:eastAsia="Times New Roman" w:hAnsi="Times New Roman" w:cs="Times New Roman"/>
          <w:sz w:val="23"/>
        </w:rPr>
        <w:t xml:space="preserve">de </w:t>
      </w:r>
      <w:r w:rsidR="0020623F">
        <w:rPr>
          <w:rFonts w:ascii="Times New Roman" w:eastAsia="Times New Roman" w:hAnsi="Times New Roman" w:cs="Times New Roman"/>
          <w:spacing w:val="-3"/>
          <w:sz w:val="23"/>
        </w:rPr>
        <w:t xml:space="preserve">Apoio, </w:t>
      </w:r>
      <w:r w:rsidR="0020623F">
        <w:rPr>
          <w:rFonts w:ascii="Times New Roman" w:eastAsia="Times New Roman" w:hAnsi="Times New Roman" w:cs="Times New Roman"/>
          <w:spacing w:val="-4"/>
          <w:sz w:val="23"/>
        </w:rPr>
        <w:t xml:space="preserve">reunir-se-ão </w:t>
      </w:r>
      <w:r w:rsidR="0020623F">
        <w:rPr>
          <w:rFonts w:ascii="Times New Roman" w:eastAsia="Times New Roman" w:hAnsi="Times New Roman" w:cs="Times New Roman"/>
          <w:sz w:val="23"/>
        </w:rPr>
        <w:t xml:space="preserve">no dia, </w:t>
      </w:r>
      <w:r w:rsidR="0020623F">
        <w:rPr>
          <w:rFonts w:ascii="Times New Roman" w:eastAsia="Times New Roman" w:hAnsi="Times New Roman" w:cs="Times New Roman"/>
          <w:spacing w:val="-3"/>
          <w:sz w:val="23"/>
        </w:rPr>
        <w:t xml:space="preserve">hora </w:t>
      </w:r>
      <w:r w:rsidR="0020623F">
        <w:rPr>
          <w:rFonts w:ascii="Times New Roman" w:eastAsia="Times New Roman" w:hAnsi="Times New Roman" w:cs="Times New Roman"/>
          <w:sz w:val="23"/>
        </w:rPr>
        <w:t xml:space="preserve">e </w:t>
      </w:r>
      <w:r w:rsidR="0020623F">
        <w:rPr>
          <w:rFonts w:ascii="Times New Roman" w:eastAsia="Times New Roman" w:hAnsi="Times New Roman" w:cs="Times New Roman"/>
          <w:spacing w:val="-3"/>
          <w:sz w:val="23"/>
        </w:rPr>
        <w:t xml:space="preserve">local designados </w:t>
      </w:r>
      <w:r w:rsidR="0020623F">
        <w:rPr>
          <w:rFonts w:ascii="Times New Roman" w:eastAsia="Times New Roman" w:hAnsi="Times New Roman" w:cs="Times New Roman"/>
          <w:sz w:val="23"/>
        </w:rPr>
        <w:t xml:space="preserve">neste </w:t>
      </w:r>
      <w:r w:rsidR="0020623F">
        <w:rPr>
          <w:rFonts w:ascii="Times New Roman" w:eastAsia="Times New Roman" w:hAnsi="Times New Roman" w:cs="Times New Roman"/>
          <w:spacing w:val="-4"/>
          <w:sz w:val="23"/>
        </w:rPr>
        <w:t xml:space="preserve">Edital, </w:t>
      </w:r>
      <w:r w:rsidR="0020623F">
        <w:rPr>
          <w:rFonts w:ascii="Times New Roman" w:eastAsia="Times New Roman" w:hAnsi="Times New Roman" w:cs="Times New Roman"/>
          <w:sz w:val="23"/>
        </w:rPr>
        <w:t xml:space="preserve">no </w:t>
      </w:r>
      <w:r w:rsidR="0020623F">
        <w:rPr>
          <w:rFonts w:ascii="Times New Roman" w:eastAsia="Times New Roman" w:hAnsi="Times New Roman" w:cs="Times New Roman"/>
          <w:spacing w:val="-3"/>
          <w:sz w:val="23"/>
        </w:rPr>
        <w:t xml:space="preserve">Setor </w:t>
      </w:r>
      <w:r w:rsidR="0020623F">
        <w:rPr>
          <w:rFonts w:ascii="Times New Roman" w:eastAsia="Times New Roman" w:hAnsi="Times New Roman" w:cs="Times New Roman"/>
          <w:sz w:val="23"/>
        </w:rPr>
        <w:t xml:space="preserve">de </w:t>
      </w:r>
      <w:r w:rsidR="0020623F">
        <w:rPr>
          <w:rFonts w:ascii="Times New Roman" w:eastAsia="Times New Roman" w:hAnsi="Times New Roman" w:cs="Times New Roman"/>
          <w:spacing w:val="-3"/>
          <w:sz w:val="23"/>
        </w:rPr>
        <w:t xml:space="preserve">licitações, </w:t>
      </w:r>
      <w:r w:rsidR="0020623F">
        <w:rPr>
          <w:rFonts w:ascii="Times New Roman" w:eastAsia="Times New Roman" w:hAnsi="Times New Roman" w:cs="Times New Roman"/>
          <w:sz w:val="23"/>
        </w:rPr>
        <w:t xml:space="preserve">na Rod. SC 437, Km 8, s/nº - Centro - Pescaria Brava - </w:t>
      </w:r>
      <w:r w:rsidR="0020623F">
        <w:rPr>
          <w:rFonts w:ascii="Times New Roman" w:eastAsia="Times New Roman" w:hAnsi="Times New Roman" w:cs="Times New Roman"/>
          <w:spacing w:val="-3"/>
          <w:sz w:val="23"/>
        </w:rPr>
        <w:t xml:space="preserve">SC., </w:t>
      </w:r>
      <w:r w:rsidR="0020623F">
        <w:rPr>
          <w:rFonts w:ascii="Times New Roman" w:eastAsia="Times New Roman" w:hAnsi="Times New Roman" w:cs="Times New Roman"/>
          <w:sz w:val="23"/>
        </w:rPr>
        <w:t xml:space="preserve">onde </w:t>
      </w:r>
      <w:r w:rsidR="0020623F">
        <w:rPr>
          <w:rFonts w:ascii="Times New Roman" w:eastAsia="Times New Roman" w:hAnsi="Times New Roman" w:cs="Times New Roman"/>
          <w:spacing w:val="-3"/>
          <w:sz w:val="23"/>
        </w:rPr>
        <w:t xml:space="preserve">será realizada licitação </w:t>
      </w:r>
      <w:r w:rsidR="0020623F">
        <w:rPr>
          <w:rFonts w:ascii="Times New Roman" w:eastAsia="Times New Roman" w:hAnsi="Times New Roman" w:cs="Times New Roman"/>
          <w:spacing w:val="-4"/>
          <w:sz w:val="23"/>
        </w:rPr>
        <w:t xml:space="preserve">na </w:t>
      </w:r>
      <w:r w:rsidR="0020623F">
        <w:rPr>
          <w:rFonts w:ascii="Times New Roman" w:eastAsia="Times New Roman" w:hAnsi="Times New Roman" w:cs="Times New Roman"/>
          <w:spacing w:val="-3"/>
          <w:sz w:val="23"/>
        </w:rPr>
        <w:t xml:space="preserve">modalidade </w:t>
      </w:r>
      <w:r w:rsidR="0020623F">
        <w:rPr>
          <w:rFonts w:ascii="Times New Roman" w:eastAsia="Times New Roman" w:hAnsi="Times New Roman" w:cs="Times New Roman"/>
          <w:sz w:val="23"/>
        </w:rPr>
        <w:t xml:space="preserve">de </w:t>
      </w:r>
      <w:r w:rsidR="0020623F">
        <w:rPr>
          <w:rFonts w:ascii="Times New Roman" w:eastAsia="Times New Roman" w:hAnsi="Times New Roman" w:cs="Times New Roman"/>
          <w:b/>
          <w:spacing w:val="-4"/>
          <w:sz w:val="23"/>
        </w:rPr>
        <w:t xml:space="preserve">PREGÃO </w:t>
      </w:r>
      <w:r w:rsidR="0020623F">
        <w:rPr>
          <w:rFonts w:ascii="Times New Roman" w:eastAsia="Times New Roman" w:hAnsi="Times New Roman" w:cs="Times New Roman"/>
          <w:b/>
          <w:spacing w:val="-3"/>
          <w:sz w:val="23"/>
        </w:rPr>
        <w:t xml:space="preserve">PRESENCIAL, </w:t>
      </w:r>
      <w:r w:rsidR="0020623F">
        <w:rPr>
          <w:rFonts w:ascii="Times New Roman" w:eastAsia="Times New Roman" w:hAnsi="Times New Roman" w:cs="Times New Roman"/>
          <w:sz w:val="23"/>
        </w:rPr>
        <w:t xml:space="preserve">do tipo </w:t>
      </w:r>
      <w:r w:rsidR="0020623F">
        <w:rPr>
          <w:rFonts w:ascii="Times New Roman" w:eastAsia="Times New Roman" w:hAnsi="Times New Roman" w:cs="Times New Roman"/>
          <w:b/>
          <w:spacing w:val="-3"/>
          <w:sz w:val="23"/>
        </w:rPr>
        <w:t>"</w:t>
      </w:r>
      <w:r w:rsidR="0020623F" w:rsidRPr="00187193">
        <w:rPr>
          <w:rFonts w:ascii="Times New Roman" w:eastAsia="Times New Roman" w:hAnsi="Times New Roman" w:cs="Times New Roman"/>
          <w:b/>
          <w:spacing w:val="-3"/>
          <w:sz w:val="23"/>
          <w:shd w:val="clear" w:color="auto" w:fill="FFFF00"/>
        </w:rPr>
        <w:t xml:space="preserve">MENOR  PREÇO POR </w:t>
      </w:r>
      <w:r w:rsidR="0020623F" w:rsidRPr="00187193">
        <w:rPr>
          <w:rFonts w:ascii="Times New Roman" w:eastAsia="Times New Roman" w:hAnsi="Times New Roman" w:cs="Times New Roman"/>
          <w:b/>
          <w:sz w:val="23"/>
          <w:shd w:val="clear" w:color="auto" w:fill="FFFF00"/>
        </w:rPr>
        <w:t>ITEM</w:t>
      </w:r>
      <w:r w:rsidR="0020623F">
        <w:rPr>
          <w:rFonts w:ascii="Times New Roman" w:eastAsia="Times New Roman" w:hAnsi="Times New Roman" w:cs="Times New Roman"/>
          <w:b/>
          <w:sz w:val="23"/>
        </w:rPr>
        <w:t>"</w:t>
      </w:r>
      <w:r w:rsidR="0020623F">
        <w:rPr>
          <w:rFonts w:ascii="Times New Roman" w:eastAsia="Times New Roman" w:hAnsi="Times New Roman" w:cs="Times New Roman"/>
          <w:b/>
          <w:spacing w:val="-3"/>
          <w:sz w:val="23"/>
        </w:rPr>
        <w:t xml:space="preserve">, </w:t>
      </w:r>
      <w:r w:rsidR="0020623F">
        <w:rPr>
          <w:rFonts w:ascii="Times New Roman" w:eastAsia="Times New Roman" w:hAnsi="Times New Roman" w:cs="Times New Roman"/>
          <w:spacing w:val="-3"/>
          <w:sz w:val="23"/>
        </w:rPr>
        <w:t xml:space="preserve">com </w:t>
      </w:r>
      <w:r w:rsidR="0020623F">
        <w:rPr>
          <w:rFonts w:ascii="Times New Roman" w:eastAsia="Times New Roman" w:hAnsi="Times New Roman" w:cs="Times New Roman"/>
          <w:sz w:val="23"/>
        </w:rPr>
        <w:t xml:space="preserve">o </w:t>
      </w:r>
      <w:r w:rsidR="0020623F">
        <w:rPr>
          <w:rFonts w:ascii="Times New Roman" w:eastAsia="Times New Roman" w:hAnsi="Times New Roman" w:cs="Times New Roman"/>
          <w:spacing w:val="-3"/>
          <w:sz w:val="23"/>
        </w:rPr>
        <w:t xml:space="preserve">objetivo </w:t>
      </w:r>
      <w:r w:rsidR="0020623F">
        <w:rPr>
          <w:rFonts w:ascii="Times New Roman" w:eastAsia="Times New Roman" w:hAnsi="Times New Roman" w:cs="Times New Roman"/>
          <w:sz w:val="23"/>
        </w:rPr>
        <w:t xml:space="preserve">de </w:t>
      </w:r>
      <w:r w:rsidR="009906C4" w:rsidRPr="009906C4">
        <w:rPr>
          <w:rFonts w:ascii="Times New Roman" w:eastAsia="Times New Roman" w:hAnsi="Times New Roman" w:cs="Times New Roman"/>
          <w:b/>
          <w:sz w:val="23"/>
        </w:rPr>
        <w:t>CONTRATAÇÃO DE PESSOA JURÍDICA, PARA REGISTRO DE PRECO, PARA EVENTUAL AQUISIÇÃO DE DISPOSITIVO OPTICO (LEITOR BIOMÉTRICO) PARA CONTROLE DE FREQUÊNCIA DOS FUNCIONARIOS DO FUNDO MUNICIPAL DE SAUDE, FUNDO MUNICIPAL DE ASSISTENCIA SOCIAL E DAS DIVERSAS SECRETARIAS</w:t>
      </w:r>
      <w:r w:rsidR="009906C4">
        <w:rPr>
          <w:rFonts w:ascii="Times New Roman" w:eastAsia="Times New Roman" w:hAnsi="Times New Roman" w:cs="Times New Roman"/>
          <w:b/>
          <w:sz w:val="23"/>
        </w:rPr>
        <w:t xml:space="preserve"> DO MUNICIPIO DE PESCARIA BRAVA</w:t>
      </w:r>
      <w:r w:rsidR="0020623F">
        <w:rPr>
          <w:rFonts w:ascii="Times New Roman" w:eastAsia="Times New Roman" w:hAnsi="Times New Roman" w:cs="Times New Roman"/>
          <w:b/>
          <w:sz w:val="23"/>
        </w:rPr>
        <w:t>, conforme quantidades e especificações contidas no edital e seus anexos”.</w:t>
      </w:r>
    </w:p>
    <w:p w:rsidR="0020623F" w:rsidRDefault="0020623F" w:rsidP="0020623F">
      <w:pPr>
        <w:spacing w:line="264" w:lineRule="auto"/>
        <w:ind w:right="-1"/>
        <w:jc w:val="both"/>
        <w:rPr>
          <w:rFonts w:eastAsia="Arial"/>
        </w:rPr>
      </w:pPr>
    </w:p>
    <w:p w:rsidR="0020623F" w:rsidRDefault="0020623F" w:rsidP="0020623F">
      <w:pPr>
        <w:ind w:right="-1"/>
        <w:jc w:val="both"/>
        <w:rPr>
          <w:rFonts w:eastAsia="Arial"/>
          <w:sz w:val="20"/>
        </w:rPr>
      </w:pPr>
    </w:p>
    <w:p w:rsidR="0020623F" w:rsidRDefault="0020623F" w:rsidP="0020623F">
      <w:pPr>
        <w:spacing w:before="75" w:line="264" w:lineRule="auto"/>
        <w:ind w:right="-1"/>
        <w:jc w:val="left"/>
        <w:rPr>
          <w:rFonts w:ascii="Times New Roman" w:eastAsia="Times New Roman" w:hAnsi="Times New Roman" w:cs="Times New Roman"/>
          <w:b/>
          <w:sz w:val="23"/>
        </w:rPr>
      </w:pPr>
      <w:r>
        <w:rPr>
          <w:rFonts w:ascii="Times New Roman" w:eastAsia="Times New Roman" w:hAnsi="Times New Roman" w:cs="Times New Roman"/>
          <w:b/>
          <w:sz w:val="23"/>
        </w:rPr>
        <w:t xml:space="preserve">DAS RESPONSABILIDADES E ATRIBUIÇÕES DO PREGOEIRO E EQUIPE DE </w:t>
      </w:r>
      <w:r>
        <w:rPr>
          <w:rFonts w:ascii="Times New Roman" w:eastAsia="Times New Roman" w:hAnsi="Times New Roman" w:cs="Times New Roman"/>
          <w:b/>
          <w:spacing w:val="57"/>
          <w:sz w:val="23"/>
        </w:rPr>
        <w:t>APOIO</w:t>
      </w:r>
    </w:p>
    <w:p w:rsidR="0020623F" w:rsidRDefault="0020623F" w:rsidP="0020623F">
      <w:pPr>
        <w:tabs>
          <w:tab w:val="left" w:pos="32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1 - </w:t>
      </w:r>
      <w:r>
        <w:rPr>
          <w:rFonts w:ascii="Times New Roman" w:eastAsia="Times New Roman" w:hAnsi="Times New Roman" w:cs="Times New Roman"/>
          <w:sz w:val="23"/>
        </w:rPr>
        <w:t>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necessários.</w:t>
      </w:r>
    </w:p>
    <w:p w:rsidR="0020623F" w:rsidRDefault="0020623F" w:rsidP="0020623F">
      <w:pPr>
        <w:tabs>
          <w:tab w:val="left" w:pos="292"/>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2 - </w:t>
      </w:r>
      <w:r>
        <w:rPr>
          <w:rFonts w:ascii="Times New Roman" w:eastAsia="Times New Roman" w:hAnsi="Times New Roman" w:cs="Times New Roman"/>
          <w:sz w:val="23"/>
        </w:rPr>
        <w:t>O certame será conduzido pelo Pregoeiro, que terá, em especial, as seguintes</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atribuições:</w:t>
      </w:r>
    </w:p>
    <w:p w:rsidR="0020623F" w:rsidRPr="00B77EBA" w:rsidRDefault="0020623F" w:rsidP="0020623F">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sz w:val="23"/>
        </w:rPr>
        <w:t>acompanhar os trabalhos da equipe de</w:t>
      </w:r>
      <w:r w:rsidRPr="00B77EBA">
        <w:rPr>
          <w:rFonts w:ascii="Times New Roman" w:eastAsia="Times New Roman" w:hAnsi="Times New Roman" w:cs="Times New Roman"/>
          <w:spacing w:val="45"/>
          <w:sz w:val="23"/>
        </w:rPr>
        <w:t xml:space="preserve"> </w:t>
      </w:r>
      <w:r w:rsidRPr="00B77EBA">
        <w:rPr>
          <w:rFonts w:ascii="Times New Roman" w:eastAsia="Times New Roman" w:hAnsi="Times New Roman" w:cs="Times New Roman"/>
          <w:sz w:val="23"/>
        </w:rPr>
        <w:t>apoio;</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responder às questões formuladas pelos fornecedores, relativas ao certame;</w:t>
      </w:r>
    </w:p>
    <w:p w:rsidR="0020623F" w:rsidRDefault="0020623F" w:rsidP="0020623F">
      <w:pPr>
        <w:numPr>
          <w:ilvl w:val="0"/>
          <w:numId w:val="1"/>
        </w:numPr>
        <w:tabs>
          <w:tab w:val="left" w:pos="354"/>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analisar documentos de credenciamento, bem como quanto a sua </w:t>
      </w:r>
      <w:bookmarkStart w:id="0" w:name="_GoBack"/>
      <w:bookmarkEnd w:id="0"/>
      <w:r>
        <w:rPr>
          <w:rFonts w:ascii="Times New Roman" w:eastAsia="Times New Roman" w:hAnsi="Times New Roman" w:cs="Times New Roman"/>
          <w:sz w:val="23"/>
        </w:rPr>
        <w:t>autenticidade;</w:t>
      </w:r>
    </w:p>
    <w:p w:rsidR="0020623F" w:rsidRDefault="0020623F" w:rsidP="0020623F">
      <w:pPr>
        <w:numPr>
          <w:ilvl w:val="0"/>
          <w:numId w:val="1"/>
        </w:numPr>
        <w:tabs>
          <w:tab w:val="left" w:pos="369"/>
        </w:tabs>
        <w:spacing w:before="2"/>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abrir as propostas de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preços;</w:t>
      </w:r>
    </w:p>
    <w:p w:rsidR="0020623F" w:rsidRDefault="0020623F" w:rsidP="0020623F">
      <w:pPr>
        <w:numPr>
          <w:ilvl w:val="0"/>
          <w:numId w:val="1"/>
        </w:numPr>
        <w:tabs>
          <w:tab w:val="left" w:pos="354"/>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analisar a aceitabilidade das</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propostas;</w:t>
      </w:r>
    </w:p>
    <w:p w:rsidR="0020623F" w:rsidRDefault="0020623F" w:rsidP="0020623F">
      <w:pPr>
        <w:numPr>
          <w:ilvl w:val="0"/>
          <w:numId w:val="1"/>
        </w:numPr>
        <w:tabs>
          <w:tab w:val="left" w:pos="330"/>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desclassificar propostas indicando os</w:t>
      </w:r>
      <w:r>
        <w:rPr>
          <w:rFonts w:ascii="Times New Roman" w:eastAsia="Times New Roman" w:hAnsi="Times New Roman" w:cs="Times New Roman"/>
          <w:spacing w:val="46"/>
          <w:sz w:val="23"/>
        </w:rPr>
        <w:t xml:space="preserve"> </w:t>
      </w:r>
      <w:r>
        <w:rPr>
          <w:rFonts w:ascii="Times New Roman" w:eastAsia="Times New Roman" w:hAnsi="Times New Roman" w:cs="Times New Roman"/>
          <w:sz w:val="23"/>
        </w:rPr>
        <w:t>motivos;</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conduzir os procedimentos relativos aos lances e à escolha da proposta do lance de </w:t>
      </w:r>
      <w:proofErr w:type="gramStart"/>
      <w:r>
        <w:rPr>
          <w:rFonts w:ascii="Times New Roman" w:eastAsia="Times New Roman" w:hAnsi="Times New Roman" w:cs="Times New Roman"/>
          <w:sz w:val="23"/>
        </w:rPr>
        <w:t xml:space="preserve">menor </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preço</w:t>
      </w:r>
      <w:proofErr w:type="gramEnd"/>
      <w:r>
        <w:rPr>
          <w:rFonts w:ascii="Times New Roman" w:eastAsia="Times New Roman" w:hAnsi="Times New Roman" w:cs="Times New Roman"/>
          <w:sz w:val="23"/>
        </w:rPr>
        <w:t>;</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verificar a habilitação do proponente classificado em primeiro lugar;</w:t>
      </w:r>
    </w:p>
    <w:p w:rsidR="0020623F" w:rsidRDefault="0020623F" w:rsidP="0020623F">
      <w:pPr>
        <w:numPr>
          <w:ilvl w:val="0"/>
          <w:numId w:val="1"/>
        </w:numPr>
        <w:tabs>
          <w:tab w:val="left" w:pos="436"/>
        </w:tabs>
        <w:spacing w:before="4" w:line="24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conferir autenticidade de documentos emitidos via internet, verificação quanto a </w:t>
      </w:r>
      <w:proofErr w:type="gramStart"/>
      <w:r>
        <w:rPr>
          <w:rFonts w:ascii="Times New Roman" w:eastAsia="Times New Roman" w:hAnsi="Times New Roman" w:cs="Times New Roman"/>
          <w:sz w:val="23"/>
        </w:rPr>
        <w:t>sua  autenticidade</w:t>
      </w:r>
      <w:proofErr w:type="gramEnd"/>
      <w:r>
        <w:rPr>
          <w:rFonts w:ascii="Times New Roman" w:eastAsia="Times New Roman" w:hAnsi="Times New Roman" w:cs="Times New Roman"/>
          <w:sz w:val="23"/>
        </w:rPr>
        <w:t>, bem como quanto a sua</w:t>
      </w:r>
      <w:r>
        <w:rPr>
          <w:rFonts w:ascii="Times New Roman" w:eastAsia="Times New Roman" w:hAnsi="Times New Roman" w:cs="Times New Roman"/>
          <w:spacing w:val="48"/>
          <w:sz w:val="23"/>
        </w:rPr>
        <w:t xml:space="preserve"> </w:t>
      </w:r>
      <w:r>
        <w:rPr>
          <w:rFonts w:ascii="Times New Roman" w:eastAsia="Times New Roman" w:hAnsi="Times New Roman" w:cs="Times New Roman"/>
          <w:sz w:val="23"/>
        </w:rPr>
        <w:t>regularidade;</w:t>
      </w:r>
    </w:p>
    <w:p w:rsidR="0020623F" w:rsidRDefault="0020623F" w:rsidP="0020623F">
      <w:pPr>
        <w:numPr>
          <w:ilvl w:val="0"/>
          <w:numId w:val="1"/>
        </w:numPr>
        <w:tabs>
          <w:tab w:val="left" w:pos="318"/>
        </w:tabs>
        <w:spacing w:line="26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declarar 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receber, examinar e decidir sobre a pertinência </w:t>
      </w:r>
      <w:proofErr w:type="gramStart"/>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recursos</w:t>
      </w:r>
      <w:proofErr w:type="gramEnd"/>
      <w:r>
        <w:rPr>
          <w:rFonts w:ascii="Times New Roman" w:eastAsia="Times New Roman" w:hAnsi="Times New Roman" w:cs="Times New Roman"/>
          <w:sz w:val="23"/>
        </w:rPr>
        <w:t>;</w:t>
      </w:r>
    </w:p>
    <w:p w:rsidR="0020623F" w:rsidRDefault="0020623F" w:rsidP="0020623F">
      <w:pPr>
        <w:numPr>
          <w:ilvl w:val="0"/>
          <w:numId w:val="1"/>
        </w:numPr>
        <w:tabs>
          <w:tab w:val="left" w:pos="318"/>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elaborar a ata da</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sessão;</w:t>
      </w:r>
    </w:p>
    <w:p w:rsidR="0020623F" w:rsidRDefault="0020623F" w:rsidP="0020623F">
      <w:pPr>
        <w:numPr>
          <w:ilvl w:val="0"/>
          <w:numId w:val="1"/>
        </w:numPr>
        <w:tabs>
          <w:tab w:val="left" w:pos="433"/>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encaminhar o processo à autoridade superior para homologar e autorizar </w:t>
      </w:r>
      <w:proofErr w:type="gramStart"/>
      <w:r>
        <w:rPr>
          <w:rFonts w:ascii="Times New Roman" w:eastAsia="Times New Roman" w:hAnsi="Times New Roman" w:cs="Times New Roman"/>
          <w:sz w:val="23"/>
        </w:rPr>
        <w:t xml:space="preserve">a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contratação</w:t>
      </w:r>
      <w:proofErr w:type="gramEnd"/>
      <w:r>
        <w:rPr>
          <w:rFonts w:ascii="Times New Roman" w:eastAsia="Times New Roman" w:hAnsi="Times New Roman" w:cs="Times New Roman"/>
          <w:sz w:val="23"/>
        </w:rPr>
        <w:t>;</w:t>
      </w:r>
    </w:p>
    <w:p w:rsidR="0020623F" w:rsidRDefault="0020623F" w:rsidP="0020623F">
      <w:pPr>
        <w:numPr>
          <w:ilvl w:val="0"/>
          <w:numId w:val="1"/>
        </w:numPr>
        <w:tabs>
          <w:tab w:val="left" w:pos="472"/>
        </w:tabs>
        <w:spacing w:before="4" w:line="24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abrir processo administrativo para apuração de irregularidades visando </w:t>
      </w:r>
      <w:proofErr w:type="gramStart"/>
      <w:r>
        <w:rPr>
          <w:rFonts w:ascii="Times New Roman" w:eastAsia="Times New Roman" w:hAnsi="Times New Roman" w:cs="Times New Roman"/>
          <w:sz w:val="23"/>
        </w:rPr>
        <w:t>à  aplicação</w:t>
      </w:r>
      <w:proofErr w:type="gramEnd"/>
      <w:r>
        <w:rPr>
          <w:rFonts w:ascii="Times New Roman" w:eastAsia="Times New Roman" w:hAnsi="Times New Roman" w:cs="Times New Roman"/>
          <w:sz w:val="23"/>
        </w:rPr>
        <w:t xml:space="preserve">  de penalidades previstas na</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legislação.</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0"/>
        <w:ind w:right="-1"/>
        <w:jc w:val="both"/>
        <w:rPr>
          <w:rFonts w:ascii="Times New Roman" w:eastAsia="Times New Roman" w:hAnsi="Times New Roman" w:cs="Times New Roman"/>
          <w:sz w:val="24"/>
        </w:rPr>
      </w:pPr>
    </w:p>
    <w:p w:rsidR="0020623F" w:rsidRDefault="0020623F" w:rsidP="0020623F">
      <w:pPr>
        <w:spacing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DAS RESPONSABILIDADES DO LICITANTE</w:t>
      </w:r>
    </w:p>
    <w:p w:rsidR="0020623F" w:rsidRPr="00B77EBA" w:rsidRDefault="0020623F" w:rsidP="0020623F">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b/>
          <w:sz w:val="23"/>
        </w:rPr>
        <w:t xml:space="preserve">- </w:t>
      </w:r>
      <w:r w:rsidRPr="00B77EBA">
        <w:rPr>
          <w:rFonts w:ascii="Times New Roman" w:eastAsia="Times New Roman" w:hAnsi="Times New Roman" w:cs="Times New Roman"/>
          <w:sz w:val="23"/>
        </w:rPr>
        <w:t>O licitante deverá atentar para as disposições abaixo relacionadas:</w:t>
      </w:r>
    </w:p>
    <w:p w:rsidR="0020623F" w:rsidRPr="00B77EBA" w:rsidRDefault="0020623F" w:rsidP="0020623F">
      <w:pPr>
        <w:pStyle w:val="PargrafodaLista"/>
        <w:numPr>
          <w:ilvl w:val="0"/>
          <w:numId w:val="2"/>
        </w:numPr>
        <w:tabs>
          <w:tab w:val="left" w:pos="366"/>
        </w:tabs>
        <w:spacing w:before="4" w:after="0" w:line="244" w:lineRule="auto"/>
        <w:ind w:left="0" w:right="-1"/>
        <w:jc w:val="both"/>
        <w:rPr>
          <w:rFonts w:ascii="Times New Roman" w:eastAsia="Times New Roman" w:hAnsi="Times New Roman" w:cs="Times New Roman"/>
          <w:sz w:val="23"/>
        </w:rPr>
      </w:pPr>
      <w:r w:rsidRPr="00B77EBA">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w:t>
      </w:r>
      <w:r w:rsidRPr="00B77EBA">
        <w:rPr>
          <w:rFonts w:ascii="Times New Roman" w:eastAsia="Times New Roman" w:hAnsi="Times New Roman" w:cs="Times New Roman"/>
          <w:spacing w:val="29"/>
          <w:sz w:val="23"/>
        </w:rPr>
        <w:t xml:space="preserve"> </w:t>
      </w:r>
      <w:r w:rsidRPr="00B77EBA">
        <w:rPr>
          <w:rFonts w:ascii="Times New Roman" w:eastAsia="Times New Roman" w:hAnsi="Times New Roman" w:cs="Times New Roman"/>
          <w:sz w:val="23"/>
        </w:rPr>
        <w:t>Pregão;</w:t>
      </w:r>
    </w:p>
    <w:p w:rsidR="0020623F" w:rsidRDefault="0020623F" w:rsidP="0020623F">
      <w:pPr>
        <w:numPr>
          <w:ilvl w:val="0"/>
          <w:numId w:val="2"/>
        </w:numPr>
        <w:tabs>
          <w:tab w:val="left" w:pos="37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20623F" w:rsidRDefault="0020623F" w:rsidP="0020623F">
      <w:pPr>
        <w:numPr>
          <w:ilvl w:val="0"/>
          <w:numId w:val="2"/>
        </w:numPr>
        <w:tabs>
          <w:tab w:val="left" w:pos="397"/>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vencedor deverá cumprir o fornecimento dos materiais e ou serviços nos valores provenientes da etapa de lance do referido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certame;</w:t>
      </w:r>
    </w:p>
    <w:p w:rsidR="0020623F" w:rsidRDefault="0020623F" w:rsidP="0020623F">
      <w:pPr>
        <w:numPr>
          <w:ilvl w:val="0"/>
          <w:numId w:val="2"/>
        </w:numPr>
        <w:tabs>
          <w:tab w:val="left" w:pos="43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edital;</w:t>
      </w:r>
    </w:p>
    <w:p w:rsidR="0020623F" w:rsidRDefault="0020623F" w:rsidP="0020623F">
      <w:pPr>
        <w:numPr>
          <w:ilvl w:val="0"/>
          <w:numId w:val="2"/>
        </w:numPr>
        <w:tabs>
          <w:tab w:val="left" w:pos="460"/>
        </w:tabs>
        <w:spacing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Como requisito para a participação no Pregão, o licitante deverá manifestar o pleno conhecimento do Edital e atendimento às exigências de habilitação nele previstas. Sendo falsa tal declaração, sujeitar-se-á o licitante às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20623F" w:rsidRDefault="0020623F" w:rsidP="0020623F">
      <w:pPr>
        <w:numPr>
          <w:ilvl w:val="0"/>
          <w:numId w:val="2"/>
        </w:numPr>
        <w:tabs>
          <w:tab w:val="left" w:pos="381"/>
        </w:tabs>
        <w:spacing w:before="1"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Os documentos e certidões deverão ser verdadeiros e passíveis de verificação quanto a sua autenticidade, bem como quanto a sua regularidade sujeitando-se o licitante as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20623F" w:rsidRDefault="0020623F" w:rsidP="0020623F">
      <w:pPr>
        <w:numPr>
          <w:ilvl w:val="0"/>
          <w:numId w:val="2"/>
        </w:numPr>
        <w:tabs>
          <w:tab w:val="left" w:pos="378"/>
        </w:tabs>
        <w:spacing w:before="73"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Apresentar documentos em cópia autentica, a qual poderá ser feita através de tabelionato ou por servidor público da Prefeitura Municipal de Pescaria Brava;</w:t>
      </w:r>
    </w:p>
    <w:p w:rsidR="0020623F" w:rsidRDefault="0020623F" w:rsidP="0020623F">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Pr>
          <w:rFonts w:ascii="Times New Roman" w:eastAsia="Times New Roman" w:hAnsi="Times New Roman" w:cs="Times New Roman"/>
          <w:sz w:val="23"/>
        </w:rPr>
        <w:t>Colaborar para o bom andamento da sessão, mantendo a ordem e respeitando os tramites.</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O certame licitatório reger-se-á pelas disposições da Lei Federal Nº 10.520, de 17/07/2002, subsidiariamente pela Lei Federal nº. 8.666/93 de 21/06/93 e suas alterações, Lei Complementar 123/2006,</w:t>
      </w:r>
      <w:r w:rsidR="009B30B3">
        <w:rPr>
          <w:rFonts w:ascii="Times New Roman" w:eastAsia="Times New Roman" w:hAnsi="Times New Roman" w:cs="Times New Roman"/>
          <w:sz w:val="23"/>
        </w:rPr>
        <w:t xml:space="preserve"> pelo Decreto 404/2018, </w:t>
      </w:r>
      <w:r>
        <w:rPr>
          <w:rFonts w:ascii="Times New Roman" w:eastAsia="Times New Roman" w:hAnsi="Times New Roman" w:cs="Times New Roman"/>
          <w:sz w:val="23"/>
        </w:rPr>
        <w:t>bem como pelas disposições fixadas neste Edital e seus</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Anexos.</w:t>
      </w:r>
    </w:p>
    <w:p w:rsidR="0020623F" w:rsidRDefault="0020623F" w:rsidP="0020623F">
      <w:pPr>
        <w:spacing w:before="2"/>
        <w:ind w:right="-1"/>
        <w:jc w:val="both"/>
        <w:rPr>
          <w:rFonts w:ascii="Times New Roman" w:eastAsia="Times New Roman" w:hAnsi="Times New Roman" w:cs="Times New Roman"/>
          <w:sz w:val="21"/>
        </w:rPr>
      </w:pPr>
    </w:p>
    <w:p w:rsidR="0020623F" w:rsidRPr="00B77EBA" w:rsidRDefault="0020623F" w:rsidP="0020623F">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OBJETO</w:t>
      </w:r>
    </w:p>
    <w:p w:rsidR="0020623F" w:rsidRDefault="0020623F" w:rsidP="0020623F">
      <w:pPr>
        <w:spacing w:before="8"/>
        <w:ind w:right="-1"/>
        <w:jc w:val="both"/>
        <w:rPr>
          <w:rFonts w:ascii="Times New Roman" w:eastAsia="Times New Roman" w:hAnsi="Times New Roman" w:cs="Times New Roman"/>
          <w:b/>
          <w:sz w:val="19"/>
        </w:rPr>
      </w:pPr>
    </w:p>
    <w:p w:rsidR="0020623F" w:rsidRDefault="0020623F" w:rsidP="0020623F">
      <w:pPr>
        <w:spacing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1.1.</w:t>
      </w:r>
      <w:r>
        <w:rPr>
          <w:rFonts w:ascii="Times New Roman" w:eastAsia="Times New Roman" w:hAnsi="Times New Roman" w:cs="Times New Roman"/>
          <w:sz w:val="23"/>
        </w:rPr>
        <w:t xml:space="preserve"> O presente Edital tem por objetivo </w:t>
      </w:r>
      <w:r w:rsidR="009906C4" w:rsidRPr="009906C4">
        <w:rPr>
          <w:rFonts w:ascii="Times New Roman" w:eastAsia="Times New Roman" w:hAnsi="Times New Roman" w:cs="Times New Roman"/>
          <w:b/>
          <w:sz w:val="23"/>
        </w:rPr>
        <w:t>CONTRATAÇÃO DE PESSOA JURÍDICA, PARA REGISTRO DE PRECO, PARA EVENTUAL AQUISIÇÃO DE DISPOSITIVO OPTICO (LEITOR BIOMÉTRICO) PARA CONTROLE DE FREQUÊNCIA DOS FUNCIONARIOS DO FUNDO MUNICIPAL DE SAUDE, FUNDO MUNICIPAL DE ASSISTENCIA SOCIAL E DAS DIVERSAS SECRETARIAS</w:t>
      </w:r>
      <w:r w:rsidR="009906C4">
        <w:rPr>
          <w:rFonts w:ascii="Times New Roman" w:eastAsia="Times New Roman" w:hAnsi="Times New Roman" w:cs="Times New Roman"/>
          <w:b/>
          <w:sz w:val="23"/>
        </w:rPr>
        <w:t xml:space="preserve"> DO MUNICIPIO DE PESCARIA BRAVA</w:t>
      </w:r>
      <w:r>
        <w:rPr>
          <w:rFonts w:ascii="Times New Roman" w:eastAsia="Times New Roman" w:hAnsi="Times New Roman" w:cs="Times New Roman"/>
          <w:b/>
          <w:sz w:val="23"/>
        </w:rPr>
        <w:t>, conforme quantidades e especificações contidas no edital e seus anexos”</w:t>
      </w:r>
      <w:r>
        <w:rPr>
          <w:rFonts w:ascii="Times New Roman" w:eastAsia="Times New Roman" w:hAnsi="Times New Roman" w:cs="Times New Roman"/>
          <w:sz w:val="23"/>
        </w:rPr>
        <w:t xml:space="preserve">, obedecendo integralmente os termos da minuta do contrato </w:t>
      </w:r>
      <w:r>
        <w:rPr>
          <w:rFonts w:ascii="Times New Roman" w:eastAsia="Times New Roman" w:hAnsi="Times New Roman" w:cs="Times New Roman"/>
          <w:b/>
          <w:sz w:val="23"/>
        </w:rPr>
        <w:t xml:space="preserve">(anexo I), </w:t>
      </w:r>
      <w:r>
        <w:rPr>
          <w:rFonts w:ascii="Times New Roman" w:eastAsia="Times New Roman" w:hAnsi="Times New Roman" w:cs="Times New Roman"/>
          <w:sz w:val="23"/>
        </w:rPr>
        <w:t xml:space="preserve">Planilha com especificações e quantidades do produto </w:t>
      </w:r>
      <w:r>
        <w:rPr>
          <w:rFonts w:ascii="Times New Roman" w:eastAsia="Times New Roman" w:hAnsi="Times New Roman" w:cs="Times New Roman"/>
          <w:b/>
          <w:sz w:val="23"/>
        </w:rPr>
        <w:t xml:space="preserve">(anexo II), </w:t>
      </w:r>
      <w:r>
        <w:rPr>
          <w:rFonts w:ascii="Times New Roman" w:eastAsia="Times New Roman" w:hAnsi="Times New Roman" w:cs="Times New Roman"/>
          <w:sz w:val="23"/>
        </w:rPr>
        <w:t>demais anexos que independentemente de transcrição fazem parte integrante deste edital, e conforme condições constantes neste</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Edital.</w:t>
      </w:r>
    </w:p>
    <w:p w:rsidR="0020623F" w:rsidRDefault="0020623F" w:rsidP="00C73E14">
      <w:pPr>
        <w:rPr>
          <w:rFonts w:ascii="Times New Roman" w:eastAsia="Times New Roman" w:hAnsi="Times New Roman" w:cs="Times New Roman"/>
        </w:rPr>
      </w:pPr>
    </w:p>
    <w:p w:rsidR="0020623F" w:rsidRPr="00B77EBA" w:rsidRDefault="0020623F" w:rsidP="0020623F">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DOS</w:t>
      </w:r>
      <w:r w:rsidRPr="00B77EBA">
        <w:rPr>
          <w:rFonts w:ascii="Times New Roman" w:eastAsia="Times New Roman" w:hAnsi="Times New Roman" w:cs="Times New Roman"/>
          <w:b/>
          <w:spacing w:val="39"/>
          <w:sz w:val="23"/>
        </w:rPr>
        <w:t xml:space="preserve"> </w:t>
      </w:r>
      <w:r w:rsidRPr="00B77EBA">
        <w:rPr>
          <w:rFonts w:ascii="Times New Roman" w:eastAsia="Times New Roman" w:hAnsi="Times New Roman" w:cs="Times New Roman"/>
          <w:b/>
          <w:sz w:val="23"/>
        </w:rPr>
        <w:t>ESCLARECIMENTOS</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515"/>
        </w:tabs>
        <w:spacing w:before="1"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2.1-</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3647-6312 ou do fone/fax - (0XX48) 3647-6312 devidamente endereçado ao setor de licitação ou ao</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Pregoeiro.</w:t>
      </w:r>
    </w:p>
    <w:p w:rsidR="0020623F" w:rsidRDefault="0020623F" w:rsidP="0020623F">
      <w:pPr>
        <w:spacing w:before="4"/>
        <w:ind w:right="-1"/>
        <w:jc w:val="both"/>
        <w:rPr>
          <w:rFonts w:ascii="Times New Roman" w:eastAsia="Times New Roman" w:hAnsi="Times New Roman" w:cs="Times New Roman"/>
          <w:sz w:val="23"/>
        </w:rPr>
      </w:pPr>
    </w:p>
    <w:p w:rsidR="0020623F" w:rsidRDefault="0020623F" w:rsidP="0020623F">
      <w:pPr>
        <w:tabs>
          <w:tab w:val="left" w:pos="467"/>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2.2 -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20623F" w:rsidRDefault="0020623F" w:rsidP="0020623F">
      <w:pPr>
        <w:spacing w:before="11"/>
        <w:ind w:right="-1"/>
        <w:jc w:val="both"/>
        <w:rPr>
          <w:rFonts w:ascii="Times New Roman" w:eastAsia="Times New Roman" w:hAnsi="Times New Roman" w:cs="Times New Roman"/>
          <w:sz w:val="17"/>
        </w:rPr>
      </w:pPr>
    </w:p>
    <w:p w:rsidR="0020623F" w:rsidRDefault="0020623F" w:rsidP="0020623F">
      <w:pPr>
        <w:tabs>
          <w:tab w:val="left" w:pos="50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2.3 -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impugnação </w:t>
      </w:r>
      <w:r>
        <w:rPr>
          <w:rFonts w:ascii="Times New Roman" w:eastAsia="Times New Roman" w:hAnsi="Times New Roman" w:cs="Times New Roman"/>
          <w:spacing w:val="-3"/>
          <w:sz w:val="23"/>
        </w:rPr>
        <w:t xml:space="preserve">feita tempestivamente pela licitante não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processo </w:t>
      </w:r>
      <w:r>
        <w:rPr>
          <w:rFonts w:ascii="Times New Roman" w:eastAsia="Times New Roman" w:hAnsi="Times New Roman" w:cs="Times New Roman"/>
          <w:spacing w:val="-3"/>
          <w:sz w:val="23"/>
        </w:rPr>
        <w:t xml:space="preserve">licitatório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até o </w:t>
      </w:r>
      <w:r>
        <w:rPr>
          <w:rFonts w:ascii="Times New Roman" w:eastAsia="Times New Roman" w:hAnsi="Times New Roman" w:cs="Times New Roman"/>
          <w:spacing w:val="-3"/>
          <w:sz w:val="23"/>
        </w:rPr>
        <w:t xml:space="preserve">trânsito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julgado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decisão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ela</w:t>
      </w:r>
      <w:r>
        <w:rPr>
          <w:rFonts w:ascii="Times New Roman" w:eastAsia="Times New Roman" w:hAnsi="Times New Roman" w:cs="Times New Roman"/>
          <w:spacing w:val="46"/>
          <w:sz w:val="23"/>
        </w:rPr>
        <w:t xml:space="preserve"> </w:t>
      </w:r>
      <w:r>
        <w:rPr>
          <w:rFonts w:ascii="Times New Roman" w:eastAsia="Times New Roman" w:hAnsi="Times New Roman" w:cs="Times New Roman"/>
          <w:spacing w:val="-3"/>
          <w:sz w:val="23"/>
        </w:rPr>
        <w:t>pertinente.</w:t>
      </w:r>
    </w:p>
    <w:p w:rsidR="0020623F" w:rsidRDefault="0020623F" w:rsidP="0020623F">
      <w:pPr>
        <w:spacing w:before="7"/>
        <w:ind w:right="-1"/>
        <w:jc w:val="both"/>
        <w:rPr>
          <w:rFonts w:ascii="Times New Roman" w:eastAsia="Times New Roman" w:hAnsi="Times New Roman" w:cs="Times New Roman"/>
          <w:sz w:val="17"/>
        </w:rPr>
      </w:pPr>
    </w:p>
    <w:p w:rsidR="0020623F" w:rsidRDefault="0020623F" w:rsidP="0020623F">
      <w:pPr>
        <w:tabs>
          <w:tab w:val="left" w:pos="489"/>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2.4 - </w:t>
      </w:r>
      <w:r>
        <w:rPr>
          <w:rFonts w:ascii="Times New Roman" w:eastAsia="Times New Roman" w:hAnsi="Times New Roman" w:cs="Times New Roman"/>
          <w:sz w:val="23"/>
        </w:rPr>
        <w:t>Acolhida a petição contra o ato convocatório, será designada nova data para a realização do certame.</w:t>
      </w:r>
    </w:p>
    <w:p w:rsidR="0020623F" w:rsidRDefault="0020623F" w:rsidP="0020623F">
      <w:pPr>
        <w:spacing w:before="3"/>
        <w:ind w:right="-1"/>
        <w:jc w:val="both"/>
        <w:rPr>
          <w:rFonts w:ascii="Times New Roman" w:eastAsia="Times New Roman" w:hAnsi="Times New Roman" w:cs="Times New Roman"/>
          <w:sz w:val="23"/>
        </w:rPr>
      </w:pPr>
    </w:p>
    <w:p w:rsidR="0020623F" w:rsidRPr="00C2338D" w:rsidRDefault="0020623F" w:rsidP="0020623F">
      <w:pPr>
        <w:spacing w:line="244" w:lineRule="auto"/>
        <w:ind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a)</w:t>
      </w:r>
      <w:r>
        <w:rPr>
          <w:rFonts w:ascii="Times New Roman" w:eastAsia="Times New Roman" w:hAnsi="Times New Roman" w:cs="Times New Roman"/>
          <w:sz w:val="23"/>
        </w:rPr>
        <w:t xml:space="preserve"> </w:t>
      </w:r>
      <w:r w:rsidRPr="00C2338D">
        <w:rPr>
          <w:rFonts w:ascii="Times New Roman" w:eastAsia="Times New Roman" w:hAnsi="Times New Roman" w:cs="Times New Roman"/>
          <w:b/>
          <w:sz w:val="23"/>
        </w:rPr>
        <w:t>Os envelopes contendo as propostas de preços e habilitações serão recebidos pelo Pregoeiro, no Setor de Licitações, na Prefeitura Municipal de PESCARIA BRAVA - situado na</w:t>
      </w:r>
      <w:r w:rsidRPr="00C2338D">
        <w:rPr>
          <w:rFonts w:ascii="Times New Roman" w:eastAsia="Times New Roman" w:hAnsi="Times New Roman" w:cs="Times New Roman"/>
          <w:b/>
          <w:spacing w:val="-28"/>
          <w:sz w:val="23"/>
        </w:rPr>
        <w:t xml:space="preserve"> </w:t>
      </w:r>
      <w:r w:rsidRPr="00C2338D">
        <w:rPr>
          <w:rFonts w:ascii="Times New Roman" w:eastAsia="Times New Roman" w:hAnsi="Times New Roman" w:cs="Times New Roman"/>
          <w:b/>
          <w:sz w:val="23"/>
        </w:rPr>
        <w:t xml:space="preserve">Rod. SC 437, Km 8, s/nº - Centro - Pescaria Brava - </w:t>
      </w:r>
      <w:r w:rsidRPr="00C2338D">
        <w:rPr>
          <w:rFonts w:ascii="Times New Roman" w:eastAsia="Times New Roman" w:hAnsi="Times New Roman" w:cs="Times New Roman"/>
          <w:b/>
          <w:spacing w:val="-3"/>
          <w:sz w:val="23"/>
        </w:rPr>
        <w:t>SC</w:t>
      </w:r>
      <w:r w:rsidRPr="00C2338D">
        <w:rPr>
          <w:rFonts w:ascii="Times New Roman" w:eastAsia="Times New Roman" w:hAnsi="Times New Roman" w:cs="Times New Roman"/>
          <w:b/>
          <w:sz w:val="23"/>
        </w:rPr>
        <w:t xml:space="preserve">, até às 09:00 horas do dia </w:t>
      </w:r>
      <w:r w:rsidR="00C73E14">
        <w:rPr>
          <w:rFonts w:ascii="Times New Roman" w:eastAsia="Times New Roman" w:hAnsi="Times New Roman" w:cs="Times New Roman"/>
          <w:b/>
          <w:sz w:val="23"/>
        </w:rPr>
        <w:t>18</w:t>
      </w:r>
      <w:r w:rsidR="00C930C5">
        <w:rPr>
          <w:rFonts w:ascii="Times New Roman" w:eastAsia="Times New Roman" w:hAnsi="Times New Roman" w:cs="Times New Roman"/>
          <w:b/>
          <w:sz w:val="23"/>
        </w:rPr>
        <w:t xml:space="preserve"> de </w:t>
      </w:r>
      <w:r w:rsidR="00C73E14">
        <w:rPr>
          <w:rFonts w:ascii="Times New Roman" w:eastAsia="Times New Roman" w:hAnsi="Times New Roman" w:cs="Times New Roman"/>
          <w:b/>
          <w:sz w:val="23"/>
        </w:rPr>
        <w:t>dezembro</w:t>
      </w:r>
      <w:r w:rsidR="00C930C5">
        <w:rPr>
          <w:rFonts w:ascii="Times New Roman" w:eastAsia="Times New Roman" w:hAnsi="Times New Roman" w:cs="Times New Roman"/>
          <w:b/>
          <w:sz w:val="23"/>
        </w:rPr>
        <w:t xml:space="preserve"> de 2018</w:t>
      </w:r>
      <w:r w:rsidRPr="00C2338D">
        <w:rPr>
          <w:rFonts w:ascii="Times New Roman" w:eastAsia="Times New Roman" w:hAnsi="Times New Roman" w:cs="Times New Roman"/>
          <w:b/>
          <w:sz w:val="23"/>
        </w:rPr>
        <w:t>.</w:t>
      </w: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         </w:t>
      </w: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Não haverá atendimento aos Sábados, Domingos 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 xml:space="preserve">feriados. </w:t>
      </w:r>
    </w:p>
    <w:p w:rsidR="0020623F" w:rsidRDefault="0020623F" w:rsidP="0020623F">
      <w:pPr>
        <w:spacing w:line="244" w:lineRule="auto"/>
        <w:ind w:right="-1"/>
        <w:jc w:val="both"/>
        <w:rPr>
          <w:rFonts w:ascii="Times New Roman" w:eastAsia="Times New Roman" w:hAnsi="Times New Roman" w:cs="Times New Roman"/>
          <w:sz w:val="23"/>
        </w:rPr>
      </w:pPr>
    </w:p>
    <w:p w:rsidR="0020623F" w:rsidRDefault="0020623F" w:rsidP="0020623F">
      <w:pPr>
        <w:tabs>
          <w:tab w:val="left" w:pos="39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b</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Não serão aceitas nem recebidas, em hipótese alguma, documentações e propostas após a data e hora aprazadas para esta licitação, ainda que tenham sido despachadas, endereçadas e ou enviadas por qualquer meio, anteriormente à data do vencimento.</w:t>
      </w:r>
    </w:p>
    <w:p w:rsidR="0020623F" w:rsidRDefault="0020623F" w:rsidP="0020623F">
      <w:pPr>
        <w:spacing w:before="8"/>
        <w:ind w:right="-1"/>
        <w:jc w:val="both"/>
        <w:rPr>
          <w:rFonts w:ascii="Times New Roman" w:eastAsia="Times New Roman" w:hAnsi="Times New Roman" w:cs="Times New Roman"/>
          <w:sz w:val="20"/>
        </w:rPr>
      </w:pPr>
    </w:p>
    <w:p w:rsidR="0020623F" w:rsidRDefault="0020623F" w:rsidP="0020623F">
      <w:pPr>
        <w:tabs>
          <w:tab w:val="left" w:pos="378"/>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c)</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Ocorrendo decretação de feriado ou outro fato superveniente, de caráter público, que impeça a realização deste evento na data acima marcada, a licitação ficara automaticamente prorrogada para o primeiro dia útil </w:t>
      </w:r>
      <w:proofErr w:type="spellStart"/>
      <w:r>
        <w:rPr>
          <w:rFonts w:ascii="Times New Roman" w:eastAsia="Times New Roman" w:hAnsi="Times New Roman" w:cs="Times New Roman"/>
          <w:sz w:val="23"/>
        </w:rPr>
        <w:t>subseqüente</w:t>
      </w:r>
      <w:proofErr w:type="spellEnd"/>
      <w:r>
        <w:rPr>
          <w:rFonts w:ascii="Times New Roman" w:eastAsia="Times New Roman" w:hAnsi="Times New Roman" w:cs="Times New Roman"/>
          <w:sz w:val="23"/>
        </w:rPr>
        <w:t>, independentemente de nova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comunicação.</w:t>
      </w:r>
    </w:p>
    <w:p w:rsidR="0020623F" w:rsidRDefault="0020623F" w:rsidP="0020623F">
      <w:pPr>
        <w:ind w:right="-1"/>
        <w:jc w:val="both"/>
        <w:rPr>
          <w:rFonts w:ascii="Times New Roman" w:eastAsia="Times New Roman" w:hAnsi="Times New Roman" w:cs="Times New Roman"/>
        </w:rPr>
      </w:pPr>
    </w:p>
    <w:p w:rsidR="0020623F" w:rsidRPr="00B77EBA" w:rsidRDefault="0020623F" w:rsidP="0020623F">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DA</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ABERTURA</w:t>
      </w:r>
    </w:p>
    <w:p w:rsidR="0020623F" w:rsidRDefault="0020623F" w:rsidP="0020623F">
      <w:pPr>
        <w:spacing w:before="2"/>
        <w:ind w:right="-1"/>
        <w:jc w:val="both"/>
        <w:rPr>
          <w:rFonts w:ascii="Times New Roman" w:eastAsia="Times New Roman" w:hAnsi="Times New Roman" w:cs="Times New Roman"/>
          <w:b/>
          <w:sz w:val="20"/>
        </w:rPr>
      </w:pPr>
    </w:p>
    <w:p w:rsidR="0020623F" w:rsidRDefault="0020623F" w:rsidP="0020623F">
      <w:pPr>
        <w:tabs>
          <w:tab w:val="left" w:pos="476"/>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3.1</w:t>
      </w:r>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4"/>
          <w:sz w:val="23"/>
        </w:rPr>
        <w:t xml:space="preserve">dar-se-á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sessão pública, dirigida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(a)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a   ser </w:t>
      </w:r>
      <w:r>
        <w:rPr>
          <w:rFonts w:ascii="Times New Roman" w:eastAsia="Times New Roman" w:hAnsi="Times New Roman" w:cs="Times New Roman"/>
          <w:spacing w:val="-3"/>
          <w:sz w:val="23"/>
        </w:rPr>
        <w:t xml:space="preserve">realizada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pacing w:val="-3"/>
          <w:sz w:val="23"/>
        </w:rPr>
        <w:t xml:space="preserve">indicado abaixo,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acordo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Edital.</w:t>
      </w:r>
    </w:p>
    <w:p w:rsidR="0020623F" w:rsidRDefault="0020623F" w:rsidP="0020623F">
      <w:pPr>
        <w:spacing w:before="6"/>
        <w:ind w:right="-1"/>
        <w:jc w:val="both"/>
        <w:rPr>
          <w:rFonts w:ascii="Times New Roman" w:eastAsia="Times New Roman" w:hAnsi="Times New Roman" w:cs="Times New Roman"/>
          <w:sz w:val="20"/>
        </w:rPr>
      </w:pPr>
    </w:p>
    <w:p w:rsidR="0020623F" w:rsidRPr="00ED53BC" w:rsidRDefault="0020623F" w:rsidP="0020623F">
      <w:pPr>
        <w:ind w:right="-1"/>
        <w:jc w:val="both"/>
        <w:rPr>
          <w:rFonts w:ascii="Times New Roman" w:eastAsia="Times New Roman" w:hAnsi="Times New Roman" w:cs="Times New Roman"/>
          <w:b/>
          <w:sz w:val="23"/>
          <w:shd w:val="clear" w:color="auto" w:fill="FFFF00"/>
        </w:rPr>
      </w:pPr>
      <w:r w:rsidRPr="00802AD3">
        <w:rPr>
          <w:rFonts w:ascii="Times New Roman" w:eastAsia="Times New Roman" w:hAnsi="Times New Roman" w:cs="Times New Roman"/>
          <w:b/>
          <w:sz w:val="23"/>
          <w:shd w:val="clear" w:color="auto" w:fill="FFFF00"/>
        </w:rPr>
        <w:t xml:space="preserve">DATA DA ABERTURA: </w:t>
      </w:r>
      <w:r w:rsidR="009906C4">
        <w:rPr>
          <w:rFonts w:ascii="Times New Roman" w:eastAsia="Times New Roman" w:hAnsi="Times New Roman" w:cs="Times New Roman"/>
          <w:b/>
          <w:sz w:val="23"/>
          <w:shd w:val="clear" w:color="auto" w:fill="FFFF00"/>
        </w:rPr>
        <w:t>06</w:t>
      </w:r>
      <w:r w:rsidR="00C930C5">
        <w:rPr>
          <w:rFonts w:ascii="Times New Roman" w:eastAsia="Times New Roman" w:hAnsi="Times New Roman" w:cs="Times New Roman"/>
          <w:b/>
          <w:sz w:val="23"/>
          <w:shd w:val="clear" w:color="auto" w:fill="FFFF00"/>
        </w:rPr>
        <w:t xml:space="preserve"> de </w:t>
      </w:r>
      <w:r w:rsidR="00626CE2">
        <w:rPr>
          <w:rFonts w:ascii="Times New Roman" w:eastAsia="Times New Roman" w:hAnsi="Times New Roman" w:cs="Times New Roman"/>
          <w:b/>
          <w:sz w:val="23"/>
          <w:shd w:val="clear" w:color="auto" w:fill="FFFF00"/>
        </w:rPr>
        <w:t>de</w:t>
      </w:r>
      <w:r w:rsidR="00C73E14">
        <w:rPr>
          <w:rFonts w:ascii="Times New Roman" w:eastAsia="Times New Roman" w:hAnsi="Times New Roman" w:cs="Times New Roman"/>
          <w:b/>
          <w:sz w:val="23"/>
          <w:shd w:val="clear" w:color="auto" w:fill="FFFF00"/>
        </w:rPr>
        <w:t>z</w:t>
      </w:r>
      <w:r w:rsidR="00626CE2">
        <w:rPr>
          <w:rFonts w:ascii="Times New Roman" w:eastAsia="Times New Roman" w:hAnsi="Times New Roman" w:cs="Times New Roman"/>
          <w:b/>
          <w:sz w:val="23"/>
          <w:shd w:val="clear" w:color="auto" w:fill="FFFF00"/>
        </w:rPr>
        <w:t>embro</w:t>
      </w:r>
      <w:r w:rsidR="00C930C5">
        <w:rPr>
          <w:rFonts w:ascii="Times New Roman" w:eastAsia="Times New Roman" w:hAnsi="Times New Roman" w:cs="Times New Roman"/>
          <w:b/>
          <w:sz w:val="23"/>
          <w:shd w:val="clear" w:color="auto" w:fill="FFFF00"/>
        </w:rPr>
        <w:t xml:space="preserve"> de</w:t>
      </w:r>
      <w:r w:rsidR="009906C4">
        <w:rPr>
          <w:rFonts w:ascii="Times New Roman" w:eastAsia="Times New Roman" w:hAnsi="Times New Roman" w:cs="Times New Roman"/>
          <w:b/>
          <w:sz w:val="23"/>
          <w:shd w:val="clear" w:color="auto" w:fill="FFFF00"/>
        </w:rPr>
        <w:t xml:space="preserve"> </w:t>
      </w:r>
      <w:r w:rsidR="00C930C5">
        <w:rPr>
          <w:rFonts w:ascii="Times New Roman" w:eastAsia="Times New Roman" w:hAnsi="Times New Roman" w:cs="Times New Roman"/>
          <w:b/>
          <w:sz w:val="23"/>
          <w:shd w:val="clear" w:color="auto" w:fill="FFFF00"/>
        </w:rPr>
        <w:t>2018</w:t>
      </w:r>
      <w:r w:rsidRPr="00802AD3">
        <w:rPr>
          <w:rFonts w:ascii="Times New Roman" w:eastAsia="Times New Roman" w:hAnsi="Times New Roman" w:cs="Times New Roman"/>
          <w:b/>
          <w:sz w:val="23"/>
          <w:shd w:val="clear" w:color="auto" w:fill="FFFF00"/>
        </w:rPr>
        <w:t>.</w:t>
      </w: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shd w:val="clear" w:color="auto" w:fill="FFFF00"/>
        </w:rPr>
        <w:t xml:space="preserve"> </w:t>
      </w:r>
      <w:r>
        <w:rPr>
          <w:rFonts w:ascii="Times New Roman" w:eastAsia="Times New Roman" w:hAnsi="Times New Roman" w:cs="Times New Roman"/>
          <w:b/>
          <w:sz w:val="23"/>
        </w:rPr>
        <w:t>HORA: 09:00 HORAS</w:t>
      </w:r>
    </w:p>
    <w:p w:rsidR="0020623F" w:rsidRDefault="0020623F" w:rsidP="0020623F">
      <w:pPr>
        <w:spacing w:before="7"/>
        <w:ind w:right="-1"/>
        <w:jc w:val="both"/>
        <w:rPr>
          <w:rFonts w:ascii="Times New Roman" w:eastAsia="Times New Roman" w:hAnsi="Times New Roman" w:cs="Times New Roman"/>
          <w:b/>
          <w:sz w:val="11"/>
        </w:rPr>
      </w:pPr>
    </w:p>
    <w:p w:rsidR="0020623F" w:rsidRDefault="0020623F" w:rsidP="0020623F">
      <w:pPr>
        <w:spacing w:before="102"/>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LOCAL: Setor de licitações da Prefeitura Municipal de PESCARIA BRAVA, na Rod. SC 437, Km 8, s/nº - Centro - Pescaria Brava - </w:t>
      </w:r>
      <w:r>
        <w:rPr>
          <w:rFonts w:ascii="Times New Roman" w:eastAsia="Times New Roman" w:hAnsi="Times New Roman" w:cs="Times New Roman"/>
          <w:spacing w:val="-3"/>
          <w:sz w:val="23"/>
        </w:rPr>
        <w:t>SC.</w:t>
      </w:r>
    </w:p>
    <w:p w:rsidR="0020623F" w:rsidRDefault="0020623F" w:rsidP="0020623F">
      <w:pPr>
        <w:spacing w:before="11"/>
        <w:ind w:right="-1"/>
        <w:jc w:val="both"/>
        <w:rPr>
          <w:rFonts w:ascii="Times New Roman" w:eastAsia="Times New Roman" w:hAnsi="Times New Roman" w:cs="Times New Roman"/>
          <w:sz w:val="17"/>
        </w:rPr>
      </w:pPr>
    </w:p>
    <w:p w:rsidR="0020623F" w:rsidRPr="00B77EBA" w:rsidRDefault="0020623F" w:rsidP="0020623F">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PARTICIPAÇÃO </w:t>
      </w:r>
      <w:r w:rsidRPr="00B77EBA">
        <w:rPr>
          <w:rFonts w:ascii="Times New Roman" w:eastAsia="Times New Roman" w:hAnsi="Times New Roman" w:cs="Times New Roman"/>
          <w:b/>
          <w:sz w:val="23"/>
        </w:rPr>
        <w:t>NA</w:t>
      </w:r>
      <w:r w:rsidRPr="00B77EBA">
        <w:rPr>
          <w:rFonts w:ascii="Times New Roman" w:eastAsia="Times New Roman" w:hAnsi="Times New Roman" w:cs="Times New Roman"/>
          <w:b/>
          <w:spacing w:val="52"/>
          <w:sz w:val="23"/>
        </w:rPr>
        <w:t xml:space="preserve"> </w:t>
      </w:r>
      <w:r w:rsidRPr="00B77EBA">
        <w:rPr>
          <w:rFonts w:ascii="Times New Roman" w:eastAsia="Times New Roman" w:hAnsi="Times New Roman" w:cs="Times New Roman"/>
          <w:b/>
          <w:spacing w:val="-3"/>
          <w:sz w:val="23"/>
        </w:rPr>
        <w:t>LICITAÇÃO</w:t>
      </w:r>
    </w:p>
    <w:p w:rsidR="0020623F" w:rsidRDefault="0020623F" w:rsidP="0020623F">
      <w:pPr>
        <w:spacing w:before="2"/>
        <w:ind w:right="-1"/>
        <w:jc w:val="both"/>
        <w:rPr>
          <w:rFonts w:ascii="Times New Roman" w:eastAsia="Times New Roman" w:hAnsi="Times New Roman" w:cs="Times New Roman"/>
          <w:b/>
          <w:sz w:val="20"/>
        </w:rPr>
      </w:pPr>
    </w:p>
    <w:p w:rsidR="0020623F" w:rsidRDefault="0020623F" w:rsidP="0020623F">
      <w:pPr>
        <w:tabs>
          <w:tab w:val="left" w:pos="484"/>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4.1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Poderão participar deste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empresas 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atenderem </w:t>
      </w:r>
      <w:r>
        <w:rPr>
          <w:rFonts w:ascii="Times New Roman" w:eastAsia="Times New Roman" w:hAnsi="Times New Roman" w:cs="Times New Roman"/>
          <w:sz w:val="23"/>
        </w:rPr>
        <w:t xml:space="preserve">a todas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pacing w:val="-3"/>
          <w:sz w:val="23"/>
        </w:rPr>
        <w:t xml:space="preserve">inclusive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constantes 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seus</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Anexos.</w:t>
      </w:r>
    </w:p>
    <w:p w:rsidR="0020623F" w:rsidRDefault="0020623F" w:rsidP="0020623F">
      <w:pPr>
        <w:spacing w:before="2"/>
        <w:ind w:right="-1"/>
        <w:jc w:val="both"/>
        <w:rPr>
          <w:rFonts w:ascii="Times New Roman" w:eastAsia="Times New Roman" w:hAnsi="Times New Roman" w:cs="Times New Roman"/>
          <w:sz w:val="20"/>
        </w:rPr>
      </w:pPr>
    </w:p>
    <w:p w:rsidR="0020623F" w:rsidRDefault="0020623F" w:rsidP="0020623F">
      <w:pPr>
        <w:tabs>
          <w:tab w:val="left" w:pos="49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4.2 -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poderão participar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empresas </w:t>
      </w:r>
      <w:r>
        <w:rPr>
          <w:rFonts w:ascii="Times New Roman" w:eastAsia="Times New Roman" w:hAnsi="Times New Roman" w:cs="Times New Roman"/>
          <w:spacing w:val="-4"/>
          <w:sz w:val="23"/>
        </w:rPr>
        <w:t xml:space="preserve">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estejam </w:t>
      </w:r>
      <w:r>
        <w:rPr>
          <w:rFonts w:ascii="Times New Roman" w:eastAsia="Times New Roman" w:hAnsi="Times New Roman" w:cs="Times New Roman"/>
          <w:spacing w:val="-4"/>
          <w:sz w:val="23"/>
        </w:rPr>
        <w:t>cumprindo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pacing w:val="-4"/>
          <w:sz w:val="23"/>
        </w:rPr>
        <w:t xml:space="preserve">temporária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impedimento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Município </w:t>
      </w:r>
      <w:r>
        <w:rPr>
          <w:rFonts w:ascii="Times New Roman" w:eastAsia="Times New Roman" w:hAnsi="Times New Roman" w:cs="Times New Roman"/>
          <w:sz w:val="23"/>
        </w:rPr>
        <w:t xml:space="preserve">de PESCARIA BRAVA, ou </w:t>
      </w:r>
      <w:r>
        <w:rPr>
          <w:rFonts w:ascii="Times New Roman" w:eastAsia="Times New Roman" w:hAnsi="Times New Roman" w:cs="Times New Roman"/>
          <w:spacing w:val="-3"/>
          <w:sz w:val="23"/>
        </w:rPr>
        <w:t xml:space="preserve">tenham sido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inidôneas para licitar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contratar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bem como,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que se apresentem </w:t>
      </w:r>
      <w:r>
        <w:rPr>
          <w:rFonts w:ascii="Times New Roman" w:eastAsia="Times New Roman" w:hAnsi="Times New Roman" w:cs="Times New Roman"/>
          <w:spacing w:val="-4"/>
          <w:sz w:val="23"/>
        </w:rPr>
        <w:t xml:space="preserve">constituídas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empresas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consórcio.</w:t>
      </w:r>
    </w:p>
    <w:p w:rsidR="0020623F" w:rsidRPr="00B77EBA" w:rsidRDefault="0020623F" w:rsidP="0020623F">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12"/>
          <w:sz w:val="23"/>
        </w:rPr>
        <w:t xml:space="preserve"> </w:t>
      </w:r>
      <w:r w:rsidRPr="00B77EBA">
        <w:rPr>
          <w:rFonts w:ascii="Times New Roman" w:eastAsia="Times New Roman" w:hAnsi="Times New Roman" w:cs="Times New Roman"/>
          <w:b/>
          <w:spacing w:val="-3"/>
          <w:sz w:val="23"/>
        </w:rPr>
        <w:t>CREDENCIAMENTO</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tabs>
          <w:tab w:val="left" w:pos="46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conforme </w:t>
      </w:r>
      <w:r>
        <w:rPr>
          <w:rFonts w:ascii="Times New Roman" w:eastAsia="Times New Roman" w:hAnsi="Times New Roman" w:cs="Times New Roman"/>
          <w:spacing w:val="-4"/>
          <w:sz w:val="23"/>
        </w:rPr>
        <w:t>(</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VI</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termos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previstos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3.555/2000</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0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20623F" w:rsidRDefault="0020623F" w:rsidP="0020623F">
      <w:pPr>
        <w:tabs>
          <w:tab w:val="left" w:pos="457"/>
        </w:tabs>
        <w:spacing w:before="172"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20623F" w:rsidRDefault="0020623F" w:rsidP="0020623F">
      <w:pPr>
        <w:tabs>
          <w:tab w:val="left" w:pos="457"/>
        </w:tabs>
        <w:spacing w:before="172"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documento oficial </w:t>
      </w:r>
      <w:r>
        <w:rPr>
          <w:rFonts w:ascii="Times New Roman" w:eastAsia="Times New Roman" w:hAnsi="Times New Roman" w:cs="Times New Roman"/>
          <w:sz w:val="23"/>
        </w:rPr>
        <w:t>de</w:t>
      </w:r>
      <w:r>
        <w:rPr>
          <w:rFonts w:ascii="Times New Roman" w:eastAsia="Times New Roman" w:hAnsi="Times New Roman" w:cs="Times New Roman"/>
          <w:spacing w:val="31"/>
          <w:sz w:val="23"/>
        </w:rPr>
        <w:t xml:space="preserve"> </w:t>
      </w:r>
      <w:r>
        <w:rPr>
          <w:rFonts w:ascii="Times New Roman" w:eastAsia="Times New Roman" w:hAnsi="Times New Roman" w:cs="Times New Roman"/>
          <w:spacing w:val="-3"/>
          <w:sz w:val="23"/>
        </w:rPr>
        <w:t>identidade;</w:t>
      </w:r>
    </w:p>
    <w:p w:rsidR="0020623F" w:rsidRDefault="0020623F" w:rsidP="0020623F">
      <w:pPr>
        <w:tabs>
          <w:tab w:val="left" w:pos="373"/>
        </w:tabs>
        <w:spacing w:before="75"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II - </w:t>
      </w:r>
      <w:r>
        <w:rPr>
          <w:rFonts w:ascii="Times New Roman" w:eastAsia="Times New Roman" w:hAnsi="Times New Roman" w:cs="Times New Roman"/>
          <w:spacing w:val="-3"/>
          <w:sz w:val="23"/>
        </w:rPr>
        <w:t xml:space="preserve">procuração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 xml:space="preserve">e cópia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20623F" w:rsidRDefault="0020623F" w:rsidP="0020623F">
      <w:pPr>
        <w:tabs>
          <w:tab w:val="left" w:pos="344"/>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20623F" w:rsidRDefault="0020623F" w:rsidP="0020623F">
      <w:pPr>
        <w:tabs>
          <w:tab w:val="left" w:pos="383"/>
        </w:tabs>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20623F" w:rsidRDefault="0020623F" w:rsidP="0020623F">
      <w:pPr>
        <w:tabs>
          <w:tab w:val="left" w:pos="35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20623F" w:rsidRDefault="0020623F" w:rsidP="0020623F">
      <w:pPr>
        <w:tabs>
          <w:tab w:val="left" w:pos="373"/>
        </w:tabs>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46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 xml:space="preserve">credenciado,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pessoa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jurídica,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z w:val="23"/>
        </w:rPr>
        <w:t xml:space="preserve">o  </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caso).</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63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ata/</w:t>
      </w:r>
      <w:proofErr w:type="spellStart"/>
      <w:r>
        <w:rPr>
          <w:rFonts w:ascii="Times New Roman" w:eastAsia="Times New Roman" w:hAnsi="Times New Roman" w:cs="Times New Roman"/>
          <w:spacing w:val="-4"/>
          <w:sz w:val="23"/>
        </w:rPr>
        <w:t>assembléia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posse </w:t>
      </w:r>
      <w:r>
        <w:rPr>
          <w:rFonts w:ascii="Times New Roman" w:eastAsia="Times New Roman" w:hAnsi="Times New Roman" w:cs="Times New Roman"/>
          <w:spacing w:val="-2"/>
          <w:sz w:val="23"/>
        </w:rPr>
        <w:t>dos</w:t>
      </w:r>
      <w:r>
        <w:rPr>
          <w:rFonts w:ascii="Times New Roman" w:eastAsia="Times New Roman" w:hAnsi="Times New Roman" w:cs="Times New Roman"/>
          <w:spacing w:val="27"/>
          <w:sz w:val="23"/>
        </w:rPr>
        <w:t xml:space="preserve"> </w:t>
      </w:r>
      <w:r>
        <w:rPr>
          <w:rFonts w:ascii="Times New Roman" w:eastAsia="Times New Roman" w:hAnsi="Times New Roman" w:cs="Times New Roman"/>
          <w:spacing w:val="-4"/>
          <w:sz w:val="23"/>
        </w:rPr>
        <w:t>dirigentes.</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6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2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proofErr w:type="spellStart"/>
      <w:r>
        <w:rPr>
          <w:rFonts w:ascii="Times New Roman" w:eastAsia="Times New Roman" w:hAnsi="Times New Roman" w:cs="Times New Roman"/>
          <w:spacing w:val="-4"/>
          <w:sz w:val="23"/>
        </w:rPr>
        <w:t>conseqüência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obteve.</w:t>
      </w:r>
    </w:p>
    <w:p w:rsidR="0020623F" w:rsidRDefault="0020623F" w:rsidP="0020623F">
      <w:pPr>
        <w:tabs>
          <w:tab w:val="left" w:pos="457"/>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20623F" w:rsidRDefault="0020623F" w:rsidP="0020623F">
      <w:pPr>
        <w:tabs>
          <w:tab w:val="left" w:pos="457"/>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uma empresa</w:t>
      </w:r>
      <w:r>
        <w:rPr>
          <w:rFonts w:ascii="Times New Roman" w:eastAsia="Times New Roman" w:hAnsi="Times New Roman" w:cs="Times New Roman"/>
          <w:spacing w:val="30"/>
          <w:sz w:val="23"/>
        </w:rPr>
        <w:t xml:space="preserve"> </w:t>
      </w:r>
      <w:r>
        <w:rPr>
          <w:rFonts w:ascii="Times New Roman" w:eastAsia="Times New Roman" w:hAnsi="Times New Roman" w:cs="Times New Roman"/>
          <w:spacing w:val="-3"/>
          <w:sz w:val="23"/>
        </w:rPr>
        <w:t>licitante.</w:t>
      </w:r>
    </w:p>
    <w:p w:rsidR="0020623F" w:rsidRDefault="0020623F" w:rsidP="0020623F">
      <w:pPr>
        <w:spacing w:before="9"/>
        <w:ind w:right="-1"/>
        <w:jc w:val="both"/>
        <w:rPr>
          <w:rFonts w:ascii="Times New Roman" w:eastAsia="Times New Roman" w:hAnsi="Times New Roman" w:cs="Times New Roman"/>
          <w:sz w:val="17"/>
        </w:rPr>
      </w:pPr>
    </w:p>
    <w:p w:rsidR="0020623F" w:rsidRDefault="0020623F" w:rsidP="0020623F">
      <w:pPr>
        <w:tabs>
          <w:tab w:val="left" w:pos="4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r>
        <w:rPr>
          <w:rFonts w:ascii="Times New Roman" w:eastAsia="Times New Roman" w:hAnsi="Times New Roman" w:cs="Times New Roman"/>
          <w:spacing w:val="-4"/>
          <w:sz w:val="23"/>
        </w:rPr>
        <w:t>autenticidade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r>
        <w:rPr>
          <w:rFonts w:ascii="Times New Roman" w:eastAsia="Times New Roman" w:hAnsi="Times New Roman" w:cs="Times New Roman"/>
          <w:sz w:val="23"/>
        </w:rPr>
        <w:t>do</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4"/>
          <w:sz w:val="23"/>
        </w:rPr>
        <w:t>licitante.</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50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10.520/2002.</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47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5.9 - </w:t>
      </w:r>
      <w:r>
        <w:rPr>
          <w:rFonts w:ascii="Times New Roman" w:eastAsia="Times New Roman" w:hAnsi="Times New Roman" w:cs="Times New Roman"/>
          <w:sz w:val="23"/>
        </w:rPr>
        <w:t>De acordo com o que dispõe a legislação, será dado direito de preferência de contratação para as microempresas (ME) ou empresas de pequeno porte (EPP).</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0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Complementar nº 123, </w:t>
      </w:r>
      <w:r>
        <w:rPr>
          <w:rFonts w:ascii="Times New Roman" w:eastAsia="Times New Roman" w:hAnsi="Times New Roman" w:cs="Times New Roman"/>
          <w:sz w:val="23"/>
        </w:rPr>
        <w:lastRenderedPageBreak/>
        <w:t>de 14 de dezembro de 2006, as que se enquadrarem em qualquer das exclusões relacionadas no parágrafo quarto do seu artigo terceiro.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642"/>
        </w:tabs>
        <w:spacing w:line="242"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5.11</w:t>
      </w:r>
      <w:r>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Lei.</w:t>
      </w:r>
    </w:p>
    <w:p w:rsidR="0020623F" w:rsidRDefault="0020623F" w:rsidP="0020623F">
      <w:pPr>
        <w:spacing w:before="6"/>
        <w:ind w:right="-1"/>
        <w:jc w:val="both"/>
        <w:rPr>
          <w:rFonts w:ascii="Times New Roman" w:eastAsia="Times New Roman" w:hAnsi="Times New Roman" w:cs="Times New Roman"/>
          <w:sz w:val="23"/>
        </w:rPr>
      </w:pPr>
    </w:p>
    <w:p w:rsidR="0020623F" w:rsidRDefault="0020623F" w:rsidP="0020623F">
      <w:pPr>
        <w:tabs>
          <w:tab w:val="left" w:pos="608"/>
        </w:tabs>
        <w:spacing w:line="244"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5.12</w:t>
      </w:r>
      <w:r>
        <w:rPr>
          <w:rFonts w:ascii="Times New Roman" w:eastAsia="Times New Roman" w:hAnsi="Times New Roman" w:cs="Times New Roman"/>
          <w:sz w:val="23"/>
        </w:rPr>
        <w:t xml:space="preserve"> - No caso da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comprovando seu enquadramento, e em se tratando de Sociedades Simples, Certidão expedida pelo Cartório de Registro de Pessoa Jurídica, sob pena da perda dos privilégios estabelecidos na Lei Complementar nº. 123/06. Este(s) documento(s) deverá(</w:t>
      </w:r>
      <w:proofErr w:type="spellStart"/>
      <w:r>
        <w:rPr>
          <w:rFonts w:ascii="Times New Roman" w:eastAsia="Times New Roman" w:hAnsi="Times New Roman" w:cs="Times New Roman"/>
          <w:sz w:val="23"/>
        </w:rPr>
        <w:t>ão</w:t>
      </w:r>
      <w:proofErr w:type="spellEnd"/>
      <w:r>
        <w:rPr>
          <w:rFonts w:ascii="Times New Roman" w:eastAsia="Times New Roman" w:hAnsi="Times New Roman" w:cs="Times New Roman"/>
          <w:sz w:val="23"/>
        </w:rPr>
        <w:t>) ser apresentado(s) obrigatoriamente juntamente com o</w:t>
      </w:r>
      <w:r>
        <w:rPr>
          <w:rFonts w:ascii="Times New Roman" w:eastAsia="Times New Roman" w:hAnsi="Times New Roman" w:cs="Times New Roman"/>
          <w:spacing w:val="36"/>
          <w:sz w:val="23"/>
        </w:rPr>
        <w:t xml:space="preserve"> </w:t>
      </w:r>
      <w:r>
        <w:rPr>
          <w:rFonts w:ascii="Times New Roman" w:eastAsia="Times New Roman" w:hAnsi="Times New Roman" w:cs="Times New Roman"/>
          <w:sz w:val="23"/>
        </w:rPr>
        <w:t>Credenciamento.</w:t>
      </w:r>
    </w:p>
    <w:p w:rsidR="0020623F" w:rsidRDefault="0020623F" w:rsidP="0020623F">
      <w:pPr>
        <w:spacing w:before="4"/>
        <w:ind w:right="-1"/>
        <w:jc w:val="both"/>
        <w:rPr>
          <w:rFonts w:ascii="Times New Roman" w:eastAsia="Times New Roman" w:hAnsi="Times New Roman" w:cs="Times New Roman"/>
          <w:sz w:val="17"/>
        </w:rPr>
      </w:pPr>
    </w:p>
    <w:p w:rsidR="0020623F" w:rsidRDefault="0020623F" w:rsidP="0020623F">
      <w:pPr>
        <w:tabs>
          <w:tab w:val="left" w:pos="40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6 - DA APRESENTAÇÃO DA DECLARAÇÃO DE PLENO ATENDIMENTO AOS REQUISITOS DE</w:t>
      </w:r>
      <w:r>
        <w:rPr>
          <w:rFonts w:ascii="Times New Roman" w:eastAsia="Times New Roman" w:hAnsi="Times New Roman" w:cs="Times New Roman"/>
          <w:b/>
          <w:spacing w:val="44"/>
          <w:sz w:val="23"/>
        </w:rPr>
        <w:t xml:space="preserve"> </w:t>
      </w:r>
      <w:r>
        <w:rPr>
          <w:rFonts w:ascii="Times New Roman" w:eastAsia="Times New Roman" w:hAnsi="Times New Roman" w:cs="Times New Roman"/>
          <w:b/>
          <w:sz w:val="23"/>
        </w:rPr>
        <w:t>HABILITAÇÃO.</w:t>
      </w:r>
    </w:p>
    <w:p w:rsidR="0020623F" w:rsidRDefault="0020623F" w:rsidP="0020623F">
      <w:pPr>
        <w:spacing w:before="10"/>
        <w:ind w:right="-1"/>
        <w:jc w:val="both"/>
        <w:rPr>
          <w:rFonts w:ascii="Times New Roman" w:eastAsia="Times New Roman" w:hAnsi="Times New Roman" w:cs="Times New Roman"/>
          <w:b/>
        </w:rPr>
      </w:pPr>
    </w:p>
    <w:p w:rsidR="0020623F" w:rsidRDefault="0020623F" w:rsidP="0020623F">
      <w:pPr>
        <w:tabs>
          <w:tab w:val="left" w:pos="481"/>
        </w:tabs>
        <w:spacing w:line="242" w:lineRule="auto"/>
        <w:ind w:right="-1"/>
        <w:jc w:val="both"/>
        <w:rPr>
          <w:rFonts w:ascii="Times New Roman" w:eastAsia="Times New Roman" w:hAnsi="Times New Roman" w:cs="Times New Roman"/>
          <w:b/>
          <w:sz w:val="23"/>
        </w:rPr>
      </w:pPr>
      <w:r w:rsidRPr="0085210C">
        <w:rPr>
          <w:rFonts w:ascii="Times New Roman" w:eastAsia="Times New Roman" w:hAnsi="Times New Roman" w:cs="Times New Roman"/>
          <w:b/>
          <w:sz w:val="23"/>
        </w:rPr>
        <w:t>6.1</w:t>
      </w:r>
      <w:r>
        <w:rPr>
          <w:rFonts w:ascii="Times New Roman" w:eastAsia="Times New Roman" w:hAnsi="Times New Roman" w:cs="Times New Roman"/>
          <w:sz w:val="23"/>
        </w:rPr>
        <w:t xml:space="preserve"> – Logo após o credenciamento as licitantes deverão a</w:t>
      </w:r>
      <w:r>
        <w:rPr>
          <w:rFonts w:ascii="Times New Roman" w:eastAsia="Times New Roman" w:hAnsi="Times New Roman" w:cs="Times New Roman"/>
          <w:b/>
          <w:sz w:val="23"/>
        </w:rPr>
        <w:t xml:space="preserve">presentar </w:t>
      </w:r>
      <w:r>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Pr>
          <w:rFonts w:ascii="Times New Roman" w:eastAsia="Times New Roman" w:hAnsi="Times New Roman" w:cs="Times New Roman"/>
          <w:b/>
          <w:sz w:val="23"/>
        </w:rPr>
        <w:t>(Anexo V do</w:t>
      </w:r>
      <w:r>
        <w:rPr>
          <w:rFonts w:ascii="Times New Roman" w:eastAsia="Times New Roman" w:hAnsi="Times New Roman" w:cs="Times New Roman"/>
          <w:b/>
          <w:spacing w:val="41"/>
          <w:sz w:val="23"/>
        </w:rPr>
        <w:t xml:space="preserve"> </w:t>
      </w:r>
      <w:r>
        <w:rPr>
          <w:rFonts w:ascii="Times New Roman" w:eastAsia="Times New Roman" w:hAnsi="Times New Roman" w:cs="Times New Roman"/>
          <w:b/>
          <w:sz w:val="23"/>
        </w:rPr>
        <w:t>Edital).</w:t>
      </w:r>
    </w:p>
    <w:p w:rsidR="0020623F" w:rsidRDefault="0020623F" w:rsidP="0020623F">
      <w:pPr>
        <w:spacing w:before="6"/>
        <w:ind w:right="-1"/>
        <w:jc w:val="both"/>
        <w:rPr>
          <w:rFonts w:ascii="Times New Roman" w:eastAsia="Times New Roman" w:hAnsi="Times New Roman" w:cs="Times New Roman"/>
          <w:b/>
          <w:sz w:val="23"/>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6.1.1 </w:t>
      </w:r>
      <w:r>
        <w:rPr>
          <w:rFonts w:ascii="Times New Roman" w:eastAsia="Times New Roman" w:hAnsi="Times New Roman" w:cs="Times New Roman"/>
          <w:sz w:val="23"/>
        </w:rPr>
        <w:t xml:space="preserve">- a declaração deverá conter nome ou razão social e endereço completo, telefone, fac-símile, </w:t>
      </w:r>
      <w:r>
        <w:rPr>
          <w:rFonts w:ascii="Times New Roman" w:eastAsia="Times New Roman" w:hAnsi="Times New Roman" w:cs="Times New Roman"/>
          <w:i/>
          <w:sz w:val="23"/>
        </w:rPr>
        <w:t xml:space="preserve">e-mail </w:t>
      </w:r>
      <w:r>
        <w:rPr>
          <w:rFonts w:ascii="Times New Roman" w:eastAsia="Times New Roman" w:hAnsi="Times New Roman" w:cs="Times New Roman"/>
          <w:sz w:val="23"/>
        </w:rPr>
        <w:t>da licitante, bem como assinada por pessoa com poderes para tal;</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496"/>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6.2 - </w:t>
      </w:r>
      <w:r>
        <w:rPr>
          <w:rFonts w:ascii="Times New Roman" w:eastAsia="Times New Roman" w:hAnsi="Times New Roman" w:cs="Times New Roman"/>
          <w:sz w:val="23"/>
        </w:rPr>
        <w:t xml:space="preserve">Em caso de não apresentação da declaração citada no item anterior, poderá ser preenchida, através de formulário </w:t>
      </w:r>
      <w:r>
        <w:rPr>
          <w:rFonts w:ascii="Times New Roman" w:eastAsia="Times New Roman" w:hAnsi="Times New Roman" w:cs="Times New Roman"/>
          <w:b/>
          <w:sz w:val="23"/>
        </w:rPr>
        <w:t xml:space="preserve">(Anexo V), </w:t>
      </w:r>
      <w:r>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20623F" w:rsidRDefault="0020623F" w:rsidP="0020623F">
      <w:pPr>
        <w:spacing w:before="2"/>
        <w:ind w:right="-1"/>
        <w:jc w:val="both"/>
        <w:rPr>
          <w:rFonts w:ascii="Times New Roman" w:eastAsia="Times New Roman" w:hAnsi="Times New Roman" w:cs="Times New Roman"/>
          <w:sz w:val="23"/>
        </w:rPr>
      </w:pPr>
    </w:p>
    <w:p w:rsidR="0020623F" w:rsidRDefault="0020623F" w:rsidP="0020623F">
      <w:pPr>
        <w:tabs>
          <w:tab w:val="left" w:pos="753"/>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6.2.1</w:t>
      </w:r>
      <w:r>
        <w:rPr>
          <w:rFonts w:ascii="Times New Roman" w:eastAsia="Times New Roman" w:hAnsi="Times New Roman" w:cs="Times New Roman"/>
          <w:sz w:val="23"/>
        </w:rPr>
        <w:t xml:space="preserve"> - A licitante que não se fizer representar na sessão pública do pregão, deverá entregar o documento solicitado no subitem </w:t>
      </w:r>
      <w:r>
        <w:rPr>
          <w:rFonts w:ascii="Times New Roman" w:eastAsia="Times New Roman" w:hAnsi="Times New Roman" w:cs="Times New Roman"/>
          <w:b/>
          <w:sz w:val="23"/>
        </w:rPr>
        <w:t xml:space="preserve">6.1, </w:t>
      </w:r>
      <w:r>
        <w:rPr>
          <w:rFonts w:ascii="Times New Roman" w:eastAsia="Times New Roman" w:hAnsi="Times New Roman" w:cs="Times New Roman"/>
          <w:sz w:val="23"/>
        </w:rPr>
        <w:t xml:space="preserve">fora dos envelopes ou em um terceiro envelope, contendo no anverso do mesmo: </w:t>
      </w:r>
      <w:r>
        <w:rPr>
          <w:rFonts w:ascii="Times New Roman" w:eastAsia="Times New Roman" w:hAnsi="Times New Roman" w:cs="Times New Roman"/>
          <w:b/>
          <w:sz w:val="23"/>
        </w:rPr>
        <w:t xml:space="preserve">ENVELOPE Nº 03 </w:t>
      </w:r>
      <w:r>
        <w:rPr>
          <w:rFonts w:ascii="Times New Roman" w:eastAsia="Times New Roman" w:hAnsi="Times New Roman" w:cs="Times New Roman"/>
          <w:sz w:val="23"/>
        </w:rPr>
        <w:t>– declaração de que cumpre plenamente as condições de habilitação. O não atendimento deste quesito, importará na não aceitação da</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proposta.</w:t>
      </w:r>
    </w:p>
    <w:p w:rsidR="0020623F" w:rsidRDefault="0020623F" w:rsidP="0020623F">
      <w:pPr>
        <w:spacing w:before="4"/>
        <w:ind w:right="-1"/>
        <w:jc w:val="both"/>
        <w:rPr>
          <w:rFonts w:ascii="Times New Roman" w:eastAsia="Times New Roman" w:hAnsi="Times New Roman" w:cs="Times New Roman"/>
          <w:sz w:val="23"/>
        </w:rPr>
      </w:pPr>
    </w:p>
    <w:p w:rsidR="0020623F" w:rsidRDefault="0020623F" w:rsidP="0020623F">
      <w:pPr>
        <w:tabs>
          <w:tab w:val="left" w:pos="491"/>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6.3</w:t>
      </w:r>
      <w:r>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não;</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6.3.1 </w:t>
      </w:r>
      <w:r>
        <w:rPr>
          <w:rFonts w:ascii="Times New Roman" w:eastAsia="Times New Roman" w:hAnsi="Times New Roman" w:cs="Times New Roman"/>
          <w:sz w:val="23"/>
        </w:rPr>
        <w:t>-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dias.</w:t>
      </w:r>
    </w:p>
    <w:p w:rsidR="0020623F" w:rsidRDefault="0020623F" w:rsidP="0020623F">
      <w:pPr>
        <w:spacing w:line="244" w:lineRule="auto"/>
        <w:ind w:right="-1"/>
        <w:jc w:val="both"/>
        <w:rPr>
          <w:rFonts w:ascii="Times New Roman" w:eastAsia="Times New Roman" w:hAnsi="Times New Roman" w:cs="Times New Roman"/>
        </w:rPr>
      </w:pPr>
    </w:p>
    <w:p w:rsidR="0020623F" w:rsidRDefault="0020623F" w:rsidP="0020623F">
      <w:pPr>
        <w:spacing w:before="10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7 - DA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w:t>
      </w:r>
    </w:p>
    <w:p w:rsidR="0020623F" w:rsidRDefault="0020623F" w:rsidP="0020623F">
      <w:pPr>
        <w:spacing w:before="10"/>
        <w:ind w:right="-1"/>
        <w:jc w:val="both"/>
        <w:rPr>
          <w:rFonts w:ascii="Times New Roman" w:eastAsia="Times New Roman" w:hAnsi="Times New Roman" w:cs="Times New Roman"/>
          <w:b/>
          <w:sz w:val="19"/>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7.1- </w:t>
      </w:r>
      <w:r>
        <w:rPr>
          <w:rFonts w:ascii="Times New Roman" w:eastAsia="Times New Roman" w:hAnsi="Times New Roman" w:cs="Times New Roman"/>
          <w:spacing w:val="-3"/>
          <w:sz w:val="23"/>
        </w:rPr>
        <w:t xml:space="preserve">Apresentar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e da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distintos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passamos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chamar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Nº. 1, ou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o </w:t>
      </w:r>
      <w:r>
        <w:rPr>
          <w:rFonts w:ascii="Times New Roman" w:eastAsia="Times New Roman" w:hAnsi="Times New Roman" w:cs="Times New Roman"/>
          <w:spacing w:val="-4"/>
          <w:sz w:val="23"/>
        </w:rPr>
        <w:t xml:space="preserve">ENVELOPE </w:t>
      </w:r>
      <w:r>
        <w:rPr>
          <w:rFonts w:ascii="Times New Roman" w:eastAsia="Times New Roman" w:hAnsi="Times New Roman" w:cs="Times New Roman"/>
          <w:sz w:val="23"/>
        </w:rPr>
        <w:t xml:space="preserve">Nº.  2, ou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indicados neste Edital,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incisos </w:t>
      </w:r>
      <w:r>
        <w:rPr>
          <w:rFonts w:ascii="Times New Roman" w:eastAsia="Times New Roman" w:hAnsi="Times New Roman" w:cs="Times New Roman"/>
          <w:sz w:val="23"/>
        </w:rPr>
        <w:t>I e II a</w:t>
      </w:r>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seguir:</w:t>
      </w:r>
    </w:p>
    <w:p w:rsidR="0020623F" w:rsidRDefault="0020623F" w:rsidP="0020623F">
      <w:pPr>
        <w:spacing w:before="2"/>
        <w:ind w:right="-1"/>
        <w:jc w:val="both"/>
        <w:rPr>
          <w:rFonts w:ascii="Times New Roman" w:eastAsia="Times New Roman" w:hAnsi="Times New Roman" w:cs="Times New Roman"/>
          <w:sz w:val="18"/>
        </w:rPr>
      </w:pPr>
    </w:p>
    <w:p w:rsidR="0020623F" w:rsidRDefault="0020623F" w:rsidP="0020623F">
      <w:pPr>
        <w:tabs>
          <w:tab w:val="left" w:pos="26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Preços:</w:t>
      </w:r>
    </w:p>
    <w:p w:rsidR="0020623F" w:rsidRDefault="0020623F" w:rsidP="0020623F">
      <w:pPr>
        <w:spacing w:before="10"/>
        <w:ind w:right="-1"/>
        <w:jc w:val="both"/>
        <w:rPr>
          <w:rFonts w:ascii="Times New Roman" w:eastAsia="Times New Roman" w:hAnsi="Times New Roman" w:cs="Times New Roman"/>
          <w:b/>
          <w:sz w:val="19"/>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ENVELOPE N.º 1 (PROPOSTA DE PREÇOS)</w:t>
      </w: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MUNICIPIO DE PESCARIA BRAVA </w:t>
      </w: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45473C">
        <w:rPr>
          <w:rFonts w:ascii="Times New Roman" w:eastAsia="Times New Roman" w:hAnsi="Times New Roman" w:cs="Times New Roman"/>
          <w:sz w:val="23"/>
        </w:rPr>
        <w:t>26</w:t>
      </w:r>
      <w:r>
        <w:rPr>
          <w:rFonts w:ascii="Times New Roman" w:eastAsia="Times New Roman" w:hAnsi="Times New Roman" w:cs="Times New Roman"/>
          <w:sz w:val="23"/>
        </w:rPr>
        <w:t xml:space="preserve">/2018 </w:t>
      </w: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II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de Habilitação:</w:t>
      </w:r>
    </w:p>
    <w:p w:rsidR="0020623F" w:rsidRDefault="0020623F" w:rsidP="0020623F">
      <w:pPr>
        <w:spacing w:before="8"/>
        <w:ind w:right="-1"/>
        <w:jc w:val="both"/>
        <w:rPr>
          <w:rFonts w:ascii="Times New Roman" w:eastAsia="Times New Roman" w:hAnsi="Times New Roman" w:cs="Times New Roman"/>
          <w:b/>
          <w:sz w:val="19"/>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ENVELOPE N.º 2 (DOCUMENTOS DE HABILITAÇÃO) </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MUNICIPIO DE PESCARIA BRAVA</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45473C">
        <w:rPr>
          <w:rFonts w:ascii="Times New Roman" w:eastAsia="Times New Roman" w:hAnsi="Times New Roman" w:cs="Times New Roman"/>
          <w:sz w:val="23"/>
        </w:rPr>
        <w:t>26</w:t>
      </w:r>
      <w:r>
        <w:rPr>
          <w:rFonts w:ascii="Times New Roman" w:eastAsia="Times New Roman" w:hAnsi="Times New Roman" w:cs="Times New Roman"/>
          <w:sz w:val="23"/>
        </w:rPr>
        <w:t>/2018</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20623F" w:rsidRDefault="0020623F" w:rsidP="0020623F">
      <w:pPr>
        <w:spacing w:line="241"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20623F" w:rsidRDefault="0020623F" w:rsidP="0020623F">
      <w:pPr>
        <w:spacing w:before="8"/>
        <w:ind w:right="-1"/>
        <w:jc w:val="both"/>
        <w:rPr>
          <w:rFonts w:ascii="Times New Roman" w:eastAsia="Times New Roman" w:hAnsi="Times New Roman" w:cs="Times New Roman"/>
          <w:sz w:val="19"/>
        </w:rPr>
      </w:pPr>
    </w:p>
    <w:p w:rsidR="0020623F" w:rsidRDefault="0020623F" w:rsidP="0020623F">
      <w:pPr>
        <w:tabs>
          <w:tab w:val="left" w:pos="49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pacing w:val="-4"/>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original; </w:t>
      </w:r>
      <w:r>
        <w:rPr>
          <w:rFonts w:ascii="Times New Roman" w:eastAsia="Times New Roman" w:hAnsi="Times New Roman" w:cs="Times New Roman"/>
          <w:sz w:val="23"/>
        </w:rPr>
        <w:t xml:space="preserve">ou por cópia com </w:t>
      </w:r>
      <w:r>
        <w:rPr>
          <w:rFonts w:ascii="Times New Roman" w:eastAsia="Times New Roman" w:hAnsi="Times New Roman" w:cs="Times New Roman"/>
          <w:spacing w:val="-3"/>
          <w:sz w:val="23"/>
        </w:rPr>
        <w:t xml:space="preserve">autenticação procedida por tabelião;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servidor </w:t>
      </w:r>
      <w:r>
        <w:rPr>
          <w:rFonts w:ascii="Times New Roman" w:eastAsia="Times New Roman" w:hAnsi="Times New Roman" w:cs="Times New Roman"/>
          <w:spacing w:val="-4"/>
          <w:sz w:val="23"/>
        </w:rPr>
        <w:t>designado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Administração Municipal; </w:t>
      </w:r>
      <w:r>
        <w:rPr>
          <w:rFonts w:ascii="Times New Roman" w:eastAsia="Times New Roman" w:hAnsi="Times New Roman" w:cs="Times New Roman"/>
          <w:sz w:val="23"/>
        </w:rPr>
        <w:t xml:space="preserve">ou ainda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publicação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Órgão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Imprensa Oficial </w:t>
      </w:r>
      <w:r>
        <w:rPr>
          <w:rFonts w:ascii="Times New Roman" w:eastAsia="Times New Roman" w:hAnsi="Times New Roman" w:cs="Times New Roman"/>
          <w:spacing w:val="-4"/>
          <w:sz w:val="23"/>
        </w:rPr>
        <w:t xml:space="preserve">(perfeitamente </w:t>
      </w:r>
      <w:r>
        <w:rPr>
          <w:rFonts w:ascii="Times New Roman" w:eastAsia="Times New Roman" w:hAnsi="Times New Roman" w:cs="Times New Roman"/>
          <w:spacing w:val="-3"/>
          <w:sz w:val="23"/>
        </w:rPr>
        <w:t xml:space="preserve">legíveis), em </w:t>
      </w:r>
      <w:r>
        <w:rPr>
          <w:rFonts w:ascii="Times New Roman" w:eastAsia="Times New Roman" w:hAnsi="Times New Roman" w:cs="Times New Roman"/>
          <w:sz w:val="23"/>
        </w:rPr>
        <w:t xml:space="preserve">caso de </w:t>
      </w:r>
      <w:r>
        <w:rPr>
          <w:rFonts w:ascii="Times New Roman" w:eastAsia="Times New Roman" w:hAnsi="Times New Roman" w:cs="Times New Roman"/>
          <w:spacing w:val="-4"/>
          <w:sz w:val="23"/>
        </w:rPr>
        <w:t xml:space="preserve">documento </w:t>
      </w:r>
      <w:r>
        <w:rPr>
          <w:rFonts w:ascii="Times New Roman" w:eastAsia="Times New Roman" w:hAnsi="Times New Roman" w:cs="Times New Roman"/>
          <w:sz w:val="23"/>
        </w:rPr>
        <w:t xml:space="preserve">a ser </w:t>
      </w:r>
      <w:r>
        <w:rPr>
          <w:rFonts w:ascii="Times New Roman" w:eastAsia="Times New Roman" w:hAnsi="Times New Roman" w:cs="Times New Roman"/>
          <w:spacing w:val="-4"/>
          <w:sz w:val="23"/>
        </w:rPr>
        <w:t xml:space="preserve">autenticado </w:t>
      </w:r>
      <w:r>
        <w:rPr>
          <w:rFonts w:ascii="Times New Roman" w:eastAsia="Times New Roman" w:hAnsi="Times New Roman" w:cs="Times New Roman"/>
          <w:spacing w:val="-3"/>
          <w:sz w:val="23"/>
        </w:rPr>
        <w:t xml:space="preserve">por servidor público </w:t>
      </w:r>
      <w:r>
        <w:rPr>
          <w:rFonts w:ascii="Times New Roman" w:eastAsia="Times New Roman" w:hAnsi="Times New Roman" w:cs="Times New Roman"/>
          <w:spacing w:val="-4"/>
          <w:sz w:val="23"/>
        </w:rPr>
        <w:t xml:space="preserve">da </w:t>
      </w:r>
      <w:r>
        <w:rPr>
          <w:rFonts w:ascii="Times New Roman" w:eastAsia="Times New Roman" w:hAnsi="Times New Roman" w:cs="Times New Roman"/>
          <w:spacing w:val="-3"/>
          <w:sz w:val="23"/>
        </w:rPr>
        <w:t xml:space="preserve">Prefeitura Municipal </w:t>
      </w:r>
      <w:r>
        <w:rPr>
          <w:rFonts w:ascii="Times New Roman" w:eastAsia="Times New Roman" w:hAnsi="Times New Roman" w:cs="Times New Roman"/>
          <w:sz w:val="23"/>
        </w:rPr>
        <w:t xml:space="preserve">de Pescaria Brava, </w:t>
      </w:r>
      <w:r>
        <w:rPr>
          <w:rFonts w:ascii="Times New Roman" w:eastAsia="Times New Roman" w:hAnsi="Times New Roman" w:cs="Times New Roman"/>
          <w:spacing w:val="-3"/>
          <w:sz w:val="23"/>
        </w:rPr>
        <w:t xml:space="preserve">este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feito antes </w:t>
      </w:r>
      <w:r>
        <w:rPr>
          <w:rFonts w:ascii="Times New Roman" w:eastAsia="Times New Roman" w:hAnsi="Times New Roman" w:cs="Times New Roman"/>
          <w:sz w:val="23"/>
        </w:rPr>
        <w:t>da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sessão.</w:t>
      </w:r>
    </w:p>
    <w:p w:rsidR="0020623F" w:rsidRDefault="0020623F" w:rsidP="0020623F">
      <w:pPr>
        <w:spacing w:before="2"/>
        <w:ind w:right="-1"/>
        <w:jc w:val="both"/>
        <w:rPr>
          <w:rFonts w:ascii="Times New Roman" w:eastAsia="Times New Roman" w:hAnsi="Times New Roman" w:cs="Times New Roman"/>
          <w:sz w:val="20"/>
        </w:rPr>
      </w:pPr>
    </w:p>
    <w:p w:rsidR="0020623F" w:rsidRDefault="0020623F" w:rsidP="0020623F">
      <w:pPr>
        <w:tabs>
          <w:tab w:val="left" w:pos="6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7.2.1 -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presente licitação, compreendendo </w:t>
      </w:r>
      <w:r>
        <w:rPr>
          <w:rFonts w:ascii="Times New Roman" w:eastAsia="Times New Roman" w:hAnsi="Times New Roman" w:cs="Times New Roman"/>
          <w:spacing w:val="-4"/>
          <w:sz w:val="23"/>
        </w:rPr>
        <w:t xml:space="preserve">os documentos </w:t>
      </w:r>
      <w:r>
        <w:rPr>
          <w:rFonts w:ascii="Times New Roman" w:eastAsia="Times New Roman" w:hAnsi="Times New Roman" w:cs="Times New Roman"/>
          <w:spacing w:val="-3"/>
          <w:sz w:val="23"/>
        </w:rPr>
        <w:t xml:space="preserve">referentes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do</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Brasil.</w:t>
      </w:r>
    </w:p>
    <w:p w:rsidR="0020623F" w:rsidRDefault="0020623F" w:rsidP="0020623F">
      <w:pPr>
        <w:spacing w:before="8"/>
        <w:ind w:right="-1"/>
        <w:jc w:val="both"/>
        <w:rPr>
          <w:rFonts w:ascii="Times New Roman" w:eastAsia="Times New Roman" w:hAnsi="Times New Roman" w:cs="Times New Roman"/>
          <w:sz w:val="20"/>
        </w:rPr>
      </w:pPr>
    </w:p>
    <w:p w:rsidR="0020623F" w:rsidRDefault="0020623F" w:rsidP="0020623F">
      <w:pPr>
        <w:tabs>
          <w:tab w:val="left" w:pos="63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7.2.2 -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certame licitatório, apresentados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língua </w:t>
      </w:r>
      <w:r>
        <w:rPr>
          <w:rFonts w:ascii="Times New Roman" w:eastAsia="Times New Roman" w:hAnsi="Times New Roman" w:cs="Times New Roman"/>
          <w:spacing w:val="-3"/>
          <w:sz w:val="23"/>
        </w:rPr>
        <w:t xml:space="preserve">estrangeira,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autenticados pelos </w:t>
      </w:r>
      <w:r>
        <w:rPr>
          <w:rFonts w:ascii="Times New Roman" w:eastAsia="Times New Roman" w:hAnsi="Times New Roman" w:cs="Times New Roman"/>
          <w:spacing w:val="-4"/>
          <w:sz w:val="23"/>
        </w:rPr>
        <w:t xml:space="preserve">respectivos </w:t>
      </w:r>
      <w:r>
        <w:rPr>
          <w:rFonts w:ascii="Times New Roman" w:eastAsia="Times New Roman" w:hAnsi="Times New Roman" w:cs="Times New Roman"/>
          <w:spacing w:val="-3"/>
          <w:sz w:val="23"/>
        </w:rPr>
        <w:t xml:space="preserve">consulados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traduzidos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Brasil por tradutor</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juramentado.</w:t>
      </w:r>
    </w:p>
    <w:p w:rsidR="0020623F" w:rsidRDefault="0020623F" w:rsidP="0020623F">
      <w:pPr>
        <w:spacing w:before="7"/>
        <w:ind w:right="-1"/>
        <w:jc w:val="both"/>
        <w:rPr>
          <w:rFonts w:ascii="Times New Roman" w:eastAsia="Times New Roman" w:hAnsi="Times New Roman" w:cs="Times New Roman"/>
          <w:sz w:val="17"/>
        </w:rPr>
      </w:pPr>
    </w:p>
    <w:p w:rsidR="0020623F" w:rsidRDefault="0020623F" w:rsidP="0020623F">
      <w:pPr>
        <w:tabs>
          <w:tab w:val="left" w:pos="63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7.2.3 -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CNPJ indicado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e da </w:t>
      </w:r>
      <w:r>
        <w:rPr>
          <w:rFonts w:ascii="Times New Roman" w:eastAsia="Times New Roman" w:hAnsi="Times New Roman" w:cs="Times New Roman"/>
          <w:spacing w:val="-3"/>
          <w:sz w:val="23"/>
        </w:rPr>
        <w:t xml:space="preserve">habilitação deverá ser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efetivamente </w:t>
      </w:r>
      <w:r>
        <w:rPr>
          <w:rFonts w:ascii="Times New Roman" w:eastAsia="Times New Roman" w:hAnsi="Times New Roman" w:cs="Times New Roman"/>
          <w:spacing w:val="-4"/>
          <w:sz w:val="23"/>
        </w:rPr>
        <w:t xml:space="preserve">vai fornecer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presente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licitação.</w:t>
      </w:r>
    </w:p>
    <w:p w:rsidR="0020623F" w:rsidRDefault="0020623F" w:rsidP="0020623F">
      <w:pPr>
        <w:spacing w:before="6"/>
        <w:ind w:right="-1"/>
        <w:jc w:val="both"/>
        <w:rPr>
          <w:rFonts w:ascii="Times New Roman" w:eastAsia="Times New Roman" w:hAnsi="Times New Roman" w:cs="Times New Roman"/>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2"/>
          <w:sz w:val="23"/>
        </w:rPr>
        <w:t xml:space="preserve">7.3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aceitos documentos apresentados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fitas, discos magnéticos, filmes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cópias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fac-símile, </w:t>
      </w:r>
      <w:r>
        <w:rPr>
          <w:rFonts w:ascii="Times New Roman" w:eastAsia="Times New Roman" w:hAnsi="Times New Roman" w:cs="Times New Roman"/>
          <w:spacing w:val="-4"/>
          <w:sz w:val="23"/>
        </w:rPr>
        <w:t>mesmo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autenticadas, </w:t>
      </w:r>
      <w:r>
        <w:rPr>
          <w:rFonts w:ascii="Times New Roman" w:eastAsia="Times New Roman" w:hAnsi="Times New Roman" w:cs="Times New Roman"/>
          <w:spacing w:val="-4"/>
          <w:sz w:val="23"/>
        </w:rPr>
        <w:t>admitindo-se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fotos, </w:t>
      </w:r>
      <w:r>
        <w:rPr>
          <w:rFonts w:ascii="Times New Roman" w:eastAsia="Times New Roman" w:hAnsi="Times New Roman" w:cs="Times New Roman"/>
          <w:spacing w:val="-4"/>
          <w:sz w:val="23"/>
        </w:rPr>
        <w:t>gravuras,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desenhos, </w:t>
      </w:r>
      <w:r>
        <w:rPr>
          <w:rFonts w:ascii="Times New Roman" w:eastAsia="Times New Roman" w:hAnsi="Times New Roman" w:cs="Times New Roman"/>
          <w:spacing w:val="-4"/>
          <w:sz w:val="23"/>
        </w:rPr>
        <w:t>gráficos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catálogos, apenas como </w:t>
      </w:r>
      <w:r>
        <w:rPr>
          <w:rFonts w:ascii="Times New Roman" w:eastAsia="Times New Roman" w:hAnsi="Times New Roman" w:cs="Times New Roman"/>
          <w:spacing w:val="-4"/>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ilustração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w:t>
      </w:r>
    </w:p>
    <w:p w:rsidR="0020623F" w:rsidRDefault="0020623F" w:rsidP="0020623F">
      <w:pPr>
        <w:spacing w:before="4"/>
        <w:ind w:right="-1"/>
        <w:jc w:val="both"/>
        <w:rPr>
          <w:rFonts w:ascii="Times New Roman" w:eastAsia="Times New Roman" w:hAnsi="Times New Roman" w:cs="Times New Roman"/>
          <w:sz w:val="31"/>
        </w:rPr>
      </w:pPr>
    </w:p>
    <w:p w:rsidR="0020623F" w:rsidRDefault="0020623F" w:rsidP="0020623F">
      <w:pPr>
        <w:tabs>
          <w:tab w:val="left" w:pos="2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8 - DA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pacing w:val="-4"/>
          <w:sz w:val="23"/>
        </w:rPr>
        <w:t xml:space="preserve">(ENVELOPE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z w:val="23"/>
        </w:rPr>
        <w:t>1)</w:t>
      </w:r>
    </w:p>
    <w:p w:rsidR="0020623F" w:rsidRDefault="0020623F" w:rsidP="0020623F">
      <w:pPr>
        <w:tabs>
          <w:tab w:val="left" w:pos="491"/>
        </w:tabs>
        <w:spacing w:before="193"/>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8.1 -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envelope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deverá conter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deverá atender aos seguintes</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requisitos:</w:t>
      </w:r>
    </w:p>
    <w:p w:rsidR="0020623F" w:rsidRDefault="0020623F" w:rsidP="0020623F">
      <w:pPr>
        <w:ind w:right="-1"/>
        <w:jc w:val="both"/>
        <w:rPr>
          <w:rFonts w:ascii="Times New Roman" w:eastAsia="Times New Roman" w:hAnsi="Times New Roman" w:cs="Times New Roman"/>
          <w:sz w:val="23"/>
        </w:rPr>
      </w:pPr>
    </w:p>
    <w:p w:rsidR="0020623F" w:rsidRDefault="0020623F" w:rsidP="0020623F">
      <w:pPr>
        <w:tabs>
          <w:tab w:val="left" w:pos="625"/>
        </w:tabs>
        <w:spacing w:before="124"/>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lastRenderedPageBreak/>
        <w:t>8.1.1</w:t>
      </w:r>
      <w:r>
        <w:rPr>
          <w:rFonts w:ascii="Times New Roman" w:eastAsia="Times New Roman" w:hAnsi="Times New Roman" w:cs="Times New Roman"/>
          <w:sz w:val="23"/>
        </w:rPr>
        <w:t xml:space="preserve"> - 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formulário próprio contendo,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quem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em 01 </w:t>
      </w:r>
      <w:r>
        <w:rPr>
          <w:rFonts w:ascii="Times New Roman" w:eastAsia="Times New Roman" w:hAnsi="Times New Roman" w:cs="Times New Roman"/>
          <w:spacing w:val="-4"/>
          <w:sz w:val="23"/>
        </w:rPr>
        <w:t xml:space="preserve">(uma) </w:t>
      </w:r>
      <w:r>
        <w:rPr>
          <w:rFonts w:ascii="Times New Roman" w:eastAsia="Times New Roman" w:hAnsi="Times New Roman" w:cs="Times New Roman"/>
          <w:spacing w:val="-3"/>
          <w:sz w:val="23"/>
        </w:rPr>
        <w:t xml:space="preserve">via,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w:t>
      </w:r>
      <w:r>
        <w:rPr>
          <w:rFonts w:ascii="Times New Roman" w:eastAsia="Times New Roman" w:hAnsi="Times New Roman" w:cs="Times New Roman"/>
          <w:spacing w:val="-4"/>
          <w:sz w:val="23"/>
        </w:rPr>
        <w:t xml:space="preserve">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rasuras, emendas ou </w:t>
      </w:r>
      <w:r>
        <w:rPr>
          <w:rFonts w:ascii="Times New Roman" w:eastAsia="Times New Roman" w:hAnsi="Times New Roman" w:cs="Times New Roman"/>
          <w:spacing w:val="-4"/>
          <w:sz w:val="23"/>
        </w:rPr>
        <w:t xml:space="preserve">entrelinhas, </w:t>
      </w:r>
      <w:r>
        <w:rPr>
          <w:rFonts w:ascii="Times New Roman" w:eastAsia="Times New Roman" w:hAnsi="Times New Roman" w:cs="Times New Roman"/>
          <w:spacing w:val="-3"/>
          <w:sz w:val="23"/>
        </w:rPr>
        <w:t xml:space="preserve">devidamente </w:t>
      </w:r>
      <w:r>
        <w:rPr>
          <w:rFonts w:ascii="Times New Roman" w:eastAsia="Times New Roman" w:hAnsi="Times New Roman" w:cs="Times New Roman"/>
          <w:spacing w:val="-4"/>
          <w:sz w:val="23"/>
        </w:rPr>
        <w:t xml:space="preserve">identificadas </w:t>
      </w:r>
      <w:r>
        <w:rPr>
          <w:rFonts w:ascii="Times New Roman" w:eastAsia="Times New Roman" w:hAnsi="Times New Roman" w:cs="Times New Roman"/>
          <w:spacing w:val="-3"/>
          <w:sz w:val="23"/>
        </w:rPr>
        <w:t xml:space="preserve">todas as folhas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timbre </w:t>
      </w:r>
      <w:r>
        <w:rPr>
          <w:rFonts w:ascii="Times New Roman" w:eastAsia="Times New Roman" w:hAnsi="Times New Roman" w:cs="Times New Roman"/>
          <w:spacing w:val="-3"/>
          <w:sz w:val="23"/>
        </w:rPr>
        <w:t xml:space="preserve">impresso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constando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Real (R$),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algarismos arábicos,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por extenso, devendo suas folhas serem rubricadas;</w:t>
      </w:r>
    </w:p>
    <w:p w:rsidR="0020623F" w:rsidRDefault="0020623F" w:rsidP="0020623F">
      <w:pPr>
        <w:spacing w:before="6"/>
        <w:ind w:right="-1"/>
        <w:jc w:val="both"/>
        <w:rPr>
          <w:rFonts w:ascii="Times New Roman" w:eastAsia="Times New Roman" w:hAnsi="Times New Roman" w:cs="Times New Roman"/>
          <w:sz w:val="17"/>
        </w:rPr>
      </w:pPr>
    </w:p>
    <w:p w:rsidR="0020623F" w:rsidRDefault="0020623F" w:rsidP="0020623F">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8.1.2 -</w:t>
      </w:r>
      <w:r>
        <w:rPr>
          <w:rFonts w:ascii="Times New Roman" w:eastAsia="Times New Roman" w:hAnsi="Times New Roman" w:cs="Times New Roman"/>
          <w:sz w:val="23"/>
        </w:rPr>
        <w:t xml:space="preserve"> os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propostos </w:t>
      </w:r>
      <w:r>
        <w:rPr>
          <w:rFonts w:ascii="Times New Roman" w:eastAsia="Times New Roman" w:hAnsi="Times New Roman" w:cs="Times New Roman"/>
          <w:spacing w:val="-3"/>
          <w:sz w:val="23"/>
        </w:rPr>
        <w:t xml:space="preserve">completos, computando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4"/>
          <w:sz w:val="23"/>
        </w:rPr>
        <w:t xml:space="preserve">necessários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atendimento 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desta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bem como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impostos, </w:t>
      </w:r>
      <w:r>
        <w:rPr>
          <w:rFonts w:ascii="Times New Roman" w:eastAsia="Times New Roman" w:hAnsi="Times New Roman" w:cs="Times New Roman"/>
          <w:spacing w:val="-4"/>
          <w:sz w:val="23"/>
        </w:rPr>
        <w:t xml:space="preserve">encargos </w:t>
      </w:r>
      <w:r>
        <w:rPr>
          <w:rFonts w:ascii="Times New Roman" w:eastAsia="Times New Roman" w:hAnsi="Times New Roman" w:cs="Times New Roman"/>
          <w:spacing w:val="-3"/>
          <w:sz w:val="23"/>
        </w:rPr>
        <w:t xml:space="preserve">trabalhistas, previdenciários, fiscais, comerciais, taxas, </w:t>
      </w:r>
      <w:r>
        <w:rPr>
          <w:rFonts w:ascii="Times New Roman" w:eastAsia="Times New Roman" w:hAnsi="Times New Roman" w:cs="Times New Roman"/>
          <w:spacing w:val="-4"/>
          <w:sz w:val="23"/>
        </w:rPr>
        <w:t xml:space="preserve">fretes, </w:t>
      </w:r>
      <w:r>
        <w:rPr>
          <w:rFonts w:ascii="Times New Roman" w:eastAsia="Times New Roman" w:hAnsi="Times New Roman" w:cs="Times New Roman"/>
          <w:spacing w:val="-3"/>
          <w:sz w:val="23"/>
        </w:rPr>
        <w:t xml:space="preserve">seguros, deslocamentos de pessoal,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quaisquer </w:t>
      </w:r>
      <w:r>
        <w:rPr>
          <w:rFonts w:ascii="Times New Roman" w:eastAsia="Times New Roman" w:hAnsi="Times New Roman" w:cs="Times New Roman"/>
          <w:spacing w:val="-3"/>
          <w:sz w:val="23"/>
        </w:rPr>
        <w:t xml:space="preserve">outros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w:t>
      </w:r>
      <w:r>
        <w:rPr>
          <w:rFonts w:ascii="Times New Roman" w:eastAsia="Times New Roman" w:hAnsi="Times New Roman" w:cs="Times New Roman"/>
          <w:sz w:val="23"/>
        </w:rPr>
        <w:t xml:space="preserve">sobre o </w:t>
      </w:r>
      <w:r>
        <w:rPr>
          <w:rFonts w:ascii="Times New Roman" w:eastAsia="Times New Roman" w:hAnsi="Times New Roman" w:cs="Times New Roman"/>
          <w:spacing w:val="-3"/>
          <w:sz w:val="23"/>
        </w:rPr>
        <w:t xml:space="preserve">objeto licitado,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z w:val="23"/>
        </w:rPr>
        <w:t>da</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proposta;</w:t>
      </w:r>
    </w:p>
    <w:p w:rsidR="0020623F" w:rsidRDefault="0020623F" w:rsidP="0020623F">
      <w:pPr>
        <w:spacing w:before="6"/>
        <w:ind w:right="-1"/>
        <w:jc w:val="both"/>
        <w:rPr>
          <w:rFonts w:ascii="Times New Roman" w:eastAsia="Times New Roman" w:hAnsi="Times New Roman" w:cs="Times New Roman"/>
          <w:sz w:val="17"/>
        </w:rPr>
      </w:pPr>
    </w:p>
    <w:p w:rsidR="0020623F" w:rsidRDefault="0020623F" w:rsidP="0020623F">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8.1.3</w:t>
      </w:r>
      <w:r>
        <w:rPr>
          <w:rFonts w:ascii="Times New Roman" w:eastAsia="Times New Roman" w:hAnsi="Times New Roman" w:cs="Times New Roman"/>
          <w:spacing w:val="-3"/>
          <w:sz w:val="23"/>
        </w:rPr>
        <w:t xml:space="preserve"> - constar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das condições propostas não inferior </w:t>
      </w:r>
      <w:r>
        <w:rPr>
          <w:rFonts w:ascii="Times New Roman" w:eastAsia="Times New Roman" w:hAnsi="Times New Roman" w:cs="Times New Roman"/>
          <w:sz w:val="23"/>
        </w:rPr>
        <w:t xml:space="preserve">a 60 </w:t>
      </w:r>
      <w:r>
        <w:rPr>
          <w:rFonts w:ascii="Times New Roman" w:eastAsia="Times New Roman" w:hAnsi="Times New Roman" w:cs="Times New Roman"/>
          <w:spacing w:val="-3"/>
          <w:sz w:val="23"/>
        </w:rPr>
        <w:t xml:space="preserve">(sessenta)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correntes,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havendo </w:t>
      </w:r>
      <w:r>
        <w:rPr>
          <w:rFonts w:ascii="Times New Roman" w:eastAsia="Times New Roman" w:hAnsi="Times New Roman" w:cs="Times New Roman"/>
          <w:spacing w:val="-3"/>
          <w:sz w:val="23"/>
        </w:rPr>
        <w:t xml:space="preserve">indicação </w:t>
      </w:r>
      <w:r>
        <w:rPr>
          <w:rFonts w:ascii="Times New Roman" w:eastAsia="Times New Roman" w:hAnsi="Times New Roman" w:cs="Times New Roman"/>
          <w:spacing w:val="-4"/>
          <w:sz w:val="23"/>
        </w:rPr>
        <w:t xml:space="preserve">expressa </w:t>
      </w:r>
      <w:r>
        <w:rPr>
          <w:rFonts w:ascii="Times New Roman" w:eastAsia="Times New Roman" w:hAnsi="Times New Roman" w:cs="Times New Roman"/>
          <w:spacing w:val="-3"/>
          <w:sz w:val="23"/>
        </w:rPr>
        <w:t xml:space="preserve">será considerado como </w:t>
      </w:r>
      <w:r>
        <w:rPr>
          <w:rFonts w:ascii="Times New Roman" w:eastAsia="Times New Roman" w:hAnsi="Times New Roman" w:cs="Times New Roman"/>
          <w:sz w:val="23"/>
        </w:rPr>
        <w:t>tal;</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692"/>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4"/>
          <w:sz w:val="23"/>
        </w:rPr>
        <w:t>8.1.4</w:t>
      </w:r>
      <w:r>
        <w:rPr>
          <w:rFonts w:ascii="Times New Roman" w:eastAsia="Times New Roman" w:hAnsi="Times New Roman" w:cs="Times New Roman"/>
          <w:spacing w:val="-4"/>
          <w:sz w:val="23"/>
        </w:rPr>
        <w:t xml:space="preserve"> - indicar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razão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licitante, </w:t>
      </w:r>
      <w:r>
        <w:rPr>
          <w:rFonts w:ascii="Times New Roman" w:eastAsia="Times New Roman" w:hAnsi="Times New Roman" w:cs="Times New Roman"/>
          <w:spacing w:val="-4"/>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efetivamente irá prestar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endereço completo, telefone, fac-símile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endereço eletrônico ("e-mail"), este </w:t>
      </w:r>
      <w:r>
        <w:rPr>
          <w:rFonts w:ascii="Times New Roman" w:eastAsia="Times New Roman" w:hAnsi="Times New Roman" w:cs="Times New Roman"/>
          <w:spacing w:val="-4"/>
          <w:sz w:val="23"/>
        </w:rPr>
        <w:t xml:space="preserve">último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houver, </w:t>
      </w:r>
      <w:r>
        <w:rPr>
          <w:rFonts w:ascii="Times New Roman" w:eastAsia="Times New Roman" w:hAnsi="Times New Roman" w:cs="Times New Roman"/>
          <w:spacing w:val="-3"/>
          <w:sz w:val="23"/>
        </w:rPr>
        <w:t xml:space="preserve">para contato, número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conta corrente </w:t>
      </w:r>
      <w:r>
        <w:rPr>
          <w:rFonts w:ascii="Times New Roman" w:eastAsia="Times New Roman" w:hAnsi="Times New Roman" w:cs="Times New Roman"/>
          <w:spacing w:val="-4"/>
          <w:sz w:val="23"/>
        </w:rPr>
        <w:t xml:space="preserve">bancária, </w:t>
      </w:r>
      <w:r>
        <w:rPr>
          <w:rFonts w:ascii="Times New Roman" w:eastAsia="Times New Roman" w:hAnsi="Times New Roman" w:cs="Times New Roman"/>
          <w:spacing w:val="-3"/>
          <w:sz w:val="23"/>
        </w:rPr>
        <w:t xml:space="preserve">agência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dados referentes </w:t>
      </w:r>
      <w:r>
        <w:rPr>
          <w:rFonts w:ascii="Times New Roman" w:eastAsia="Times New Roman" w:hAnsi="Times New Roman" w:cs="Times New Roman"/>
          <w:sz w:val="23"/>
        </w:rPr>
        <w:t xml:space="preserve">à conta </w:t>
      </w:r>
      <w:r>
        <w:rPr>
          <w:rFonts w:ascii="Times New Roman" w:eastAsia="Times New Roman" w:hAnsi="Times New Roman" w:cs="Times New Roman"/>
          <w:spacing w:val="-4"/>
          <w:sz w:val="23"/>
        </w:rPr>
        <w:t xml:space="preserve">corrente,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agência </w:t>
      </w:r>
      <w:r>
        <w:rPr>
          <w:rFonts w:ascii="Times New Roman" w:eastAsia="Times New Roman" w:hAnsi="Times New Roman" w:cs="Times New Roman"/>
          <w:spacing w:val="-3"/>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informados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fase </w:t>
      </w:r>
      <w:r>
        <w:rPr>
          <w:rFonts w:ascii="Times New Roman" w:eastAsia="Times New Roman" w:hAnsi="Times New Roman" w:cs="Times New Roman"/>
          <w:sz w:val="23"/>
        </w:rPr>
        <w:t>de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contratação;</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74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8.1.5 - A proposta poderá ser apresentada para um item ou para tantos quantos sejam de conveniência da licitante, dentro dos quantitativos máximos previstos no objeto deste</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z w:val="23"/>
        </w:rPr>
        <w:t>edital;</w:t>
      </w:r>
    </w:p>
    <w:p w:rsidR="0020623F" w:rsidRDefault="0020623F" w:rsidP="0020623F">
      <w:pPr>
        <w:spacing w:before="6"/>
        <w:ind w:right="-1"/>
        <w:jc w:val="both"/>
        <w:rPr>
          <w:rFonts w:ascii="Times New Roman" w:eastAsia="Times New Roman" w:hAnsi="Times New Roman" w:cs="Times New Roman"/>
          <w:b/>
          <w:sz w:val="17"/>
        </w:rPr>
      </w:pPr>
    </w:p>
    <w:p w:rsidR="0020623F" w:rsidRDefault="0020623F" w:rsidP="0020623F">
      <w:pPr>
        <w:tabs>
          <w:tab w:val="left" w:pos="8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z w:val="23"/>
        </w:rPr>
        <w:t>(zero).</w:t>
      </w:r>
    </w:p>
    <w:p w:rsidR="0020623F" w:rsidRDefault="0020623F" w:rsidP="0020623F">
      <w:pPr>
        <w:tabs>
          <w:tab w:val="left" w:pos="700"/>
        </w:tabs>
        <w:spacing w:before="154"/>
        <w:ind w:right="-1"/>
        <w:jc w:val="both"/>
        <w:rPr>
          <w:rFonts w:ascii="Times New Roman" w:eastAsia="Times New Roman" w:hAnsi="Times New Roman" w:cs="Times New Roman"/>
          <w:b/>
          <w:sz w:val="23"/>
        </w:rPr>
      </w:pPr>
      <w:r w:rsidRPr="00F202AB">
        <w:rPr>
          <w:rFonts w:ascii="Times New Roman" w:eastAsia="Times New Roman" w:hAnsi="Times New Roman" w:cs="Times New Roman"/>
          <w:b/>
          <w:sz w:val="23"/>
        </w:rPr>
        <w:t xml:space="preserve">  </w:t>
      </w:r>
      <w:r>
        <w:rPr>
          <w:rFonts w:ascii="Times New Roman" w:eastAsia="Times New Roman" w:hAnsi="Times New Roman" w:cs="Times New Roman"/>
          <w:b/>
          <w:sz w:val="23"/>
          <w:u w:val="thick"/>
        </w:rPr>
        <w:t>8.1.6 - indicar a marca dos produtos ofertados, sob pena de</w:t>
      </w:r>
      <w:r>
        <w:rPr>
          <w:rFonts w:ascii="Times New Roman" w:eastAsia="Times New Roman" w:hAnsi="Times New Roman" w:cs="Times New Roman"/>
          <w:b/>
          <w:spacing w:val="16"/>
          <w:sz w:val="23"/>
          <w:u w:val="thick"/>
        </w:rPr>
        <w:t xml:space="preserve"> </w:t>
      </w:r>
      <w:r>
        <w:rPr>
          <w:rFonts w:ascii="Times New Roman" w:eastAsia="Times New Roman" w:hAnsi="Times New Roman" w:cs="Times New Roman"/>
          <w:b/>
          <w:sz w:val="23"/>
          <w:u w:val="thick"/>
        </w:rPr>
        <w:t>desclassificação;</w:t>
      </w:r>
    </w:p>
    <w:p w:rsidR="0020623F" w:rsidRDefault="0020623F" w:rsidP="0020623F">
      <w:pPr>
        <w:tabs>
          <w:tab w:val="left" w:pos="738"/>
        </w:tabs>
        <w:spacing w:before="193"/>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8.1.7 - conter Nome, R.G. e CPF do signatário, sua função e/ou cargo na empresa, tudo de modo</w:t>
      </w:r>
      <w:r>
        <w:rPr>
          <w:rFonts w:ascii="Times New Roman" w:eastAsia="Times New Roman" w:hAnsi="Times New Roman" w:cs="Times New Roman"/>
          <w:b/>
          <w:spacing w:val="12"/>
          <w:sz w:val="23"/>
          <w:u w:val="thick"/>
        </w:rPr>
        <w:t xml:space="preserve"> </w:t>
      </w:r>
      <w:r>
        <w:rPr>
          <w:rFonts w:ascii="Times New Roman" w:eastAsia="Times New Roman" w:hAnsi="Times New Roman" w:cs="Times New Roman"/>
          <w:b/>
          <w:sz w:val="23"/>
          <w:u w:val="thick"/>
        </w:rPr>
        <w:t>legível.</w:t>
      </w:r>
    </w:p>
    <w:p w:rsidR="0020623F" w:rsidRDefault="0020623F" w:rsidP="0020623F">
      <w:pPr>
        <w:spacing w:before="7"/>
        <w:ind w:right="-1"/>
        <w:jc w:val="both"/>
        <w:rPr>
          <w:rFonts w:ascii="Times New Roman" w:eastAsia="Times New Roman" w:hAnsi="Times New Roman" w:cs="Times New Roman"/>
          <w:b/>
          <w:sz w:val="17"/>
        </w:rPr>
      </w:pPr>
    </w:p>
    <w:p w:rsidR="0020623F" w:rsidRDefault="0020623F" w:rsidP="0020623F">
      <w:pPr>
        <w:tabs>
          <w:tab w:val="left" w:pos="5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8.2 - </w:t>
      </w:r>
      <w:r>
        <w:rPr>
          <w:rFonts w:ascii="Times New Roman" w:eastAsia="Times New Roman" w:hAnsi="Times New Roman" w:cs="Times New Roman"/>
          <w:spacing w:val="-3"/>
          <w:sz w:val="23"/>
        </w:rPr>
        <w:t xml:space="preserve">Ocorrendo discrepância entre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valores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algarismos </w:t>
      </w:r>
      <w:r>
        <w:rPr>
          <w:rFonts w:ascii="Times New Roman" w:eastAsia="Times New Roman" w:hAnsi="Times New Roman" w:cs="Times New Roman"/>
          <w:sz w:val="23"/>
        </w:rPr>
        <w:t xml:space="preserve">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extenso, serão considerados estes últimos. Ocorrendo </w:t>
      </w:r>
      <w:r>
        <w:rPr>
          <w:rFonts w:ascii="Times New Roman" w:eastAsia="Times New Roman" w:hAnsi="Times New Roman" w:cs="Times New Roman"/>
          <w:spacing w:val="-4"/>
          <w:sz w:val="23"/>
        </w:rPr>
        <w:t xml:space="preserve">discrepância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unitário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total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Edital, será </w:t>
      </w:r>
      <w:r>
        <w:rPr>
          <w:rFonts w:ascii="Times New Roman" w:eastAsia="Times New Roman" w:hAnsi="Times New Roman" w:cs="Times New Roman"/>
          <w:spacing w:val="-4"/>
          <w:sz w:val="23"/>
        </w:rPr>
        <w:t xml:space="preserve">considerado </w:t>
      </w:r>
      <w:r>
        <w:rPr>
          <w:rFonts w:ascii="Times New Roman" w:eastAsia="Times New Roman" w:hAnsi="Times New Roman" w:cs="Times New Roman"/>
          <w:sz w:val="23"/>
        </w:rPr>
        <w:t>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primeiro.</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52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8.3 -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serão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exclusiva 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lhe assistindo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pleitear qualquer </w:t>
      </w:r>
      <w:r>
        <w:rPr>
          <w:rFonts w:ascii="Times New Roman" w:eastAsia="Times New Roman" w:hAnsi="Times New Roman" w:cs="Times New Roman"/>
          <w:spacing w:val="-4"/>
          <w:sz w:val="23"/>
        </w:rPr>
        <w:t xml:space="preserve">alteração, </w:t>
      </w:r>
      <w:r>
        <w:rPr>
          <w:rFonts w:ascii="Times New Roman" w:eastAsia="Times New Roman" w:hAnsi="Times New Roman" w:cs="Times New Roman"/>
          <w:spacing w:val="-2"/>
          <w:sz w:val="23"/>
        </w:rPr>
        <w:t xml:space="preserve">sob </w:t>
      </w:r>
      <w:r>
        <w:rPr>
          <w:rFonts w:ascii="Times New Roman" w:eastAsia="Times New Roman" w:hAnsi="Times New Roman" w:cs="Times New Roman"/>
          <w:spacing w:val="-4"/>
          <w:sz w:val="23"/>
        </w:rPr>
        <w:t xml:space="preserve">alegação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erro, omissão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qualquer outro pretexto.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3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8.4 -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deverá</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limitar-se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desta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sendo desconsideradas quaisquer alternativas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qualquer outra condição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prevista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8.5 - </w:t>
      </w:r>
      <w:r>
        <w:rPr>
          <w:rFonts w:ascii="Times New Roman" w:eastAsia="Times New Roman" w:hAnsi="Times New Roman" w:cs="Times New Roman"/>
          <w:spacing w:val="-4"/>
          <w:sz w:val="23"/>
        </w:rPr>
        <w:t xml:space="preserve">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pacing w:val="-4"/>
          <w:sz w:val="23"/>
        </w:rPr>
        <w:t>expressa,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simples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implica </w:t>
      </w:r>
      <w:r>
        <w:rPr>
          <w:rFonts w:ascii="Times New Roman" w:eastAsia="Times New Roman" w:hAnsi="Times New Roman" w:cs="Times New Roman"/>
          <w:spacing w:val="-3"/>
          <w:sz w:val="23"/>
        </w:rPr>
        <w:t xml:space="preserve">submissão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condições estipuladas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prejuízo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estrita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observância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normas </w:t>
      </w:r>
      <w:r>
        <w:rPr>
          <w:rFonts w:ascii="Times New Roman" w:eastAsia="Times New Roman" w:hAnsi="Times New Roman" w:cs="Times New Roman"/>
          <w:spacing w:val="-3"/>
          <w:sz w:val="23"/>
        </w:rPr>
        <w:t xml:space="preserve">contidas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preâmbulo deste</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474"/>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8.6 -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considerada completa </w:t>
      </w:r>
      <w:r>
        <w:rPr>
          <w:rFonts w:ascii="Times New Roman" w:eastAsia="Times New Roman" w:hAnsi="Times New Roman" w:cs="Times New Roman"/>
          <w:spacing w:val="-4"/>
          <w:sz w:val="23"/>
        </w:rPr>
        <w:t xml:space="preserve">abrangendo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perfeitas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z w:val="23"/>
        </w:rPr>
        <w:t>de</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3"/>
          <w:sz w:val="23"/>
        </w:rPr>
        <w:t>uso.</w:t>
      </w:r>
    </w:p>
    <w:p w:rsidR="0020623F" w:rsidRDefault="0020623F" w:rsidP="0020623F">
      <w:pPr>
        <w:spacing w:before="2"/>
        <w:ind w:right="-1"/>
        <w:jc w:val="both"/>
        <w:rPr>
          <w:rFonts w:ascii="Times New Roman" w:eastAsia="Times New Roman" w:hAnsi="Times New Roman" w:cs="Times New Roman"/>
          <w:sz w:val="10"/>
        </w:rPr>
      </w:pPr>
    </w:p>
    <w:p w:rsidR="0020623F" w:rsidRDefault="0020623F" w:rsidP="0020623F">
      <w:pPr>
        <w:tabs>
          <w:tab w:val="left" w:pos="479"/>
        </w:tabs>
        <w:spacing w:before="118"/>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8.7 -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porventura sem data, serão </w:t>
      </w:r>
      <w:r>
        <w:rPr>
          <w:rFonts w:ascii="Times New Roman" w:eastAsia="Times New Roman" w:hAnsi="Times New Roman" w:cs="Times New Roman"/>
          <w:spacing w:val="-4"/>
          <w:sz w:val="23"/>
        </w:rPr>
        <w:t xml:space="preserve">consideradas </w:t>
      </w:r>
      <w:r>
        <w:rPr>
          <w:rFonts w:ascii="Times New Roman" w:eastAsia="Times New Roman" w:hAnsi="Times New Roman" w:cs="Times New Roman"/>
          <w:spacing w:val="-3"/>
          <w:sz w:val="23"/>
        </w:rPr>
        <w:t xml:space="preserve">emitidas para </w:t>
      </w:r>
      <w:r>
        <w:rPr>
          <w:rFonts w:ascii="Times New Roman" w:eastAsia="Times New Roman" w:hAnsi="Times New Roman" w:cs="Times New Roman"/>
          <w:sz w:val="23"/>
        </w:rPr>
        <w:t xml:space="preserve">o dia do </w:t>
      </w:r>
      <w:r>
        <w:rPr>
          <w:rFonts w:ascii="Times New Roman" w:eastAsia="Times New Roman" w:hAnsi="Times New Roman" w:cs="Times New Roman"/>
          <w:spacing w:val="-3"/>
          <w:sz w:val="23"/>
        </w:rPr>
        <w:t>vencimento desta licitação.</w:t>
      </w:r>
    </w:p>
    <w:p w:rsidR="0020623F" w:rsidRDefault="0020623F" w:rsidP="0020623F">
      <w:pPr>
        <w:tabs>
          <w:tab w:val="left" w:pos="457"/>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8.8 - </w:t>
      </w:r>
      <w:r>
        <w:rPr>
          <w:rFonts w:ascii="Times New Roman" w:eastAsia="Times New Roman" w:hAnsi="Times New Roman" w:cs="Times New Roman"/>
          <w:spacing w:val="-3"/>
          <w:sz w:val="23"/>
        </w:rPr>
        <w:t xml:space="preserve">Serão </w:t>
      </w:r>
      <w:r>
        <w:rPr>
          <w:rFonts w:ascii="Times New Roman" w:eastAsia="Times New Roman" w:hAnsi="Times New Roman" w:cs="Times New Roman"/>
          <w:spacing w:val="-4"/>
          <w:sz w:val="23"/>
        </w:rPr>
        <w:t xml:space="preserve">desclassificadas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atendam </w:t>
      </w:r>
      <w:r>
        <w:rPr>
          <w:rFonts w:ascii="Times New Roman" w:eastAsia="Times New Roman" w:hAnsi="Times New Roman" w:cs="Times New Roman"/>
          <w:spacing w:val="-3"/>
          <w:sz w:val="23"/>
        </w:rPr>
        <w:t xml:space="preserve">às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convocatório.</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48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8.9 - </w:t>
      </w:r>
      <w:r>
        <w:rPr>
          <w:rFonts w:ascii="Times New Roman" w:eastAsia="Times New Roman" w:hAnsi="Times New Roman" w:cs="Times New Roman"/>
          <w:sz w:val="23"/>
        </w:rPr>
        <w:t>O licitante deve observar na proposta o critério de aceitabilidade dos preços, conforme artigo 40, X da Lei</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8.666/93.</w:t>
      </w:r>
    </w:p>
    <w:p w:rsidR="0020623F" w:rsidRDefault="0020623F" w:rsidP="0020623F">
      <w:pPr>
        <w:tabs>
          <w:tab w:val="left" w:pos="287"/>
        </w:tabs>
        <w:spacing w:before="135"/>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9 -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 (ENVELOPE N.º</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z w:val="23"/>
        </w:rPr>
        <w:t>2)</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tabs>
          <w:tab w:val="left" w:pos="608"/>
        </w:tabs>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9.1</w:t>
      </w:r>
      <w:r>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público da Prefeitura Municipal de Pescaria Brava, este poderá ser feito antes da sessão, </w:t>
      </w:r>
      <w:r>
        <w:rPr>
          <w:rFonts w:ascii="Times New Roman" w:eastAsia="Times New Roman" w:hAnsi="Times New Roman" w:cs="Times New Roman"/>
          <w:b/>
          <w:sz w:val="23"/>
        </w:rPr>
        <w:t>todos da sede da proponente</w:t>
      </w:r>
      <w:r>
        <w:rPr>
          <w:rFonts w:ascii="Times New Roman" w:eastAsia="Times New Roman" w:hAnsi="Times New Roman" w:cs="Times New Roman"/>
          <w:sz w:val="23"/>
        </w:rPr>
        <w:t>, em única via:</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3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9.1.1</w:t>
      </w:r>
      <w:r>
        <w:rPr>
          <w:rFonts w:ascii="Times New Roman" w:eastAsia="Times New Roman" w:hAnsi="Times New Roman" w:cs="Times New Roman"/>
          <w:spacing w:val="-3"/>
          <w:sz w:val="23"/>
        </w:rPr>
        <w:t xml:space="preserve"> -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 xml:space="preserve">9.648/98, conforme modelo </w:t>
      </w:r>
      <w:r>
        <w:rPr>
          <w:rFonts w:ascii="Times New Roman" w:eastAsia="Times New Roman" w:hAnsi="Times New Roman" w:cs="Times New Roman"/>
          <w:b/>
          <w:spacing w:val="-3"/>
          <w:sz w:val="23"/>
        </w:rPr>
        <w:t>(anexo</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III).</w:t>
      </w:r>
    </w:p>
    <w:p w:rsidR="0020623F" w:rsidRPr="00F202AB" w:rsidRDefault="0020623F" w:rsidP="0020623F">
      <w:pPr>
        <w:spacing w:before="1"/>
        <w:ind w:right="-1"/>
        <w:jc w:val="both"/>
        <w:rPr>
          <w:rFonts w:ascii="Times New Roman" w:eastAsia="Times New Roman" w:hAnsi="Times New Roman" w:cs="Times New Roman"/>
          <w:b/>
          <w:sz w:val="23"/>
        </w:rPr>
      </w:pPr>
    </w:p>
    <w:p w:rsidR="0020623F" w:rsidRDefault="0020623F" w:rsidP="0020623F">
      <w:pPr>
        <w:tabs>
          <w:tab w:val="left" w:pos="65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9.1.2</w:t>
      </w:r>
      <w:r>
        <w:rPr>
          <w:rFonts w:ascii="Times New Roman" w:eastAsia="Times New Roman" w:hAnsi="Times New Roman" w:cs="Times New Roman"/>
          <w:spacing w:val="-3"/>
          <w:sz w:val="23"/>
        </w:rPr>
        <w:t xml:space="preserve"> -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9.1.3 -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Habilitação</w:t>
      </w:r>
      <w:r>
        <w:rPr>
          <w:rFonts w:ascii="Times New Roman" w:eastAsia="Times New Roman" w:hAnsi="Times New Roman" w:cs="Times New Roman"/>
          <w:b/>
          <w:spacing w:val="5"/>
          <w:sz w:val="23"/>
        </w:rPr>
        <w:t xml:space="preserve"> </w:t>
      </w:r>
      <w:r>
        <w:rPr>
          <w:rFonts w:ascii="Times New Roman" w:eastAsia="Times New Roman" w:hAnsi="Times New Roman" w:cs="Times New Roman"/>
          <w:b/>
          <w:spacing w:val="-3"/>
          <w:sz w:val="23"/>
        </w:rPr>
        <w:t>Jurídica.</w:t>
      </w:r>
    </w:p>
    <w:p w:rsidR="0020623F" w:rsidRDefault="0020623F" w:rsidP="0020623F">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20623F" w:rsidRDefault="0020623F" w:rsidP="0020623F">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20623F" w:rsidRDefault="0020623F" w:rsidP="0020623F">
      <w:pPr>
        <w:spacing w:before="4" w:line="244" w:lineRule="auto"/>
        <w:ind w:right="-1"/>
        <w:jc w:val="both"/>
        <w:rPr>
          <w:rFonts w:ascii="Times New Roman" w:eastAsia="Times New Roman" w:hAnsi="Times New Roman" w:cs="Times New Roman"/>
          <w:spacing w:val="-4"/>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5052B9" w:rsidRDefault="005052B9" w:rsidP="005052B9">
      <w:pPr>
        <w:spacing w:before="4" w:line="244" w:lineRule="auto"/>
        <w:ind w:right="-1"/>
        <w:jc w:val="both"/>
        <w:rPr>
          <w:rFonts w:ascii="Times New Roman" w:eastAsia="Times New Roman" w:hAnsi="Times New Roman" w:cs="Times New Roman"/>
          <w:sz w:val="23"/>
        </w:rPr>
      </w:pPr>
      <w:r w:rsidRPr="004C008C">
        <w:rPr>
          <w:rFonts w:ascii="Times New Roman" w:eastAsia="Times New Roman" w:hAnsi="Times New Roman" w:cs="Times New Roman"/>
          <w:b/>
          <w:spacing w:val="-4"/>
          <w:sz w:val="23"/>
        </w:rPr>
        <w:t>e.</w:t>
      </w:r>
      <w:r>
        <w:rPr>
          <w:rFonts w:ascii="Times New Roman" w:eastAsia="Times New Roman" w:hAnsi="Times New Roman" w:cs="Times New Roman"/>
          <w:spacing w:val="-4"/>
          <w:sz w:val="23"/>
        </w:rPr>
        <w:t xml:space="preserve"> Os documentos, da letra a à d, uma vez apresentados no credenciamento, estão dispensados de apresentação na Habilitação.</w:t>
      </w:r>
    </w:p>
    <w:p w:rsidR="005052B9" w:rsidRDefault="005052B9" w:rsidP="005052B9">
      <w:pPr>
        <w:spacing w:before="8"/>
        <w:ind w:right="-1"/>
        <w:jc w:val="both"/>
        <w:rPr>
          <w:rFonts w:ascii="Times New Roman" w:eastAsia="Times New Roman" w:hAnsi="Times New Roman" w:cs="Times New Roman"/>
          <w:sz w:val="23"/>
        </w:rPr>
      </w:pPr>
    </w:p>
    <w:p w:rsidR="0020623F" w:rsidRDefault="0020623F" w:rsidP="0020623F">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Pr>
          <w:rFonts w:ascii="Times New Roman" w:eastAsia="Times New Roman" w:hAnsi="Times New Roman" w:cs="Times New Roman"/>
          <w:b/>
          <w:spacing w:val="7"/>
          <w:sz w:val="23"/>
        </w:rPr>
        <w:t xml:space="preserve"> </w:t>
      </w:r>
      <w:r>
        <w:rPr>
          <w:rFonts w:ascii="Times New Roman" w:eastAsia="Times New Roman" w:hAnsi="Times New Roman" w:cs="Times New Roman"/>
          <w:b/>
          <w:spacing w:val="-3"/>
          <w:sz w:val="23"/>
        </w:rPr>
        <w:t>Fiscal:</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Pessoa Jurídica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(CNPJ/MF);</w:t>
      </w:r>
    </w:p>
    <w:p w:rsidR="0020623F" w:rsidRDefault="0020623F" w:rsidP="0020623F">
      <w:pPr>
        <w:tabs>
          <w:tab w:val="left" w:pos="412"/>
        </w:tabs>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b.</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contribuintes estadual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houver,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pacing w:val="-3"/>
          <w:sz w:val="23"/>
        </w:rPr>
        <w:t xml:space="preserve">relativa ao domicílio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pertinente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seu </w:t>
      </w:r>
      <w:r>
        <w:rPr>
          <w:rFonts w:ascii="Times New Roman" w:eastAsia="Times New Roman" w:hAnsi="Times New Roman" w:cs="Times New Roman"/>
          <w:spacing w:val="-3"/>
          <w:sz w:val="23"/>
        </w:rPr>
        <w:t xml:space="preserve">ramo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atividade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compatível com </w:t>
      </w:r>
      <w:r>
        <w:rPr>
          <w:rFonts w:ascii="Times New Roman" w:eastAsia="Times New Roman" w:hAnsi="Times New Roman" w:cs="Times New Roman"/>
          <w:sz w:val="23"/>
        </w:rPr>
        <w:t xml:space="preserve">o  </w:t>
      </w:r>
      <w:r>
        <w:rPr>
          <w:rFonts w:ascii="Times New Roman" w:eastAsia="Times New Roman" w:hAnsi="Times New Roman" w:cs="Times New Roman"/>
          <w:spacing w:val="56"/>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contratual;</w:t>
      </w:r>
    </w:p>
    <w:p w:rsidR="0020623F" w:rsidRDefault="0020623F" w:rsidP="0020623F">
      <w:pPr>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lastRenderedPageBreak/>
        <w:t>c.</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Dívida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lei;</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d.</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e.</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f.</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regularidade relativa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Seguridade </w:t>
      </w:r>
      <w:r>
        <w:rPr>
          <w:rFonts w:ascii="Times New Roman" w:eastAsia="Times New Roman" w:hAnsi="Times New Roman" w:cs="Times New Roman"/>
          <w:spacing w:val="-3"/>
          <w:sz w:val="23"/>
        </w:rPr>
        <w:t xml:space="preserve">Social: Certidão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CND emitida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Instituto Nacional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Seguro Social </w:t>
      </w:r>
      <w:r>
        <w:rPr>
          <w:rFonts w:ascii="Times New Roman" w:eastAsia="Times New Roman" w:hAnsi="Times New Roman" w:cs="Times New Roman"/>
          <w:sz w:val="23"/>
        </w:rPr>
        <w:t>–</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4"/>
          <w:sz w:val="23"/>
        </w:rPr>
        <w:t>INSS;</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g.</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Caixa Econômica</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Federal;</w:t>
      </w:r>
    </w:p>
    <w:p w:rsidR="0020623F" w:rsidRDefault="0020623F" w:rsidP="0020623F">
      <w:pPr>
        <w:tabs>
          <w:tab w:val="left" w:pos="305"/>
        </w:tabs>
        <w:spacing w:line="261" w:lineRule="auto"/>
        <w:ind w:right="-1"/>
        <w:jc w:val="both"/>
        <w:rPr>
          <w:rFonts w:ascii="Times New Roman" w:eastAsia="Times New Roman" w:hAnsi="Times New Roman" w:cs="Times New Roman"/>
          <w:b/>
          <w:sz w:val="23"/>
        </w:rPr>
      </w:pPr>
      <w:r>
        <w:rPr>
          <w:rFonts w:ascii="Times New Roman" w:eastAsia="Times New Roman" w:hAnsi="Times New Roman" w:cs="Times New Roman"/>
          <w:b/>
          <w:color w:val="080808"/>
          <w:sz w:val="23"/>
        </w:rPr>
        <w:t xml:space="preserve"> </w:t>
      </w:r>
      <w:r w:rsidRPr="00F202AB">
        <w:rPr>
          <w:rFonts w:ascii="Times New Roman" w:eastAsia="Times New Roman" w:hAnsi="Times New Roman" w:cs="Times New Roman"/>
          <w:b/>
          <w:color w:val="080808"/>
          <w:sz w:val="23"/>
        </w:rPr>
        <w:t xml:space="preserve">  </w:t>
      </w:r>
      <w:r>
        <w:rPr>
          <w:rFonts w:ascii="Times New Roman" w:eastAsia="Times New Roman" w:hAnsi="Times New Roman" w:cs="Times New Roman"/>
          <w:b/>
          <w:color w:val="080808"/>
          <w:sz w:val="23"/>
          <w:u w:val="thick"/>
        </w:rPr>
        <w:t>h. Certidão Negativa de Débito Trabalhista, conforme a Lei 12.440/2011;</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15"/>
          <w:sz w:val="23"/>
        </w:rPr>
        <w:t xml:space="preserve"> </w:t>
      </w:r>
      <w:r>
        <w:rPr>
          <w:rFonts w:ascii="Times New Roman" w:eastAsia="Times New Roman" w:hAnsi="Times New Roman" w:cs="Times New Roman"/>
          <w:b/>
          <w:spacing w:val="-4"/>
          <w:sz w:val="23"/>
        </w:rPr>
        <w:t>Econômico-Financeira:</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 Certidão </w:t>
      </w:r>
      <w:r>
        <w:rPr>
          <w:rFonts w:ascii="Times New Roman" w:eastAsia="Times New Roman" w:hAnsi="Times New Roman" w:cs="Times New Roman"/>
          <w:b/>
          <w:spacing w:val="-3"/>
          <w:sz w:val="23"/>
        </w:rPr>
        <w:t xml:space="preserve">negativa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falência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concordata</w:t>
      </w:r>
      <w:r>
        <w:rPr>
          <w:rFonts w:ascii="Times New Roman" w:eastAsia="Times New Roman" w:hAnsi="Times New Roman" w:cs="Times New Roman"/>
          <w:spacing w:val="-3"/>
          <w:sz w:val="23"/>
        </w:rPr>
        <w:t xml:space="preserve">, expedida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distribuidor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pessoa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jurídica.</w:t>
      </w:r>
    </w:p>
    <w:p w:rsidR="0020623F" w:rsidRDefault="0020623F" w:rsidP="0020623F">
      <w:pPr>
        <w:tabs>
          <w:tab w:val="left" w:pos="683"/>
        </w:tabs>
        <w:spacing w:before="1"/>
        <w:ind w:right="-1"/>
        <w:jc w:val="both"/>
        <w:rPr>
          <w:rFonts w:ascii="Times New Roman" w:eastAsia="Times New Roman" w:hAnsi="Times New Roman" w:cs="Times New Roman"/>
          <w:b/>
          <w:spacing w:val="-4"/>
          <w:sz w:val="23"/>
        </w:rPr>
      </w:pPr>
    </w:p>
    <w:p w:rsidR="0020623F" w:rsidRDefault="0020623F" w:rsidP="0020623F">
      <w:pPr>
        <w:tabs>
          <w:tab w:val="left" w:pos="68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9.1.6 -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8"/>
          <w:sz w:val="23"/>
        </w:rPr>
        <w:t xml:space="preserve"> </w:t>
      </w:r>
      <w:r>
        <w:rPr>
          <w:rFonts w:ascii="Times New Roman" w:eastAsia="Times New Roman" w:hAnsi="Times New Roman" w:cs="Times New Roman"/>
          <w:b/>
          <w:spacing w:val="-3"/>
          <w:sz w:val="23"/>
        </w:rPr>
        <w:t>Técnica</w:t>
      </w:r>
    </w:p>
    <w:p w:rsidR="0020623F" w:rsidRDefault="0020623F" w:rsidP="0020623F">
      <w:pPr>
        <w:spacing w:before="11"/>
        <w:ind w:right="-1"/>
        <w:jc w:val="both"/>
        <w:rPr>
          <w:rFonts w:ascii="Times New Roman" w:eastAsia="Times New Roman" w:hAnsi="Times New Roman" w:cs="Times New Roman"/>
          <w:b/>
          <w:sz w:val="16"/>
        </w:rPr>
      </w:pPr>
    </w:p>
    <w:p w:rsidR="005052B9" w:rsidRDefault="005052B9" w:rsidP="005052B9">
      <w:pPr>
        <w:pStyle w:val="Corpodetexto"/>
        <w:numPr>
          <w:ilvl w:val="0"/>
          <w:numId w:val="16"/>
        </w:numPr>
        <w:spacing w:before="1"/>
        <w:jc w:val="both"/>
      </w:pPr>
      <w:r>
        <w:t>Comprovação de aptidão por meio de, no mínimo, 01(um) Atestado de capacidade técnica, que comprove que a empresa licitante tenha executado ou esteja executando contrato compatível ao objeto dessa licitação, podendo ser emitido por pessoa jurídica de direito público ou privado. Os atestados de capacidade técnica terão prazo de validade indeterminado, salvo quando nos mesmos estiver explícita sua validade.</w:t>
      </w:r>
    </w:p>
    <w:p w:rsidR="0020623F" w:rsidRDefault="0020623F" w:rsidP="0020623F">
      <w:pPr>
        <w:tabs>
          <w:tab w:val="left" w:pos="515"/>
        </w:tabs>
        <w:ind w:right="-1"/>
        <w:jc w:val="both"/>
        <w:rPr>
          <w:rFonts w:ascii="Times New Roman" w:eastAsia="Times New Roman" w:hAnsi="Times New Roman" w:cs="Times New Roman"/>
          <w:b/>
          <w:spacing w:val="-4"/>
          <w:sz w:val="23"/>
        </w:rPr>
      </w:pPr>
    </w:p>
    <w:p w:rsidR="0020623F" w:rsidRDefault="0020623F" w:rsidP="0020623F">
      <w:pPr>
        <w:tabs>
          <w:tab w:val="left" w:pos="515"/>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9.2 - Disposições </w:t>
      </w:r>
      <w:r>
        <w:rPr>
          <w:rFonts w:ascii="Times New Roman" w:eastAsia="Times New Roman" w:hAnsi="Times New Roman" w:cs="Times New Roman"/>
          <w:b/>
          <w:spacing w:val="-3"/>
          <w:sz w:val="23"/>
        </w:rPr>
        <w:t xml:space="preserve">Gerais </w:t>
      </w:r>
      <w:r>
        <w:rPr>
          <w:rFonts w:ascii="Times New Roman" w:eastAsia="Times New Roman" w:hAnsi="Times New Roman" w:cs="Times New Roman"/>
          <w:b/>
          <w:sz w:val="23"/>
        </w:rPr>
        <w:t xml:space="preserve">da </w:t>
      </w:r>
      <w:r>
        <w:rPr>
          <w:rFonts w:ascii="Times New Roman" w:eastAsia="Times New Roman" w:hAnsi="Times New Roman" w:cs="Times New Roman"/>
          <w:b/>
          <w:spacing w:val="-4"/>
          <w:sz w:val="23"/>
        </w:rPr>
        <w:t>Habilitação</w:t>
      </w:r>
    </w:p>
    <w:p w:rsidR="0020623F" w:rsidRDefault="0020623F" w:rsidP="0020623F">
      <w:pPr>
        <w:spacing w:before="9"/>
        <w:ind w:right="-1"/>
        <w:jc w:val="both"/>
        <w:rPr>
          <w:rFonts w:ascii="Times New Roman" w:eastAsia="Times New Roman" w:hAnsi="Times New Roman" w:cs="Times New Roman"/>
          <w:b/>
          <w:sz w:val="17"/>
        </w:rPr>
      </w:pPr>
    </w:p>
    <w:p w:rsidR="0020623F" w:rsidRDefault="0020623F" w:rsidP="0020623F">
      <w:pPr>
        <w:tabs>
          <w:tab w:val="left" w:pos="72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9.2.1 - Serão feitas consulta ao serviço de verificação de autenticidade das Certidões emitidas pela Internet, ficando as proponentes dispensadas de</w:t>
      </w:r>
      <w:r>
        <w:rPr>
          <w:rFonts w:ascii="Times New Roman" w:eastAsia="Times New Roman" w:hAnsi="Times New Roman" w:cs="Times New Roman"/>
          <w:b/>
          <w:spacing w:val="12"/>
          <w:sz w:val="23"/>
        </w:rPr>
        <w:t xml:space="preserve"> </w:t>
      </w:r>
      <w:r>
        <w:rPr>
          <w:rFonts w:ascii="Times New Roman" w:eastAsia="Times New Roman" w:hAnsi="Times New Roman" w:cs="Times New Roman"/>
          <w:b/>
          <w:sz w:val="23"/>
        </w:rPr>
        <w:t>autenticá-las.</w:t>
      </w:r>
    </w:p>
    <w:p w:rsidR="0020623F" w:rsidRPr="00F202AB" w:rsidRDefault="0020623F" w:rsidP="0020623F">
      <w:pPr>
        <w:spacing w:before="5"/>
        <w:ind w:right="-1"/>
        <w:jc w:val="both"/>
        <w:rPr>
          <w:rFonts w:ascii="Times New Roman" w:eastAsia="Times New Roman" w:hAnsi="Times New Roman" w:cs="Times New Roman"/>
          <w:b/>
          <w:sz w:val="18"/>
        </w:rPr>
      </w:pPr>
    </w:p>
    <w:p w:rsidR="0020623F" w:rsidRDefault="0020623F" w:rsidP="0020623F">
      <w:pPr>
        <w:tabs>
          <w:tab w:val="left" w:pos="700"/>
        </w:tabs>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w:t>
      </w:r>
      <w:r>
        <w:rPr>
          <w:rFonts w:ascii="Times New Roman" w:eastAsia="Times New Roman" w:hAnsi="Times New Roman" w:cs="Times New Roman"/>
          <w:b/>
          <w:spacing w:val="-3"/>
          <w:sz w:val="23"/>
        </w:rPr>
        <w:t>2</w:t>
      </w:r>
      <w:r>
        <w:rPr>
          <w:rFonts w:ascii="Times New Roman" w:eastAsia="Times New Roman" w:hAnsi="Times New Roman" w:cs="Times New Roman"/>
          <w:spacing w:val="-3"/>
          <w:sz w:val="23"/>
        </w:rPr>
        <w:t xml:space="preserve"> - Não serão aceitos “protocolos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“comprovantes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solicitação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substituição aos documentos </w:t>
      </w:r>
      <w:r>
        <w:rPr>
          <w:rFonts w:ascii="Times New Roman" w:eastAsia="Times New Roman" w:hAnsi="Times New Roman" w:cs="Times New Roman"/>
          <w:spacing w:val="-4"/>
          <w:sz w:val="23"/>
        </w:rPr>
        <w:t xml:space="preserve">requeridos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e seus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Anexos.</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688"/>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9.2.3</w:t>
      </w:r>
      <w:r>
        <w:rPr>
          <w:rFonts w:ascii="Times New Roman" w:eastAsia="Times New Roman" w:hAnsi="Times New Roman" w:cs="Times New Roman"/>
          <w:spacing w:val="-3"/>
          <w:sz w:val="23"/>
        </w:rPr>
        <w:t xml:space="preserve"> - Serão inabilitadas as empresas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pacing w:val="-4"/>
          <w:sz w:val="23"/>
        </w:rPr>
        <w:t xml:space="preserve">comprovarem </w:t>
      </w:r>
      <w:r>
        <w:rPr>
          <w:rFonts w:ascii="Times New Roman" w:eastAsia="Times New Roman" w:hAnsi="Times New Roman" w:cs="Times New Roman"/>
          <w:sz w:val="23"/>
        </w:rPr>
        <w:t xml:space="preserve">possuir </w:t>
      </w:r>
      <w:r>
        <w:rPr>
          <w:rFonts w:ascii="Times New Roman" w:eastAsia="Times New Roman" w:hAnsi="Times New Roman" w:cs="Times New Roman"/>
          <w:spacing w:val="-2"/>
          <w:sz w:val="23"/>
        </w:rPr>
        <w:t xml:space="preserve">boa </w:t>
      </w:r>
      <w:r>
        <w:rPr>
          <w:rFonts w:ascii="Times New Roman" w:eastAsia="Times New Roman" w:hAnsi="Times New Roman" w:cs="Times New Roman"/>
          <w:spacing w:val="-3"/>
          <w:sz w:val="23"/>
        </w:rPr>
        <w:t xml:space="preserve">situação financeira, </w:t>
      </w:r>
      <w:r>
        <w:rPr>
          <w:rFonts w:ascii="Times New Roman" w:eastAsia="Times New Roman" w:hAnsi="Times New Roman" w:cs="Times New Roman"/>
          <w:sz w:val="23"/>
        </w:rPr>
        <w:t xml:space="preserve">bem assim as que </w:t>
      </w:r>
      <w:r>
        <w:rPr>
          <w:rFonts w:ascii="Times New Roman" w:eastAsia="Times New Roman" w:hAnsi="Times New Roman" w:cs="Times New Roman"/>
          <w:spacing w:val="-3"/>
          <w:sz w:val="23"/>
        </w:rPr>
        <w:t xml:space="preserve">não satisfizerem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exigências estabelecidas </w:t>
      </w:r>
      <w:r>
        <w:rPr>
          <w:rFonts w:ascii="Times New Roman" w:eastAsia="Times New Roman" w:hAnsi="Times New Roman" w:cs="Times New Roman"/>
          <w:spacing w:val="-3"/>
          <w:sz w:val="23"/>
        </w:rPr>
        <w:t>para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habilitação.</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736"/>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9.2.4</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ocorrência </w:t>
      </w:r>
      <w:r>
        <w:rPr>
          <w:rFonts w:ascii="Times New Roman" w:eastAsia="Times New Roman" w:hAnsi="Times New Roman" w:cs="Times New Roman"/>
          <w:sz w:val="23"/>
        </w:rPr>
        <w:t xml:space="preserve">de a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estar completa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correta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contrariar qualquer dispositivo deste Edital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seus </w:t>
      </w:r>
      <w:r>
        <w:rPr>
          <w:rFonts w:ascii="Times New Roman" w:eastAsia="Times New Roman" w:hAnsi="Times New Roman" w:cs="Times New Roman"/>
          <w:spacing w:val="-3"/>
          <w:sz w:val="23"/>
        </w:rPr>
        <w:t xml:space="preserve">Anexos,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considerará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inabilitado, caso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consiga </w:t>
      </w:r>
      <w:r>
        <w:rPr>
          <w:rFonts w:ascii="Times New Roman" w:eastAsia="Times New Roman" w:hAnsi="Times New Roman" w:cs="Times New Roman"/>
          <w:spacing w:val="-3"/>
          <w:sz w:val="23"/>
        </w:rPr>
        <w:t xml:space="preserve">fazer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correção durante </w:t>
      </w:r>
      <w:r>
        <w:rPr>
          <w:rFonts w:ascii="Times New Roman" w:eastAsia="Times New Roman" w:hAnsi="Times New Roman" w:cs="Times New Roman"/>
          <w:sz w:val="23"/>
        </w:rPr>
        <w:t xml:space="preserve">a sessão, bem </w:t>
      </w:r>
      <w:r>
        <w:rPr>
          <w:rFonts w:ascii="Times New Roman" w:eastAsia="Times New Roman" w:hAnsi="Times New Roman" w:cs="Times New Roman"/>
          <w:spacing w:val="-3"/>
          <w:sz w:val="23"/>
        </w:rPr>
        <w:t xml:space="preserve">como sanar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vícios referente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mesmas</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documentações.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70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9.2.5 -</w:t>
      </w:r>
      <w:r>
        <w:rPr>
          <w:rFonts w:ascii="Times New Roman" w:eastAsia="Times New Roman" w:hAnsi="Times New Roman" w:cs="Times New Roman"/>
          <w:spacing w:val="-3"/>
          <w:sz w:val="23"/>
        </w:rPr>
        <w:t xml:space="preserve"> Documentos apresentados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validade expirada </w:t>
      </w:r>
      <w:r>
        <w:rPr>
          <w:rFonts w:ascii="Times New Roman" w:eastAsia="Times New Roman" w:hAnsi="Times New Roman" w:cs="Times New Roman"/>
          <w:spacing w:val="-4"/>
          <w:sz w:val="23"/>
        </w:rPr>
        <w:t xml:space="preserve">acarretarão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inabilitação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proponente. Os documentos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possuírem 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validade somente </w:t>
      </w:r>
      <w:r>
        <w:rPr>
          <w:rFonts w:ascii="Times New Roman" w:eastAsia="Times New Roman" w:hAnsi="Times New Roman" w:cs="Times New Roman"/>
          <w:spacing w:val="-3"/>
          <w:sz w:val="23"/>
        </w:rPr>
        <w:t xml:space="preserve">serão aceitos com </w:t>
      </w:r>
      <w:r>
        <w:rPr>
          <w:rFonts w:ascii="Times New Roman" w:eastAsia="Times New Roman" w:hAnsi="Times New Roman" w:cs="Times New Roman"/>
          <w:sz w:val="23"/>
        </w:rPr>
        <w:t xml:space="preserve">data não </w:t>
      </w:r>
      <w:r>
        <w:rPr>
          <w:rFonts w:ascii="Times New Roman" w:eastAsia="Times New Roman" w:hAnsi="Times New Roman" w:cs="Times New Roman"/>
          <w:spacing w:val="-3"/>
          <w:sz w:val="23"/>
        </w:rPr>
        <w:t xml:space="preserve">excedente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06</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(seis) meses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antecedência </w:t>
      </w:r>
      <w:r>
        <w:rPr>
          <w:rFonts w:ascii="Times New Roman" w:eastAsia="Times New Roman" w:hAnsi="Times New Roman" w:cs="Times New Roman"/>
          <w:sz w:val="23"/>
        </w:rPr>
        <w:t xml:space="preserve">da data </w:t>
      </w:r>
      <w:r>
        <w:rPr>
          <w:rFonts w:ascii="Times New Roman" w:eastAsia="Times New Roman" w:hAnsi="Times New Roman" w:cs="Times New Roman"/>
          <w:spacing w:val="-3"/>
          <w:sz w:val="23"/>
        </w:rPr>
        <w:t xml:space="preserve">prevista para apresentação das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exceto atestados (s).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755"/>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lastRenderedPageBreak/>
        <w:t>9.2.6 -</w:t>
      </w:r>
      <w:r>
        <w:rPr>
          <w:rFonts w:ascii="Times New Roman" w:eastAsia="Times New Roman" w:hAnsi="Times New Roman" w:cs="Times New Roman"/>
          <w:spacing w:val="-3"/>
          <w:sz w:val="23"/>
        </w:rPr>
        <w:t xml:space="preserve"> Os </w:t>
      </w:r>
      <w:r>
        <w:rPr>
          <w:rFonts w:ascii="Times New Roman" w:eastAsia="Times New Roman" w:hAnsi="Times New Roman" w:cs="Times New Roman"/>
          <w:spacing w:val="-4"/>
          <w:sz w:val="23"/>
        </w:rPr>
        <w:t>Documentos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Relacionados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deverão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vir na </w:t>
      </w:r>
      <w:proofErr w:type="spellStart"/>
      <w:r>
        <w:rPr>
          <w:rFonts w:ascii="Times New Roman" w:eastAsia="Times New Roman" w:hAnsi="Times New Roman" w:cs="Times New Roman"/>
          <w:spacing w:val="-3"/>
          <w:sz w:val="23"/>
        </w:rPr>
        <w:t>seqüência</w:t>
      </w:r>
      <w:proofErr w:type="spellEnd"/>
      <w:r>
        <w:rPr>
          <w:rFonts w:ascii="Times New Roman" w:eastAsia="Times New Roman" w:hAnsi="Times New Roman" w:cs="Times New Roman"/>
          <w:spacing w:val="-3"/>
          <w:sz w:val="23"/>
        </w:rPr>
        <w:t xml:space="preserve"> disposta conforme item </w:t>
      </w:r>
      <w:r>
        <w:rPr>
          <w:rFonts w:ascii="Times New Roman" w:eastAsia="Times New Roman" w:hAnsi="Times New Roman" w:cs="Times New Roman"/>
          <w:b/>
          <w:sz w:val="23"/>
        </w:rPr>
        <w:t xml:space="preserve">9.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w:t>
      </w:r>
      <w:r>
        <w:rPr>
          <w:rFonts w:ascii="Times New Roman" w:eastAsia="Times New Roman" w:hAnsi="Times New Roman" w:cs="Times New Roman"/>
          <w:b/>
          <w:spacing w:val="-4"/>
          <w:sz w:val="23"/>
        </w:rPr>
        <w:t>(ENVELOPE</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pacing w:val="-2"/>
          <w:sz w:val="23"/>
        </w:rPr>
        <w:t xml:space="preserve">2) </w:t>
      </w:r>
      <w:r>
        <w:rPr>
          <w:rFonts w:ascii="Times New Roman" w:eastAsia="Times New Roman" w:hAnsi="Times New Roman" w:cs="Times New Roman"/>
          <w:spacing w:val="-4"/>
          <w:sz w:val="23"/>
        </w:rPr>
        <w:t xml:space="preserve">visando </w:t>
      </w:r>
      <w:r>
        <w:rPr>
          <w:rFonts w:ascii="Times New Roman" w:eastAsia="Times New Roman" w:hAnsi="Times New Roman" w:cs="Times New Roman"/>
          <w:spacing w:val="-3"/>
          <w:sz w:val="23"/>
        </w:rPr>
        <w:t xml:space="preserve">facilitar </w:t>
      </w:r>
      <w:r>
        <w:rPr>
          <w:rFonts w:ascii="Times New Roman" w:eastAsia="Times New Roman" w:hAnsi="Times New Roman" w:cs="Times New Roman"/>
          <w:sz w:val="23"/>
        </w:rPr>
        <w:t>sua</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análise.</w:t>
      </w:r>
    </w:p>
    <w:p w:rsidR="0020623F" w:rsidRDefault="0020623F" w:rsidP="0020623F">
      <w:pPr>
        <w:tabs>
          <w:tab w:val="left" w:pos="402"/>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10 - DO </w:t>
      </w:r>
      <w:r>
        <w:rPr>
          <w:rFonts w:ascii="Times New Roman" w:eastAsia="Times New Roman" w:hAnsi="Times New Roman" w:cs="Times New Roman"/>
          <w:b/>
          <w:spacing w:val="-4"/>
          <w:sz w:val="23"/>
        </w:rPr>
        <w:t xml:space="preserve">RECEBIMENTO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ABERTURA DOS</w:t>
      </w:r>
      <w:r>
        <w:rPr>
          <w:rFonts w:ascii="Times New Roman" w:eastAsia="Times New Roman" w:hAnsi="Times New Roman" w:cs="Times New Roman"/>
          <w:b/>
          <w:spacing w:val="19"/>
          <w:sz w:val="23"/>
        </w:rPr>
        <w:t xml:space="preserve"> </w:t>
      </w:r>
      <w:r>
        <w:rPr>
          <w:rFonts w:ascii="Times New Roman" w:eastAsia="Times New Roman" w:hAnsi="Times New Roman" w:cs="Times New Roman"/>
          <w:b/>
          <w:spacing w:val="-3"/>
          <w:sz w:val="23"/>
        </w:rPr>
        <w:t>ENVELOPES</w:t>
      </w:r>
    </w:p>
    <w:p w:rsidR="0020623F" w:rsidRDefault="0020623F" w:rsidP="0020623F">
      <w:pPr>
        <w:tabs>
          <w:tab w:val="left" w:pos="628"/>
        </w:tabs>
        <w:spacing w:before="11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10.1 -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dia, </w:t>
      </w:r>
      <w:r>
        <w:rPr>
          <w:rFonts w:ascii="Times New Roman" w:eastAsia="Times New Roman" w:hAnsi="Times New Roman" w:cs="Times New Roman"/>
          <w:spacing w:val="-4"/>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presença </w:t>
      </w:r>
      <w:r>
        <w:rPr>
          <w:rFonts w:ascii="Times New Roman" w:eastAsia="Times New Roman" w:hAnsi="Times New Roman" w:cs="Times New Roman"/>
          <w:spacing w:val="-3"/>
          <w:sz w:val="23"/>
        </w:rPr>
        <w:t xml:space="preserve">dos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as licitantes, devidamente credenciados,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pessoas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queiram assistir </w:t>
      </w:r>
      <w:r>
        <w:rPr>
          <w:rFonts w:ascii="Times New Roman" w:eastAsia="Times New Roman" w:hAnsi="Times New Roman" w:cs="Times New Roman"/>
          <w:sz w:val="23"/>
        </w:rPr>
        <w:t xml:space="preserve">ao ato, 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dirigirá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sessão, receberá,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envelopes devidamente fechados,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exigida para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Habilitação, admitindo-se, </w:t>
      </w:r>
      <w:r>
        <w:rPr>
          <w:rFonts w:ascii="Times New Roman" w:eastAsia="Times New Roman" w:hAnsi="Times New Roman" w:cs="Times New Roman"/>
          <w:spacing w:val="-4"/>
          <w:sz w:val="23"/>
        </w:rPr>
        <w:t xml:space="preserve">contudo,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entrega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pessoas não credenciadas, sendo registradas </w:t>
      </w:r>
      <w:r>
        <w:rPr>
          <w:rFonts w:ascii="Times New Roman" w:eastAsia="Times New Roman" w:hAnsi="Times New Roman" w:cs="Times New Roman"/>
          <w:sz w:val="23"/>
        </w:rPr>
        <w:t xml:space="preserve">em ata os </w:t>
      </w:r>
      <w:r>
        <w:rPr>
          <w:rFonts w:ascii="Times New Roman" w:eastAsia="Times New Roman" w:hAnsi="Times New Roman" w:cs="Times New Roman"/>
          <w:spacing w:val="-4"/>
          <w:sz w:val="23"/>
        </w:rPr>
        <w:t xml:space="preserve">nomes </w:t>
      </w:r>
      <w:r>
        <w:rPr>
          <w:rFonts w:ascii="Times New Roman" w:eastAsia="Times New Roman" w:hAnsi="Times New Roman" w:cs="Times New Roman"/>
          <w:sz w:val="23"/>
        </w:rPr>
        <w:t>das</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licitantes.</w:t>
      </w:r>
    </w:p>
    <w:p w:rsidR="0020623F" w:rsidRDefault="0020623F" w:rsidP="0020623F">
      <w:pPr>
        <w:spacing w:before="1"/>
        <w:ind w:right="-1"/>
        <w:jc w:val="both"/>
        <w:rPr>
          <w:rFonts w:ascii="Times New Roman" w:eastAsia="Times New Roman" w:hAnsi="Times New Roman" w:cs="Times New Roman"/>
          <w:sz w:val="19"/>
        </w:rPr>
      </w:pPr>
    </w:p>
    <w:p w:rsidR="0020623F" w:rsidRDefault="0020623F" w:rsidP="0020623F">
      <w:pPr>
        <w:tabs>
          <w:tab w:val="left" w:pos="5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10.2 - </w:t>
      </w:r>
      <w:r>
        <w:rPr>
          <w:rFonts w:ascii="Times New Roman" w:eastAsia="Times New Roman" w:hAnsi="Times New Roman" w:cs="Times New Roman"/>
          <w:spacing w:val="-3"/>
          <w:sz w:val="23"/>
        </w:rPr>
        <w:t xml:space="preserve">Depois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recebidos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na forma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subitem </w:t>
      </w:r>
      <w:r>
        <w:rPr>
          <w:rFonts w:ascii="Times New Roman" w:eastAsia="Times New Roman" w:hAnsi="Times New Roman" w:cs="Times New Roman"/>
          <w:b/>
          <w:sz w:val="23"/>
        </w:rPr>
        <w:t xml:space="preserve">10.1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envelopes, não mais serão </w:t>
      </w:r>
      <w:r>
        <w:rPr>
          <w:rFonts w:ascii="Times New Roman" w:eastAsia="Times New Roman" w:hAnsi="Times New Roman" w:cs="Times New Roman"/>
          <w:spacing w:val="-4"/>
          <w:sz w:val="23"/>
        </w:rPr>
        <w:t xml:space="preserve">admitidas novas licitantes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certame.</w:t>
      </w:r>
    </w:p>
    <w:p w:rsidR="0020623F" w:rsidRDefault="0020623F" w:rsidP="0020623F">
      <w:pPr>
        <w:ind w:right="-1"/>
        <w:jc w:val="both"/>
        <w:rPr>
          <w:rFonts w:ascii="Times New Roman" w:eastAsia="Times New Roman" w:hAnsi="Times New Roman" w:cs="Times New Roman"/>
          <w:sz w:val="19"/>
        </w:rPr>
      </w:pPr>
    </w:p>
    <w:p w:rsidR="0020623F" w:rsidRDefault="0020623F" w:rsidP="0020623F">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10.3 -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pacing w:val="-4"/>
          <w:sz w:val="23"/>
        </w:rPr>
        <w:t xml:space="preserve">primeiramente,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contendo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sendo feita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conferência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rubrica, </w:t>
      </w:r>
      <w:r>
        <w:rPr>
          <w:rFonts w:ascii="Times New Roman" w:eastAsia="Times New Roman" w:hAnsi="Times New Roman" w:cs="Times New Roman"/>
          <w:spacing w:val="-3"/>
          <w:sz w:val="23"/>
        </w:rPr>
        <w:t>pelo</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pregoeiro.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60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10.4 - </w:t>
      </w:r>
      <w:r>
        <w:rPr>
          <w:rFonts w:ascii="Times New Roman" w:eastAsia="Times New Roman" w:hAnsi="Times New Roman" w:cs="Times New Roman"/>
          <w:sz w:val="23"/>
        </w:rPr>
        <w:t>Após a entrega dos envelopes não caberá desistência, salvo por motivo justo decorrente de fato superveniente e aceito pelo</w:t>
      </w:r>
      <w:r>
        <w:rPr>
          <w:rFonts w:ascii="Times New Roman" w:eastAsia="Times New Roman" w:hAnsi="Times New Roman" w:cs="Times New Roman"/>
          <w:spacing w:val="45"/>
          <w:sz w:val="23"/>
        </w:rPr>
        <w:t xml:space="preserve"> </w:t>
      </w:r>
      <w:r>
        <w:rPr>
          <w:rFonts w:ascii="Times New Roman" w:eastAsia="Times New Roman" w:hAnsi="Times New Roman" w:cs="Times New Roman"/>
          <w:sz w:val="23"/>
        </w:rPr>
        <w:t>Pregoeiro.</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11 - DO</w:t>
      </w:r>
      <w:r>
        <w:rPr>
          <w:rFonts w:ascii="Times New Roman" w:eastAsia="Times New Roman" w:hAnsi="Times New Roman" w:cs="Times New Roman"/>
          <w:b/>
          <w:spacing w:val="26"/>
          <w:sz w:val="23"/>
        </w:rPr>
        <w:t xml:space="preserve"> </w:t>
      </w:r>
      <w:r>
        <w:rPr>
          <w:rFonts w:ascii="Times New Roman" w:eastAsia="Times New Roman" w:hAnsi="Times New Roman" w:cs="Times New Roman"/>
          <w:b/>
          <w:spacing w:val="-4"/>
          <w:sz w:val="23"/>
        </w:rPr>
        <w:t>JULGAMENTO</w:t>
      </w:r>
    </w:p>
    <w:p w:rsidR="0020623F" w:rsidRDefault="0020623F" w:rsidP="0020623F">
      <w:pPr>
        <w:tabs>
          <w:tab w:val="left" w:pos="573"/>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11.1 - </w:t>
      </w:r>
      <w:r>
        <w:rPr>
          <w:rFonts w:ascii="Times New Roman" w:eastAsia="Times New Roman" w:hAnsi="Times New Roman" w:cs="Times New Roman"/>
          <w:spacing w:val="-3"/>
          <w:sz w:val="23"/>
        </w:rPr>
        <w:t xml:space="preserve">Divisão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etapas </w:t>
      </w:r>
      <w:r>
        <w:rPr>
          <w:rFonts w:ascii="Times New Roman" w:eastAsia="Times New Roman" w:hAnsi="Times New Roman" w:cs="Times New Roman"/>
          <w:spacing w:val="-3"/>
          <w:sz w:val="23"/>
        </w:rPr>
        <w:t xml:space="preserve">para ordenamento </w:t>
      </w:r>
      <w:r>
        <w:rPr>
          <w:rFonts w:ascii="Times New Roman" w:eastAsia="Times New Roman" w:hAnsi="Times New Roman" w:cs="Times New Roman"/>
          <w:spacing w:val="-2"/>
          <w:sz w:val="23"/>
        </w:rPr>
        <w:t>dos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trabalhos</w:t>
      </w:r>
    </w:p>
    <w:p w:rsidR="0020623F" w:rsidRDefault="0020623F" w:rsidP="0020623F">
      <w:pPr>
        <w:spacing w:before="1"/>
        <w:ind w:right="-1"/>
        <w:jc w:val="both"/>
        <w:rPr>
          <w:rFonts w:ascii="Times New Roman" w:eastAsia="Times New Roman" w:hAnsi="Times New Roman" w:cs="Times New Roman"/>
          <w:sz w:val="18"/>
        </w:rPr>
      </w:pPr>
    </w:p>
    <w:p w:rsidR="0020623F" w:rsidRDefault="0020623F" w:rsidP="0020623F">
      <w:pPr>
        <w:tabs>
          <w:tab w:val="left" w:pos="76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11.1.1 -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julgamento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será dividido em duas etapas (PRIMEIRA ETAPA: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SEGUNDA </w:t>
      </w:r>
      <w:r>
        <w:rPr>
          <w:rFonts w:ascii="Times New Roman" w:eastAsia="Times New Roman" w:hAnsi="Times New Roman" w:cs="Times New Roman"/>
          <w:spacing w:val="-3"/>
          <w:sz w:val="23"/>
        </w:rPr>
        <w:t xml:space="preserve">ETAPA: 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obedecerá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critério </w:t>
      </w:r>
      <w:r>
        <w:rPr>
          <w:rFonts w:ascii="Times New Roman" w:eastAsia="Times New Roman" w:hAnsi="Times New Roman" w:cs="Times New Roman"/>
          <w:sz w:val="23"/>
        </w:rPr>
        <w:t xml:space="preserve">do </w:t>
      </w:r>
      <w:r>
        <w:rPr>
          <w:rFonts w:ascii="Times New Roman" w:eastAsia="Times New Roman" w:hAnsi="Times New Roman" w:cs="Times New Roman"/>
          <w:b/>
          <w:sz w:val="23"/>
        </w:rPr>
        <w:t xml:space="preserve">MENOR </w:t>
      </w:r>
      <w:r>
        <w:rPr>
          <w:rFonts w:ascii="Times New Roman" w:eastAsia="Times New Roman" w:hAnsi="Times New Roman" w:cs="Times New Roman"/>
          <w:b/>
          <w:spacing w:val="-3"/>
          <w:sz w:val="23"/>
        </w:rPr>
        <w:t>PREÇO POR</w:t>
      </w:r>
      <w:r>
        <w:rPr>
          <w:rFonts w:ascii="Times New Roman" w:eastAsia="Times New Roman" w:hAnsi="Times New Roman" w:cs="Times New Roman"/>
          <w:b/>
          <w:spacing w:val="5"/>
          <w:sz w:val="23"/>
        </w:rPr>
        <w:t xml:space="preserve"> </w:t>
      </w:r>
      <w:r>
        <w:rPr>
          <w:rFonts w:ascii="Times New Roman" w:eastAsia="Times New Roman" w:hAnsi="Times New Roman" w:cs="Times New Roman"/>
          <w:b/>
          <w:sz w:val="23"/>
        </w:rPr>
        <w:t>ITEM:</w:t>
      </w:r>
    </w:p>
    <w:p w:rsidR="0020623F" w:rsidRDefault="0020623F" w:rsidP="0020623F">
      <w:pPr>
        <w:spacing w:before="3"/>
        <w:ind w:right="-1"/>
        <w:jc w:val="both"/>
        <w:rPr>
          <w:rFonts w:ascii="Times New Roman" w:eastAsia="Times New Roman" w:hAnsi="Times New Roman" w:cs="Times New Roman"/>
          <w:b/>
          <w:sz w:val="18"/>
        </w:rPr>
      </w:pPr>
    </w:p>
    <w:p w:rsidR="0020623F" w:rsidRDefault="0020623F" w:rsidP="0020623F">
      <w:pPr>
        <w:tabs>
          <w:tab w:val="left" w:pos="31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ordenação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4"/>
          <w:sz w:val="23"/>
        </w:rPr>
        <w:t xml:space="preserve">classificação das </w:t>
      </w:r>
      <w:r>
        <w:rPr>
          <w:rFonts w:ascii="Times New Roman" w:eastAsia="Times New Roman" w:hAnsi="Times New Roman" w:cs="Times New Roman"/>
          <w:spacing w:val="-3"/>
          <w:sz w:val="23"/>
        </w:rPr>
        <w:t xml:space="preserve">propostas passíveis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pacing w:val="-3"/>
          <w:sz w:val="23"/>
        </w:rPr>
        <w:t xml:space="preserve">para tal, classificação </w:t>
      </w:r>
      <w:r>
        <w:rPr>
          <w:rFonts w:ascii="Times New Roman" w:eastAsia="Times New Roman" w:hAnsi="Times New Roman" w:cs="Times New Roman"/>
          <w:spacing w:val="-4"/>
          <w:sz w:val="23"/>
        </w:rPr>
        <w:t xml:space="preserve">final 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exame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w:t>
      </w:r>
      <w:r>
        <w:rPr>
          <w:rFonts w:ascii="Times New Roman" w:eastAsia="Times New Roman" w:hAnsi="Times New Roman" w:cs="Times New Roman"/>
          <w:spacing w:val="-4"/>
          <w:sz w:val="23"/>
        </w:rPr>
        <w:t xml:space="preserve">classificada, </w:t>
      </w:r>
      <w:r>
        <w:rPr>
          <w:rFonts w:ascii="Times New Roman" w:eastAsia="Times New Roman" w:hAnsi="Times New Roman" w:cs="Times New Roman"/>
          <w:spacing w:val="-3"/>
          <w:sz w:val="23"/>
        </w:rPr>
        <w:t xml:space="preserve">quanto ao objeto </w:t>
      </w:r>
      <w:r>
        <w:rPr>
          <w:rFonts w:ascii="Times New Roman" w:eastAsia="Times New Roman" w:hAnsi="Times New Roman" w:cs="Times New Roman"/>
          <w:sz w:val="23"/>
        </w:rPr>
        <w:t>e</w:t>
      </w:r>
      <w:r>
        <w:rPr>
          <w:rFonts w:ascii="Times New Roman" w:eastAsia="Times New Roman" w:hAnsi="Times New Roman" w:cs="Times New Roman"/>
          <w:spacing w:val="7"/>
          <w:sz w:val="23"/>
        </w:rPr>
        <w:t xml:space="preserve"> </w:t>
      </w:r>
      <w:r>
        <w:rPr>
          <w:rFonts w:ascii="Times New Roman" w:eastAsia="Times New Roman" w:hAnsi="Times New Roman" w:cs="Times New Roman"/>
          <w:spacing w:val="-3"/>
          <w:sz w:val="23"/>
        </w:rPr>
        <w:t>valor;</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3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verificação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análise dos documentos apresentados no envelope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classificada em primeiro </w:t>
      </w:r>
      <w:r>
        <w:rPr>
          <w:rFonts w:ascii="Times New Roman" w:eastAsia="Times New Roman" w:hAnsi="Times New Roman" w:cs="Times New Roman"/>
          <w:spacing w:val="-4"/>
          <w:sz w:val="23"/>
        </w:rPr>
        <w:t xml:space="preserve">lugar, </w:t>
      </w:r>
      <w:r>
        <w:rPr>
          <w:rFonts w:ascii="Times New Roman" w:eastAsia="Times New Roman" w:hAnsi="Times New Roman" w:cs="Times New Roman"/>
          <w:spacing w:val="-3"/>
          <w:sz w:val="23"/>
        </w:rPr>
        <w:t xml:space="preserve">relativamente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pacing w:val="-3"/>
          <w:sz w:val="23"/>
        </w:rPr>
        <w:t xml:space="preserve">das exigências constantes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presente Edital, esta etapa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pacing w:val="-3"/>
          <w:sz w:val="23"/>
        </w:rPr>
        <w:t xml:space="preserve">também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adjudicação.</w:t>
      </w:r>
    </w:p>
    <w:p w:rsidR="0020623F" w:rsidRDefault="0020623F" w:rsidP="0020623F">
      <w:pPr>
        <w:tabs>
          <w:tab w:val="left" w:pos="573"/>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11.2 - </w:t>
      </w:r>
      <w:r>
        <w:rPr>
          <w:rFonts w:ascii="Times New Roman" w:eastAsia="Times New Roman" w:hAnsi="Times New Roman" w:cs="Times New Roman"/>
          <w:b/>
          <w:spacing w:val="-3"/>
          <w:sz w:val="23"/>
        </w:rPr>
        <w:t xml:space="preserve">Etapa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 xml:space="preserve">Classificação </w:t>
      </w:r>
      <w:r>
        <w:rPr>
          <w:rFonts w:ascii="Times New Roman" w:eastAsia="Times New Roman" w:hAnsi="Times New Roman" w:cs="Times New Roman"/>
          <w:b/>
          <w:spacing w:val="-3"/>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Preços.</w:t>
      </w:r>
    </w:p>
    <w:p w:rsidR="0020623F" w:rsidRDefault="0020623F" w:rsidP="0020623F">
      <w:pPr>
        <w:tabs>
          <w:tab w:val="left" w:pos="74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envelopes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as</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licitantes.</w:t>
      </w:r>
    </w:p>
    <w:p w:rsidR="0020623F" w:rsidRDefault="0020623F" w:rsidP="0020623F">
      <w:pPr>
        <w:spacing w:before="10"/>
        <w:ind w:right="-1"/>
        <w:jc w:val="both"/>
        <w:rPr>
          <w:rFonts w:ascii="Times New Roman" w:eastAsia="Times New Roman" w:hAnsi="Times New Roman" w:cs="Times New Roman"/>
          <w:sz w:val="17"/>
        </w:rPr>
      </w:pPr>
    </w:p>
    <w:p w:rsidR="0020623F" w:rsidRDefault="0020623F" w:rsidP="0020623F">
      <w:pPr>
        <w:tabs>
          <w:tab w:val="left" w:pos="76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11.2.2 -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informará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participantes presentes quais licitantes apresentaram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fornecimento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respectivos </w:t>
      </w:r>
      <w:r>
        <w:rPr>
          <w:rFonts w:ascii="Times New Roman" w:eastAsia="Times New Roman" w:hAnsi="Times New Roman" w:cs="Times New Roman"/>
          <w:spacing w:val="-4"/>
          <w:sz w:val="23"/>
        </w:rPr>
        <w:t xml:space="preserve">valores </w:t>
      </w:r>
      <w:r>
        <w:rPr>
          <w:rFonts w:ascii="Times New Roman" w:eastAsia="Times New Roman" w:hAnsi="Times New Roman" w:cs="Times New Roman"/>
          <w:spacing w:val="-3"/>
          <w:sz w:val="23"/>
        </w:rPr>
        <w:t>ofertados.</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tabs>
          <w:tab w:val="left" w:pos="77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fará a </w:t>
      </w:r>
      <w:r>
        <w:rPr>
          <w:rFonts w:ascii="Times New Roman" w:eastAsia="Times New Roman" w:hAnsi="Times New Roman" w:cs="Times New Roman"/>
          <w:spacing w:val="-3"/>
          <w:sz w:val="23"/>
        </w:rPr>
        <w:t xml:space="preserve">ordenação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valores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crescente,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todas as licitantes.</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74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11.2.4 -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classificará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de menor preço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aquelas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tenham apresentado 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sucessivos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superiores </w:t>
      </w:r>
      <w:r>
        <w:rPr>
          <w:rFonts w:ascii="Times New Roman" w:eastAsia="Times New Roman" w:hAnsi="Times New Roman" w:cs="Times New Roman"/>
          <w:sz w:val="23"/>
        </w:rPr>
        <w:t xml:space="preserve">em até dez por </w:t>
      </w:r>
      <w:r>
        <w:rPr>
          <w:rFonts w:ascii="Times New Roman" w:eastAsia="Times New Roman" w:hAnsi="Times New Roman" w:cs="Times New Roman"/>
          <w:spacing w:val="-3"/>
          <w:sz w:val="23"/>
        </w:rPr>
        <w:t xml:space="preserve">cento, relativamente </w:t>
      </w:r>
      <w:r>
        <w:rPr>
          <w:rFonts w:ascii="Times New Roman" w:eastAsia="Times New Roman" w:hAnsi="Times New Roman" w:cs="Times New Roman"/>
          <w:sz w:val="23"/>
        </w:rPr>
        <w:t xml:space="preserve">à de </w:t>
      </w:r>
      <w:r>
        <w:rPr>
          <w:rFonts w:ascii="Times New Roman" w:eastAsia="Times New Roman" w:hAnsi="Times New Roman" w:cs="Times New Roman"/>
          <w:spacing w:val="-3"/>
          <w:sz w:val="23"/>
        </w:rPr>
        <w:t xml:space="preserve">menor preço,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seus autores participem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lances</w:t>
      </w:r>
      <w:r>
        <w:rPr>
          <w:rFonts w:ascii="Times New Roman" w:eastAsia="Times New Roman" w:hAnsi="Times New Roman" w:cs="Times New Roman"/>
          <w:spacing w:val="24"/>
          <w:sz w:val="23"/>
        </w:rPr>
        <w:t xml:space="preserve"> </w:t>
      </w:r>
      <w:r>
        <w:rPr>
          <w:rFonts w:ascii="Times New Roman" w:eastAsia="Times New Roman" w:hAnsi="Times New Roman" w:cs="Times New Roman"/>
          <w:spacing w:val="-3"/>
          <w:sz w:val="23"/>
        </w:rPr>
        <w:t>verbais.</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11.2.4.1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pacing w:val="-4"/>
          <w:sz w:val="23"/>
        </w:rPr>
        <w:t xml:space="preserve">máximo,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Reais, das propostas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serem </w:t>
      </w:r>
      <w:r>
        <w:rPr>
          <w:rFonts w:ascii="Times New Roman" w:eastAsia="Times New Roman" w:hAnsi="Times New Roman" w:cs="Times New Roman"/>
          <w:spacing w:val="-4"/>
          <w:sz w:val="23"/>
        </w:rPr>
        <w:t xml:space="preserve">admitidas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verbais,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conforme subitem 11.2.4, 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 xml:space="preserve">válida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item.</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769"/>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Quando não houver,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três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escritas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classificadas conforme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10"/>
          <w:sz w:val="23"/>
        </w:rPr>
        <w:t xml:space="preserve"> </w:t>
      </w:r>
      <w:r>
        <w:rPr>
          <w:rFonts w:ascii="Times New Roman" w:eastAsia="Times New Roman" w:hAnsi="Times New Roman" w:cs="Times New Roman"/>
          <w:spacing w:val="-3"/>
          <w:sz w:val="23"/>
        </w:rPr>
        <w:t>anterior,</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Pregoeiro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classificará</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as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melhores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propostas,</w:t>
      </w:r>
      <w:r>
        <w:rPr>
          <w:rFonts w:ascii="Times New Roman" w:eastAsia="Times New Roman" w:hAnsi="Times New Roman" w:cs="Times New Roman"/>
          <w:spacing w:val="12"/>
          <w:sz w:val="23"/>
        </w:rPr>
        <w:t xml:space="preserve"> </w:t>
      </w:r>
      <w:r>
        <w:rPr>
          <w:rFonts w:ascii="Times New Roman" w:eastAsia="Times New Roman" w:hAnsi="Times New Roman" w:cs="Times New Roman"/>
          <w:sz w:val="23"/>
        </w:rPr>
        <w:t>até</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máximo</w:t>
      </w:r>
      <w:r>
        <w:rPr>
          <w:rFonts w:ascii="Times New Roman" w:eastAsia="Times New Roman" w:hAnsi="Times New Roman" w:cs="Times New Roman"/>
          <w:spacing w:val="14"/>
          <w:sz w:val="23"/>
        </w:rPr>
        <w:t xml:space="preserve"> </w:t>
      </w:r>
      <w:r>
        <w:rPr>
          <w:rFonts w:ascii="Times New Roman" w:eastAsia="Times New Roman" w:hAnsi="Times New Roman" w:cs="Times New Roman"/>
          <w:sz w:val="23"/>
        </w:rPr>
        <w:t>03</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(três),</w:t>
      </w:r>
      <w:r>
        <w:rPr>
          <w:rFonts w:ascii="Times New Roman" w:eastAsia="Times New Roman" w:hAnsi="Times New Roman" w:cs="Times New Roman"/>
          <w:spacing w:val="12"/>
          <w:sz w:val="23"/>
        </w:rPr>
        <w:t xml:space="preserve"> </w:t>
      </w:r>
      <w:r>
        <w:rPr>
          <w:rFonts w:ascii="Times New Roman" w:eastAsia="Times New Roman" w:hAnsi="Times New Roman" w:cs="Times New Roman"/>
          <w:spacing w:val="-3"/>
          <w:sz w:val="23"/>
        </w:rPr>
        <w:t>para</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2"/>
          <w:sz w:val="23"/>
        </w:rPr>
        <w:t>que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 xml:space="preserve">seus autores </w:t>
      </w:r>
      <w:r>
        <w:rPr>
          <w:rFonts w:ascii="Times New Roman" w:eastAsia="Times New Roman" w:hAnsi="Times New Roman" w:cs="Times New Roman"/>
          <w:spacing w:val="-4"/>
          <w:sz w:val="23"/>
        </w:rPr>
        <w:t xml:space="preserve">participem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lances verbais, quaisquer que sejam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oferecidos nas propostas </w:t>
      </w:r>
      <w:r>
        <w:rPr>
          <w:rFonts w:ascii="Times New Roman" w:eastAsia="Times New Roman" w:hAnsi="Times New Roman" w:cs="Times New Roman"/>
          <w:spacing w:val="-4"/>
          <w:sz w:val="23"/>
        </w:rPr>
        <w:t>escritas.</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7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11.2.6 -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seguida, será 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w:t>
      </w:r>
      <w:r>
        <w:rPr>
          <w:rFonts w:ascii="Times New Roman" w:eastAsia="Times New Roman" w:hAnsi="Times New Roman" w:cs="Times New Roman"/>
          <w:sz w:val="23"/>
        </w:rPr>
        <w:t xml:space="preserve">pelos </w:t>
      </w:r>
      <w:r>
        <w:rPr>
          <w:rFonts w:ascii="Times New Roman" w:eastAsia="Times New Roman" w:hAnsi="Times New Roman" w:cs="Times New Roman"/>
          <w:spacing w:val="-3"/>
          <w:sz w:val="23"/>
        </w:rPr>
        <w:t>representantes</w:t>
      </w:r>
      <w:r>
        <w:rPr>
          <w:rFonts w:ascii="Times New Roman" w:eastAsia="Times New Roman" w:hAnsi="Times New Roman" w:cs="Times New Roman"/>
          <w:spacing w:val="51"/>
          <w:sz w:val="23"/>
        </w:rPr>
        <w:t xml:space="preserv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formulados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forma sucessiva,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distintos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decrescentes.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86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convidará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representantes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licitantes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apresentar, individualmente, lances verbais,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escrita </w:t>
      </w:r>
      <w:r>
        <w:rPr>
          <w:rFonts w:ascii="Times New Roman" w:eastAsia="Times New Roman" w:hAnsi="Times New Roman" w:cs="Times New Roman"/>
          <w:spacing w:val="-4"/>
          <w:sz w:val="23"/>
        </w:rPr>
        <w:t>classificada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maior </w:t>
      </w:r>
      <w:r>
        <w:rPr>
          <w:rFonts w:ascii="Times New Roman" w:eastAsia="Times New Roman" w:hAnsi="Times New Roman" w:cs="Times New Roman"/>
          <w:spacing w:val="-2"/>
          <w:sz w:val="23"/>
        </w:rPr>
        <w:t xml:space="preserve">preço, </w:t>
      </w:r>
      <w:r>
        <w:rPr>
          <w:rFonts w:ascii="Times New Roman" w:eastAsia="Times New Roman" w:hAnsi="Times New Roman" w:cs="Times New Roman"/>
          <w:spacing w:val="-3"/>
          <w:sz w:val="23"/>
        </w:rPr>
        <w:t xml:space="preserve">prosseguindo </w:t>
      </w:r>
      <w:proofErr w:type="spellStart"/>
      <w:r>
        <w:rPr>
          <w:rFonts w:ascii="Times New Roman" w:eastAsia="Times New Roman" w:hAnsi="Times New Roman" w:cs="Times New Roman"/>
          <w:spacing w:val="-4"/>
          <w:sz w:val="23"/>
        </w:rPr>
        <w:t>seqüencialmente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decrescente </w:t>
      </w:r>
      <w:r>
        <w:rPr>
          <w:rFonts w:ascii="Times New Roman" w:eastAsia="Times New Roman" w:hAnsi="Times New Roman" w:cs="Times New Roman"/>
          <w:sz w:val="23"/>
        </w:rPr>
        <w:t>de</w:t>
      </w:r>
      <w:r>
        <w:rPr>
          <w:rFonts w:ascii="Times New Roman" w:eastAsia="Times New Roman" w:hAnsi="Times New Roman" w:cs="Times New Roman"/>
          <w:spacing w:val="21"/>
          <w:sz w:val="23"/>
        </w:rPr>
        <w:t xml:space="preserve"> </w:t>
      </w:r>
      <w:r>
        <w:rPr>
          <w:rFonts w:ascii="Times New Roman" w:eastAsia="Times New Roman" w:hAnsi="Times New Roman" w:cs="Times New Roman"/>
          <w:spacing w:val="-3"/>
          <w:sz w:val="23"/>
        </w:rPr>
        <w:t>valor.</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11.2.7.1 – </w:t>
      </w:r>
      <w:r>
        <w:rPr>
          <w:rFonts w:ascii="Times New Roman" w:eastAsia="Times New Roman" w:hAnsi="Times New Roman" w:cs="Times New Roman"/>
          <w:sz w:val="23"/>
        </w:rPr>
        <w:t>O Pregoeiro poderá no momento dá disputa de lances estipular o valor mínimo para lance, bem como o tempo máximo para que o mesmo ocorra.</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76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11.2.8 - </w:t>
      </w:r>
      <w:r>
        <w:rPr>
          <w:rFonts w:ascii="Times New Roman" w:eastAsia="Times New Roman" w:hAnsi="Times New Roman" w:cs="Times New Roman"/>
          <w:sz w:val="23"/>
        </w:rPr>
        <w:t xml:space="preserve">Caso não </w:t>
      </w:r>
      <w:r>
        <w:rPr>
          <w:rFonts w:ascii="Times New Roman" w:eastAsia="Times New Roman" w:hAnsi="Times New Roman" w:cs="Times New Roman"/>
          <w:spacing w:val="-3"/>
          <w:sz w:val="23"/>
        </w:rPr>
        <w:t xml:space="preserve">mais se realizem lances verbais, será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ordenadas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pacing w:val="-4"/>
          <w:sz w:val="23"/>
        </w:rPr>
        <w:t xml:space="preserve">exclusivamente </w:t>
      </w:r>
      <w:r>
        <w:rPr>
          <w:rFonts w:ascii="Times New Roman" w:eastAsia="Times New Roman" w:hAnsi="Times New Roman" w:cs="Times New Roman"/>
          <w:spacing w:val="-3"/>
          <w:sz w:val="23"/>
        </w:rPr>
        <w:t xml:space="preserve">pelo critério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menor</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4"/>
          <w:sz w:val="23"/>
        </w:rPr>
        <w:t>preço.</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805"/>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11.2.9</w:t>
      </w:r>
      <w:r>
        <w:rPr>
          <w:rFonts w:ascii="Times New Roman" w:eastAsia="Times New Roman" w:hAnsi="Times New Roman" w:cs="Times New Roman"/>
          <w:sz w:val="23"/>
        </w:rPr>
        <w:t xml:space="preserve"> - A </w:t>
      </w:r>
      <w:r>
        <w:rPr>
          <w:rFonts w:ascii="Times New Roman" w:eastAsia="Times New Roman" w:hAnsi="Times New Roman" w:cs="Times New Roman"/>
          <w:spacing w:val="-3"/>
          <w:sz w:val="23"/>
        </w:rPr>
        <w:t xml:space="preserve">desistência em apresentar lance verbal, quando convocado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Pregoeiro, implicará exclusão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das </w:t>
      </w:r>
      <w:r>
        <w:rPr>
          <w:rFonts w:ascii="Times New Roman" w:eastAsia="Times New Roman" w:hAnsi="Times New Roman" w:cs="Times New Roman"/>
          <w:spacing w:val="-3"/>
          <w:sz w:val="23"/>
        </w:rPr>
        <w:t xml:space="preserve">rodadas posteriores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ficando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última proposta registrada para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pacing w:val="-4"/>
          <w:sz w:val="23"/>
        </w:rPr>
        <w:t xml:space="preserve">competitiva,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caso </w:t>
      </w:r>
      <w:r>
        <w:rPr>
          <w:rFonts w:ascii="Times New Roman" w:eastAsia="Times New Roman" w:hAnsi="Times New Roman" w:cs="Times New Roman"/>
          <w:spacing w:val="-3"/>
          <w:sz w:val="23"/>
        </w:rPr>
        <w:t xml:space="preserve">deseje </w:t>
      </w:r>
      <w:r>
        <w:rPr>
          <w:rFonts w:ascii="Times New Roman" w:eastAsia="Times New Roman" w:hAnsi="Times New Roman" w:cs="Times New Roman"/>
          <w:spacing w:val="-4"/>
          <w:sz w:val="23"/>
        </w:rPr>
        <w:t xml:space="preserve">registrar </w:t>
      </w:r>
      <w:r>
        <w:rPr>
          <w:rFonts w:ascii="Times New Roman" w:eastAsia="Times New Roman" w:hAnsi="Times New Roman" w:cs="Times New Roman"/>
          <w:sz w:val="23"/>
        </w:rPr>
        <w:t xml:space="preserve">o seu valor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da</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proposta.</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88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11.2.10 - </w:t>
      </w:r>
      <w:r>
        <w:rPr>
          <w:rFonts w:ascii="Times New Roman" w:eastAsia="Times New Roman" w:hAnsi="Times New Roman" w:cs="Times New Roman"/>
          <w:sz w:val="23"/>
        </w:rPr>
        <w:t xml:space="preserve">Caso não se </w:t>
      </w:r>
      <w:r>
        <w:rPr>
          <w:rFonts w:ascii="Times New Roman" w:eastAsia="Times New Roman" w:hAnsi="Times New Roman" w:cs="Times New Roman"/>
          <w:spacing w:val="-3"/>
          <w:sz w:val="23"/>
        </w:rPr>
        <w:t xml:space="preserve">realize nenhum lance verbal, será verificado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conformidade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escrita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z w:val="23"/>
        </w:rPr>
        <w:t xml:space="preserve">e o valor </w:t>
      </w:r>
      <w:r>
        <w:rPr>
          <w:rFonts w:ascii="Times New Roman" w:eastAsia="Times New Roman" w:hAnsi="Times New Roman" w:cs="Times New Roman"/>
          <w:spacing w:val="-3"/>
          <w:sz w:val="23"/>
        </w:rPr>
        <w:t xml:space="preserve">estimado para </w:t>
      </w:r>
      <w:r>
        <w:rPr>
          <w:rFonts w:ascii="Times New Roman" w:eastAsia="Times New Roman" w:hAnsi="Times New Roman" w:cs="Times New Roman"/>
          <w:sz w:val="23"/>
        </w:rPr>
        <w:t>a</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3"/>
          <w:sz w:val="23"/>
        </w:rPr>
        <w:t>contratação.</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tabs>
          <w:tab w:val="left" w:pos="86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classificada, quanto ao objeto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valor, decidindo motivadamente </w:t>
      </w:r>
      <w:r>
        <w:rPr>
          <w:rFonts w:ascii="Times New Roman" w:eastAsia="Times New Roman" w:hAnsi="Times New Roman" w:cs="Times New Roman"/>
          <w:sz w:val="23"/>
        </w:rPr>
        <w: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respeito.</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872"/>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11.2.12</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aceitável,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4"/>
          <w:sz w:val="23"/>
        </w:rPr>
        <w:t>subseqüente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sua aceitabilidade,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3"/>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ao</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87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Caso haja </w:t>
      </w:r>
      <w:r>
        <w:rPr>
          <w:rFonts w:ascii="Times New Roman" w:eastAsia="Times New Roman" w:hAnsi="Times New Roman" w:cs="Times New Roman"/>
          <w:spacing w:val="-4"/>
          <w:sz w:val="23"/>
        </w:rPr>
        <w:t xml:space="preserve">empate </w:t>
      </w:r>
      <w:r>
        <w:rPr>
          <w:rFonts w:ascii="Times New Roman" w:eastAsia="Times New Roman" w:hAnsi="Times New Roman" w:cs="Times New Roman"/>
          <w:spacing w:val="-3"/>
          <w:sz w:val="23"/>
        </w:rPr>
        <w:t xml:space="preserve">nas propostas escritas, ordenadas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realizem lances verbais,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desempate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fará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sorteio, </w:t>
      </w:r>
      <w:r>
        <w:rPr>
          <w:rFonts w:ascii="Times New Roman" w:eastAsia="Times New Roman" w:hAnsi="Times New Roman" w:cs="Times New Roman"/>
          <w:sz w:val="23"/>
        </w:rPr>
        <w:t xml:space="preserve">em ato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própria sessão </w:t>
      </w:r>
      <w:r>
        <w:rPr>
          <w:rFonts w:ascii="Times New Roman" w:eastAsia="Times New Roman" w:hAnsi="Times New Roman" w:cs="Times New Roman"/>
          <w:sz w:val="23"/>
        </w:rPr>
        <w:t>do</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4"/>
          <w:sz w:val="23"/>
        </w:rPr>
        <w:t>Pregão.</w:t>
      </w:r>
    </w:p>
    <w:p w:rsidR="0020623F" w:rsidRDefault="0020623F" w:rsidP="0020623F">
      <w:pPr>
        <w:spacing w:before="1"/>
        <w:ind w:right="-1"/>
        <w:jc w:val="both"/>
        <w:rPr>
          <w:rFonts w:ascii="Times New Roman" w:eastAsia="Times New Roman" w:hAnsi="Times New Roman" w:cs="Times New Roman"/>
          <w:sz w:val="19"/>
        </w:rPr>
      </w:pPr>
    </w:p>
    <w:p w:rsidR="0020623F" w:rsidRDefault="0020623F" w:rsidP="0020623F">
      <w:pPr>
        <w:tabs>
          <w:tab w:val="left" w:pos="880"/>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11.2.14</w:t>
      </w:r>
      <w:r>
        <w:rPr>
          <w:rFonts w:ascii="Times New Roman" w:eastAsia="Times New Roman" w:hAnsi="Times New Roman" w:cs="Times New Roman"/>
          <w:sz w:val="23"/>
        </w:rPr>
        <w:t xml:space="preserve"> - Nas </w:t>
      </w:r>
      <w:r>
        <w:rPr>
          <w:rFonts w:ascii="Times New Roman" w:eastAsia="Times New Roman" w:hAnsi="Times New Roman" w:cs="Times New Roman"/>
          <w:spacing w:val="-3"/>
          <w:sz w:val="23"/>
        </w:rPr>
        <w:t xml:space="preserve">situações previstas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subitens 11.2.8, 11.2.11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11.3.4,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poderá negociar diretamente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representante credenciado para 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obtido preço melhor.</w:t>
      </w:r>
    </w:p>
    <w:p w:rsidR="0020623F" w:rsidRPr="00B276D8" w:rsidRDefault="0020623F" w:rsidP="0020623F">
      <w:pPr>
        <w:ind w:right="-1"/>
        <w:jc w:val="both"/>
        <w:rPr>
          <w:rFonts w:ascii="Times New Roman" w:eastAsia="Times New Roman" w:hAnsi="Times New Roman" w:cs="Times New Roman"/>
          <w:b/>
          <w:sz w:val="19"/>
        </w:rPr>
      </w:pPr>
    </w:p>
    <w:p w:rsidR="0020623F" w:rsidRDefault="0020623F" w:rsidP="0020623F">
      <w:pPr>
        <w:tabs>
          <w:tab w:val="left" w:pos="89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11.2.15 -</w:t>
      </w:r>
      <w:r>
        <w:rPr>
          <w:rFonts w:ascii="Times New Roman" w:eastAsia="Times New Roman" w:hAnsi="Times New Roman" w:cs="Times New Roman"/>
          <w:sz w:val="23"/>
        </w:rPr>
        <w:t xml:space="preserve"> Não </w:t>
      </w:r>
      <w:r>
        <w:rPr>
          <w:rFonts w:ascii="Times New Roman" w:eastAsia="Times New Roman" w:hAnsi="Times New Roman" w:cs="Times New Roman"/>
          <w:spacing w:val="-3"/>
          <w:sz w:val="23"/>
        </w:rPr>
        <w:t xml:space="preserve">poderá haver desistência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lances ofertados, </w:t>
      </w:r>
      <w:r>
        <w:rPr>
          <w:rFonts w:ascii="Times New Roman" w:eastAsia="Times New Roman" w:hAnsi="Times New Roman" w:cs="Times New Roman"/>
          <w:spacing w:val="-3"/>
          <w:sz w:val="23"/>
        </w:rPr>
        <w:t xml:space="preserve">sujeitando-se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desistente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pacing w:val="-3"/>
          <w:sz w:val="23"/>
        </w:rPr>
        <w:t>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Edital.</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88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11.2.16 - </w:t>
      </w:r>
      <w:r>
        <w:rPr>
          <w:rFonts w:ascii="Times New Roman" w:eastAsia="Times New Roman" w:hAnsi="Times New Roman" w:cs="Times New Roman"/>
          <w:spacing w:val="-3"/>
          <w:sz w:val="23"/>
        </w:rPr>
        <w:t xml:space="preserve">Será desclassificada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contiver preço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produto, condicionada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prazos, descontos, </w:t>
      </w:r>
      <w:r>
        <w:rPr>
          <w:rFonts w:ascii="Times New Roman" w:eastAsia="Times New Roman" w:hAnsi="Times New Roman" w:cs="Times New Roman"/>
          <w:spacing w:val="-4"/>
          <w:sz w:val="23"/>
        </w:rPr>
        <w:t xml:space="preserve">vantagens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pacing w:val="-4"/>
          <w:sz w:val="23"/>
        </w:rPr>
        <w:t>natureza não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previstos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Pregão,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inclusive </w:t>
      </w:r>
      <w:r>
        <w:rPr>
          <w:rFonts w:ascii="Times New Roman" w:eastAsia="Times New Roman" w:hAnsi="Times New Roman" w:cs="Times New Roman"/>
          <w:spacing w:val="-4"/>
          <w:sz w:val="23"/>
        </w:rPr>
        <w:t xml:space="preserve">financiamentos </w:t>
      </w:r>
      <w:r>
        <w:rPr>
          <w:rFonts w:ascii="Times New Roman" w:eastAsia="Times New Roman" w:hAnsi="Times New Roman" w:cs="Times New Roman"/>
          <w:spacing w:val="-3"/>
          <w:sz w:val="23"/>
        </w:rPr>
        <w:t xml:space="preserve">subsidiados </w:t>
      </w:r>
      <w:r>
        <w:rPr>
          <w:rFonts w:ascii="Times New Roman" w:eastAsia="Times New Roman" w:hAnsi="Times New Roman" w:cs="Times New Roman"/>
          <w:sz w:val="23"/>
        </w:rPr>
        <w:t xml:space="preserve">ou a </w:t>
      </w:r>
      <w:r>
        <w:rPr>
          <w:rFonts w:ascii="Times New Roman" w:eastAsia="Times New Roman" w:hAnsi="Times New Roman" w:cs="Times New Roman"/>
          <w:spacing w:val="-3"/>
          <w:sz w:val="23"/>
        </w:rPr>
        <w:t>fundo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perdido.</w:t>
      </w:r>
    </w:p>
    <w:p w:rsidR="0020623F" w:rsidRPr="00B276D8" w:rsidRDefault="0020623F" w:rsidP="0020623F">
      <w:pPr>
        <w:spacing w:before="7"/>
        <w:ind w:right="-1"/>
        <w:jc w:val="both"/>
        <w:rPr>
          <w:rFonts w:ascii="Times New Roman" w:eastAsia="Times New Roman" w:hAnsi="Times New Roman" w:cs="Times New Roman"/>
          <w:b/>
          <w:sz w:val="18"/>
        </w:rPr>
      </w:pPr>
    </w:p>
    <w:p w:rsidR="0020623F" w:rsidRDefault="0020623F" w:rsidP="0020623F">
      <w:pPr>
        <w:tabs>
          <w:tab w:val="left" w:pos="85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11.2.17</w:t>
      </w:r>
      <w:r>
        <w:rPr>
          <w:rFonts w:ascii="Times New Roman" w:eastAsia="Times New Roman" w:hAnsi="Times New Roman" w:cs="Times New Roman"/>
          <w:sz w:val="23"/>
        </w:rPr>
        <w:t xml:space="preserve"> - Em caso de </w:t>
      </w:r>
      <w:r>
        <w:rPr>
          <w:rFonts w:ascii="Times New Roman" w:eastAsia="Times New Roman" w:hAnsi="Times New Roman" w:cs="Times New Roman"/>
          <w:spacing w:val="-3"/>
          <w:sz w:val="23"/>
        </w:rPr>
        <w:t xml:space="preserve">divergência entre informações contidas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documentação impressa </w:t>
      </w:r>
      <w:r>
        <w:rPr>
          <w:rFonts w:ascii="Times New Roman" w:eastAsia="Times New Roman" w:hAnsi="Times New Roman" w:cs="Times New Roman"/>
          <w:sz w:val="23"/>
        </w:rPr>
        <w:t xml:space="preserve">e na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pacing w:val="-3"/>
          <w:sz w:val="23"/>
        </w:rPr>
        <w:t xml:space="preserve">específica, prevalecerão as </w:t>
      </w:r>
      <w:r>
        <w:rPr>
          <w:rFonts w:ascii="Times New Roman" w:eastAsia="Times New Roman" w:hAnsi="Times New Roman" w:cs="Times New Roman"/>
          <w:sz w:val="23"/>
        </w:rPr>
        <w:t>da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proposta.</w:t>
      </w:r>
    </w:p>
    <w:p w:rsidR="0020623F" w:rsidRDefault="0020623F" w:rsidP="0020623F">
      <w:pPr>
        <w:tabs>
          <w:tab w:val="left" w:pos="570"/>
        </w:tabs>
        <w:spacing w:before="169"/>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11.3 - Etapa de Habilitação, Declaração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Licitante Vencedora </w:t>
      </w:r>
      <w:r>
        <w:rPr>
          <w:rFonts w:ascii="Times New Roman" w:eastAsia="Times New Roman" w:hAnsi="Times New Roman" w:cs="Times New Roman"/>
          <w:b/>
          <w:sz w:val="23"/>
        </w:rPr>
        <w:t>e</w:t>
      </w:r>
      <w:r>
        <w:rPr>
          <w:rFonts w:ascii="Times New Roman" w:eastAsia="Times New Roman" w:hAnsi="Times New Roman" w:cs="Times New Roman"/>
          <w:b/>
          <w:spacing w:val="27"/>
          <w:sz w:val="23"/>
        </w:rPr>
        <w:t xml:space="preserve"> </w:t>
      </w:r>
      <w:r>
        <w:rPr>
          <w:rFonts w:ascii="Times New Roman" w:eastAsia="Times New Roman" w:hAnsi="Times New Roman" w:cs="Times New Roman"/>
          <w:b/>
          <w:spacing w:val="-3"/>
          <w:sz w:val="23"/>
        </w:rPr>
        <w:t>Adjudicação.</w:t>
      </w:r>
    </w:p>
    <w:p w:rsidR="0020623F" w:rsidRPr="00B276D8" w:rsidRDefault="0020623F" w:rsidP="0020623F">
      <w:pPr>
        <w:spacing w:before="10"/>
        <w:ind w:right="-1"/>
        <w:jc w:val="both"/>
        <w:rPr>
          <w:rFonts w:ascii="Times New Roman" w:eastAsia="Times New Roman" w:hAnsi="Times New Roman" w:cs="Times New Roman"/>
          <w:b/>
          <w:sz w:val="17"/>
        </w:rPr>
      </w:pPr>
    </w:p>
    <w:p w:rsidR="0020623F" w:rsidRDefault="0020623F" w:rsidP="0020623F">
      <w:pPr>
        <w:tabs>
          <w:tab w:val="left" w:pos="757"/>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Efetuados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procedimentos previstos no </w:t>
      </w:r>
      <w:r>
        <w:rPr>
          <w:rFonts w:ascii="Times New Roman" w:eastAsia="Times New Roman" w:hAnsi="Times New Roman" w:cs="Times New Roman"/>
          <w:spacing w:val="-3"/>
          <w:sz w:val="23"/>
        </w:rPr>
        <w:t xml:space="preserve">item </w:t>
      </w:r>
      <w:r>
        <w:rPr>
          <w:rFonts w:ascii="Times New Roman" w:eastAsia="Times New Roman" w:hAnsi="Times New Roman" w:cs="Times New Roman"/>
          <w:b/>
          <w:sz w:val="23"/>
        </w:rPr>
        <w:t xml:space="preserve">11.2 </w:t>
      </w:r>
      <w:r>
        <w:rPr>
          <w:rFonts w:ascii="Times New Roman" w:eastAsia="Times New Roman" w:hAnsi="Times New Roman" w:cs="Times New Roman"/>
          <w:spacing w:val="-3"/>
          <w:sz w:val="23"/>
        </w:rPr>
        <w:t xml:space="preserve">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aceitável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classificada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primeiro </w:t>
      </w:r>
      <w:r>
        <w:rPr>
          <w:rFonts w:ascii="Times New Roman" w:eastAsia="Times New Roman" w:hAnsi="Times New Roman" w:cs="Times New Roman"/>
          <w:spacing w:val="-4"/>
          <w:sz w:val="23"/>
        </w:rPr>
        <w:t>lugar,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Pregoeiro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anunciará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pacing w:val="-4"/>
          <w:sz w:val="23"/>
        </w:rPr>
        <w:t>referente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aos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pacing w:val="-3"/>
          <w:sz w:val="23"/>
        </w:rPr>
        <w:t>desta</w:t>
      </w:r>
      <w:r>
        <w:rPr>
          <w:rFonts w:ascii="Times New Roman" w:eastAsia="Times New Roman" w:hAnsi="Times New Roman" w:cs="Times New Roman"/>
          <w:spacing w:val="17"/>
          <w:sz w:val="23"/>
        </w:rPr>
        <w:t xml:space="preserve"> </w:t>
      </w:r>
      <w:r>
        <w:rPr>
          <w:rFonts w:ascii="Times New Roman" w:eastAsia="Times New Roman" w:hAnsi="Times New Roman" w:cs="Times New Roman"/>
          <w:spacing w:val="-4"/>
          <w:sz w:val="23"/>
        </w:rPr>
        <w:t>licitante.</w:t>
      </w:r>
    </w:p>
    <w:p w:rsidR="0020623F" w:rsidRDefault="0020623F" w:rsidP="0020623F">
      <w:pPr>
        <w:tabs>
          <w:tab w:val="left" w:pos="743"/>
        </w:tabs>
        <w:spacing w:before="172"/>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11.3.2 -</w:t>
      </w:r>
      <w:r>
        <w:rPr>
          <w:rFonts w:ascii="Times New Roman" w:eastAsia="Times New Roman" w:hAnsi="Times New Roman" w:cs="Times New Roman"/>
          <w:sz w:val="23"/>
        </w:rPr>
        <w:t xml:space="preserve"> 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apresentar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documentos exigidos para </w:t>
      </w:r>
      <w:r>
        <w:rPr>
          <w:rFonts w:ascii="Times New Roman" w:eastAsia="Times New Roman" w:hAnsi="Times New Roman" w:cs="Times New Roman"/>
          <w:sz w:val="23"/>
        </w:rPr>
        <w:t xml:space="preserve">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na presente licitação, ou os apresentarem em desacordo com o estabelecido neste Edital, serão inabilitadas.</w:t>
      </w:r>
    </w:p>
    <w:p w:rsidR="0020623F" w:rsidRPr="00B276D8" w:rsidRDefault="0020623F" w:rsidP="0020623F">
      <w:pPr>
        <w:spacing w:before="3"/>
        <w:ind w:right="-1"/>
        <w:jc w:val="both"/>
        <w:rPr>
          <w:rFonts w:ascii="Times New Roman" w:eastAsia="Times New Roman" w:hAnsi="Times New Roman" w:cs="Times New Roman"/>
          <w:b/>
          <w:sz w:val="18"/>
        </w:rPr>
      </w:pPr>
    </w:p>
    <w:p w:rsidR="0020623F" w:rsidRDefault="0020623F" w:rsidP="0020623F">
      <w:pPr>
        <w:tabs>
          <w:tab w:val="left" w:pos="791"/>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Constatado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atendimento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exigências previstas </w:t>
      </w:r>
      <w:r>
        <w:rPr>
          <w:rFonts w:ascii="Times New Roman" w:eastAsia="Times New Roman" w:hAnsi="Times New Roman" w:cs="Times New Roman"/>
          <w:spacing w:val="-3"/>
          <w:sz w:val="23"/>
        </w:rPr>
        <w:t xml:space="preserve">pelo Edital,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será declarada vencedora, sendo-lhe </w:t>
      </w:r>
      <w:r>
        <w:rPr>
          <w:rFonts w:ascii="Times New Roman" w:eastAsia="Times New Roman" w:hAnsi="Times New Roman" w:cs="Times New Roman"/>
          <w:spacing w:val="-4"/>
          <w:sz w:val="23"/>
        </w:rPr>
        <w:t>adjudicado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pelo próprio Pregoeiro,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pela autoridade </w:t>
      </w:r>
      <w:r>
        <w:rPr>
          <w:rFonts w:ascii="Times New Roman" w:eastAsia="Times New Roman" w:hAnsi="Times New Roman" w:cs="Times New Roman"/>
          <w:spacing w:val="-4"/>
          <w:sz w:val="23"/>
        </w:rPr>
        <w:t xml:space="preserve">titular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promotor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de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recursos.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82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11.3.4 -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desatender </w:t>
      </w:r>
      <w:r>
        <w:rPr>
          <w:rFonts w:ascii="Times New Roman" w:eastAsia="Times New Roman" w:hAnsi="Times New Roman" w:cs="Times New Roman"/>
          <w:sz w:val="23"/>
        </w:rPr>
        <w:t xml:space="preserve">às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proofErr w:type="spellStart"/>
      <w:r>
        <w:rPr>
          <w:rFonts w:ascii="Times New Roman" w:eastAsia="Times New Roman" w:hAnsi="Times New Roman" w:cs="Times New Roman"/>
          <w:spacing w:val="-3"/>
          <w:sz w:val="23"/>
        </w:rPr>
        <w:t>habilitatórias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4"/>
          <w:sz w:val="23"/>
        </w:rPr>
        <w:t>examinará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4"/>
          <w:sz w:val="23"/>
        </w:rPr>
        <w:t xml:space="preserve">aceitabilidade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procedendo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assim </w:t>
      </w:r>
      <w:r>
        <w:rPr>
          <w:rFonts w:ascii="Times New Roman" w:eastAsia="Times New Roman" w:hAnsi="Times New Roman" w:cs="Times New Roman"/>
          <w:spacing w:val="-4"/>
          <w:sz w:val="23"/>
        </w:rPr>
        <w:t xml:space="preserve">sucessivamente,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sendo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respectiva 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ela </w:t>
      </w:r>
      <w:r>
        <w:rPr>
          <w:rFonts w:ascii="Times New Roman" w:eastAsia="Times New Roman" w:hAnsi="Times New Roman" w:cs="Times New Roman"/>
          <w:spacing w:val="-4"/>
          <w:sz w:val="23"/>
        </w:rPr>
        <w:t xml:space="preserve">adjudicado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pelo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4"/>
          <w:sz w:val="23"/>
        </w:rPr>
        <w:t>Pregoeiro.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83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11.3.5 -</w:t>
      </w:r>
      <w:r>
        <w:rPr>
          <w:rFonts w:ascii="Times New Roman" w:eastAsia="Times New Roman" w:hAnsi="Times New Roman" w:cs="Times New Roman"/>
          <w:sz w:val="23"/>
        </w:rPr>
        <w:t xml:space="preserve"> 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será lavrada </w:t>
      </w:r>
      <w:r>
        <w:rPr>
          <w:rFonts w:ascii="Times New Roman" w:eastAsia="Times New Roman" w:hAnsi="Times New Roman" w:cs="Times New Roman"/>
          <w:sz w:val="23"/>
        </w:rPr>
        <w:t xml:space="preserve">ata </w:t>
      </w:r>
      <w:r>
        <w:rPr>
          <w:rFonts w:ascii="Times New Roman" w:eastAsia="Times New Roman" w:hAnsi="Times New Roman" w:cs="Times New Roman"/>
          <w:spacing w:val="-4"/>
          <w:sz w:val="23"/>
        </w:rPr>
        <w:t>circunstanciada,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mencionará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credenciadas,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escritas </w:t>
      </w:r>
      <w:r>
        <w:rPr>
          <w:rFonts w:ascii="Times New Roman" w:eastAsia="Times New Roman" w:hAnsi="Times New Roman" w:cs="Times New Roman"/>
          <w:sz w:val="23"/>
        </w:rPr>
        <w:t xml:space="preserve">e as </w:t>
      </w:r>
      <w:r>
        <w:rPr>
          <w:rFonts w:ascii="Times New Roman" w:eastAsia="Times New Roman" w:hAnsi="Times New Roman" w:cs="Times New Roman"/>
          <w:spacing w:val="-3"/>
          <w:sz w:val="23"/>
        </w:rPr>
        <w:t xml:space="preserve">propostas verbais finais </w:t>
      </w:r>
      <w:r>
        <w:rPr>
          <w:rFonts w:ascii="Times New Roman" w:eastAsia="Times New Roman" w:hAnsi="Times New Roman" w:cs="Times New Roman"/>
          <w:spacing w:val="-4"/>
          <w:sz w:val="23"/>
        </w:rPr>
        <w:t xml:space="preserve">apresentadas,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análise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documentação exigida para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recursos interpostos, devendo </w:t>
      </w:r>
      <w:r>
        <w:rPr>
          <w:rFonts w:ascii="Times New Roman" w:eastAsia="Times New Roman" w:hAnsi="Times New Roman" w:cs="Times New Roman"/>
          <w:sz w:val="23"/>
        </w:rPr>
        <w:t xml:space="preserve">ser a </w:t>
      </w:r>
      <w:r>
        <w:rPr>
          <w:rFonts w:ascii="Times New Roman" w:eastAsia="Times New Roman" w:hAnsi="Times New Roman" w:cs="Times New Roman"/>
          <w:spacing w:val="-3"/>
          <w:sz w:val="23"/>
        </w:rPr>
        <w:t xml:space="preserve">mesma assinada,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pelo </w:t>
      </w:r>
      <w:r>
        <w:rPr>
          <w:rFonts w:ascii="Times New Roman" w:eastAsia="Times New Roman" w:hAnsi="Times New Roman" w:cs="Times New Roman"/>
          <w:spacing w:val="-4"/>
          <w:sz w:val="23"/>
        </w:rPr>
        <w:t xml:space="preserve">representante (s) </w:t>
      </w:r>
      <w:r>
        <w:rPr>
          <w:rFonts w:ascii="Times New Roman" w:eastAsia="Times New Roman" w:hAnsi="Times New Roman" w:cs="Times New Roman"/>
          <w:spacing w:val="-3"/>
          <w:sz w:val="23"/>
        </w:rPr>
        <w:t xml:space="preserve">credenciado (s) da (s) licitante (s) </w:t>
      </w:r>
      <w:r>
        <w:rPr>
          <w:rFonts w:ascii="Times New Roman" w:eastAsia="Times New Roman" w:hAnsi="Times New Roman" w:cs="Times New Roman"/>
          <w:sz w:val="23"/>
        </w:rPr>
        <w:t xml:space="preserve">ainda </w:t>
      </w:r>
      <w:r>
        <w:rPr>
          <w:rFonts w:ascii="Times New Roman" w:eastAsia="Times New Roman" w:hAnsi="Times New Roman" w:cs="Times New Roman"/>
          <w:spacing w:val="-3"/>
          <w:sz w:val="23"/>
        </w:rPr>
        <w:t xml:space="preserve">presente (s) </w:t>
      </w:r>
      <w:r>
        <w:rPr>
          <w:rFonts w:ascii="Times New Roman" w:eastAsia="Times New Roman" w:hAnsi="Times New Roman" w:cs="Times New Roman"/>
          <w:sz w:val="23"/>
        </w:rPr>
        <w:t>à</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sessão.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81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11.3.6 -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Os envelopes com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relativos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vencedoras,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em poder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Pregoeiro, devidamente lacrados, </w:t>
      </w:r>
      <w:r>
        <w:rPr>
          <w:rFonts w:ascii="Times New Roman" w:eastAsia="Times New Roman" w:hAnsi="Times New Roman" w:cs="Times New Roman"/>
          <w:sz w:val="23"/>
        </w:rPr>
        <w:t xml:space="preserve">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4"/>
          <w:sz w:val="23"/>
        </w:rPr>
        <w:t xml:space="preserve">retirada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nota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empenho </w:t>
      </w:r>
      <w:r>
        <w:rPr>
          <w:rFonts w:ascii="Times New Roman" w:eastAsia="Times New Roman" w:hAnsi="Times New Roman" w:cs="Times New Roman"/>
          <w:sz w:val="23"/>
        </w:rPr>
        <w:t xml:space="preserve">e/ou </w:t>
      </w:r>
      <w:r>
        <w:rPr>
          <w:rFonts w:ascii="Times New Roman" w:eastAsia="Times New Roman" w:hAnsi="Times New Roman" w:cs="Times New Roman"/>
          <w:spacing w:val="-4"/>
          <w:sz w:val="23"/>
        </w:rPr>
        <w:t>assinado o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Após esse </w:t>
      </w:r>
      <w:r>
        <w:rPr>
          <w:rFonts w:ascii="Times New Roman" w:eastAsia="Times New Roman" w:hAnsi="Times New Roman" w:cs="Times New Roman"/>
          <w:spacing w:val="-3"/>
          <w:sz w:val="23"/>
        </w:rPr>
        <w:t xml:space="preserve">fato,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haja </w:t>
      </w:r>
      <w:r>
        <w:rPr>
          <w:rFonts w:ascii="Times New Roman" w:eastAsia="Times New Roman" w:hAnsi="Times New Roman" w:cs="Times New Roman"/>
          <w:spacing w:val="-4"/>
          <w:sz w:val="23"/>
        </w:rPr>
        <w:t>recurso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administrativo </w:t>
      </w:r>
      <w:r>
        <w:rPr>
          <w:rFonts w:ascii="Times New Roman" w:eastAsia="Times New Roman" w:hAnsi="Times New Roman" w:cs="Times New Roman"/>
          <w:spacing w:val="-3"/>
          <w:sz w:val="23"/>
        </w:rPr>
        <w:t xml:space="preserve">pendente, ação judicial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qualquer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outro fato</w:t>
      </w:r>
      <w:r>
        <w:rPr>
          <w:rFonts w:ascii="Times New Roman" w:eastAsia="Times New Roman" w:hAnsi="Times New Roman" w:cs="Times New Roman"/>
          <w:spacing w:val="51"/>
          <w:sz w:val="23"/>
        </w:rPr>
        <w:t xml:space="preserve"> </w:t>
      </w:r>
      <w:r>
        <w:rPr>
          <w:rFonts w:ascii="Times New Roman" w:eastAsia="Times New Roman" w:hAnsi="Times New Roman" w:cs="Times New Roman"/>
          <w:spacing w:val="-3"/>
          <w:sz w:val="23"/>
        </w:rPr>
        <w:t xml:space="preserve">impeditivo,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mesmos </w:t>
      </w:r>
      <w:r>
        <w:rPr>
          <w:rFonts w:ascii="Times New Roman" w:eastAsia="Times New Roman" w:hAnsi="Times New Roman" w:cs="Times New Roman"/>
          <w:spacing w:val="-4"/>
          <w:sz w:val="23"/>
        </w:rPr>
        <w:t xml:space="preserve">ficarão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vinte dias </w:t>
      </w:r>
      <w:r>
        <w:rPr>
          <w:rFonts w:ascii="Times New Roman" w:eastAsia="Times New Roman" w:hAnsi="Times New Roman" w:cs="Times New Roman"/>
          <w:spacing w:val="-4"/>
          <w:sz w:val="23"/>
        </w:rPr>
        <w:t xml:space="preserve">correntes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disposição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licitantes interessadas. </w:t>
      </w:r>
      <w:r>
        <w:rPr>
          <w:rFonts w:ascii="Times New Roman" w:eastAsia="Times New Roman" w:hAnsi="Times New Roman" w:cs="Times New Roman"/>
          <w:spacing w:val="-4"/>
          <w:sz w:val="23"/>
        </w:rPr>
        <w:t xml:space="preserve">Findo </w:t>
      </w:r>
      <w:r>
        <w:rPr>
          <w:rFonts w:ascii="Times New Roman" w:eastAsia="Times New Roman" w:hAnsi="Times New Roman" w:cs="Times New Roman"/>
          <w:sz w:val="23"/>
        </w:rPr>
        <w:t xml:space="preserve">esse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sem que </w:t>
      </w:r>
      <w:r>
        <w:rPr>
          <w:rFonts w:ascii="Times New Roman" w:eastAsia="Times New Roman" w:hAnsi="Times New Roman" w:cs="Times New Roman"/>
          <w:spacing w:val="-3"/>
          <w:sz w:val="23"/>
        </w:rPr>
        <w:t>sejam retirados, serão</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4"/>
          <w:sz w:val="23"/>
        </w:rPr>
        <w:t>destruídos.</w:t>
      </w:r>
    </w:p>
    <w:p w:rsidR="0020623F" w:rsidRPr="00B276D8" w:rsidRDefault="0020623F" w:rsidP="0020623F">
      <w:pPr>
        <w:spacing w:before="6"/>
        <w:ind w:right="-1"/>
        <w:jc w:val="both"/>
        <w:rPr>
          <w:rFonts w:ascii="Times New Roman" w:eastAsia="Times New Roman" w:hAnsi="Times New Roman" w:cs="Times New Roman"/>
          <w:b/>
          <w:sz w:val="18"/>
        </w:rPr>
      </w:pPr>
    </w:p>
    <w:p w:rsidR="0020623F" w:rsidRDefault="0020623F" w:rsidP="0020623F">
      <w:pPr>
        <w:tabs>
          <w:tab w:val="left" w:pos="85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11.3.7 -</w:t>
      </w:r>
      <w:r>
        <w:rPr>
          <w:rFonts w:ascii="Times New Roman" w:eastAsia="Times New Roman" w:hAnsi="Times New Roman" w:cs="Times New Roman"/>
          <w:sz w:val="23"/>
        </w:rPr>
        <w:t xml:space="preserve"> No julgamento das propostas, será considerada vencedora a de </w:t>
      </w:r>
      <w:r>
        <w:rPr>
          <w:rFonts w:ascii="Times New Roman" w:eastAsia="Times New Roman" w:hAnsi="Times New Roman" w:cs="Times New Roman"/>
          <w:b/>
          <w:sz w:val="23"/>
        </w:rPr>
        <w:t xml:space="preserve">MENOR PREÇO POR ITEM, </w:t>
      </w:r>
      <w:r>
        <w:rPr>
          <w:rFonts w:ascii="Times New Roman" w:eastAsia="Times New Roman" w:hAnsi="Times New Roman" w:cs="Times New Roman"/>
          <w:sz w:val="23"/>
        </w:rPr>
        <w:t>desde que atendidas às exigências de habilitação e especificações constantes deste</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Edital.</w:t>
      </w:r>
    </w:p>
    <w:p w:rsidR="0020623F" w:rsidRDefault="0020623F" w:rsidP="0020623F">
      <w:pPr>
        <w:spacing w:before="2"/>
        <w:ind w:right="-1"/>
        <w:jc w:val="both"/>
        <w:rPr>
          <w:rFonts w:ascii="Times New Roman" w:eastAsia="Times New Roman" w:hAnsi="Times New Roman" w:cs="Times New Roman"/>
          <w:sz w:val="20"/>
        </w:rPr>
      </w:pPr>
    </w:p>
    <w:p w:rsidR="0020623F" w:rsidRDefault="0020623F" w:rsidP="0020623F">
      <w:pPr>
        <w:tabs>
          <w:tab w:val="left" w:pos="82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11.3.8 -</w:t>
      </w:r>
      <w:r>
        <w:rPr>
          <w:rFonts w:ascii="Times New Roman" w:eastAsia="Times New Roman" w:hAnsi="Times New Roman" w:cs="Times New Roman"/>
          <w:sz w:val="23"/>
        </w:rPr>
        <w:t xml:space="preserve"> Atendidas as condições de julgamento, a adjudicação será feita a licitante cuja proposta seja considerada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vencedora.</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11.3.9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será feita,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com posterior </w:t>
      </w:r>
      <w:r>
        <w:rPr>
          <w:rFonts w:ascii="Times New Roman" w:eastAsia="Times New Roman" w:hAnsi="Times New Roman" w:cs="Times New Roman"/>
          <w:spacing w:val="-3"/>
          <w:sz w:val="23"/>
        </w:rPr>
        <w:lastRenderedPageBreak/>
        <w:t xml:space="preserve">encaminhamento dos </w:t>
      </w:r>
      <w:r>
        <w:rPr>
          <w:rFonts w:ascii="Times New Roman" w:eastAsia="Times New Roman" w:hAnsi="Times New Roman" w:cs="Times New Roman"/>
          <w:sz w:val="23"/>
        </w:rPr>
        <w:t xml:space="preserve">autos ao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para 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serão encaminhados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Prefeito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julgamento </w:t>
      </w:r>
      <w:r>
        <w:rPr>
          <w:rFonts w:ascii="Times New Roman" w:eastAsia="Times New Roman" w:hAnsi="Times New Roman" w:cs="Times New Roman"/>
          <w:sz w:val="23"/>
        </w:rPr>
        <w:t xml:space="preserve">de tais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em caso de </w:t>
      </w:r>
      <w:proofErr w:type="spellStart"/>
      <w:r>
        <w:rPr>
          <w:rFonts w:ascii="Times New Roman" w:eastAsia="Times New Roman" w:hAnsi="Times New Roman" w:cs="Times New Roman"/>
          <w:spacing w:val="-3"/>
          <w:sz w:val="23"/>
        </w:rPr>
        <w:t>improvimento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mesmos, para 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vencedora, </w:t>
      </w:r>
      <w:r>
        <w:rPr>
          <w:rFonts w:ascii="Times New Roman" w:eastAsia="Times New Roman" w:hAnsi="Times New Roman" w:cs="Times New Roman"/>
          <w:spacing w:val="-3"/>
          <w:sz w:val="23"/>
        </w:rPr>
        <w:t xml:space="preserve">para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contratação.</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DOS RECURSOS</w:t>
      </w:r>
      <w:r>
        <w:rPr>
          <w:rFonts w:ascii="Times New Roman" w:eastAsia="Times New Roman" w:hAnsi="Times New Roman" w:cs="Times New Roman"/>
          <w:b/>
          <w:spacing w:val="1"/>
          <w:sz w:val="23"/>
        </w:rPr>
        <w:t xml:space="preserve"> </w:t>
      </w:r>
      <w:r>
        <w:rPr>
          <w:rFonts w:ascii="Times New Roman" w:eastAsia="Times New Roman" w:hAnsi="Times New Roman" w:cs="Times New Roman"/>
          <w:b/>
          <w:spacing w:val="-3"/>
          <w:sz w:val="23"/>
        </w:rPr>
        <w:t>ADMINISTRATIVOS</w:t>
      </w:r>
    </w:p>
    <w:p w:rsidR="0020623F" w:rsidRDefault="0020623F" w:rsidP="0020623F">
      <w:pPr>
        <w:spacing w:before="1"/>
        <w:ind w:right="-1"/>
        <w:jc w:val="both"/>
        <w:rPr>
          <w:rFonts w:ascii="Times New Roman" w:eastAsia="Times New Roman" w:hAnsi="Times New Roman" w:cs="Times New Roman"/>
          <w:b/>
          <w:sz w:val="23"/>
        </w:rPr>
      </w:pPr>
    </w:p>
    <w:p w:rsidR="0020623F" w:rsidRDefault="0020623F" w:rsidP="0020623F">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12.1 - </w:t>
      </w:r>
      <w:r>
        <w:rPr>
          <w:rFonts w:ascii="Times New Roman" w:eastAsia="Times New Roman" w:hAnsi="Times New Roman" w:cs="Times New Roman"/>
          <w:spacing w:val="4"/>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após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qualquer licitante poderá manifestar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intenção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em ata da </w:t>
      </w:r>
      <w:r>
        <w:rPr>
          <w:rFonts w:ascii="Times New Roman" w:eastAsia="Times New Roman" w:hAnsi="Times New Roman" w:cs="Times New Roman"/>
          <w:spacing w:val="-3"/>
          <w:sz w:val="23"/>
        </w:rPr>
        <w:t xml:space="preserve">síntese das suas razões, podendo juntar </w:t>
      </w:r>
      <w:r>
        <w:rPr>
          <w:rFonts w:ascii="Times New Roman" w:eastAsia="Times New Roman" w:hAnsi="Times New Roman" w:cs="Times New Roman"/>
          <w:spacing w:val="-4"/>
          <w:sz w:val="23"/>
        </w:rPr>
        <w:t xml:space="preserve">memoriais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03 </w:t>
      </w:r>
      <w:r>
        <w:rPr>
          <w:rFonts w:ascii="Times New Roman" w:eastAsia="Times New Roman" w:hAnsi="Times New Roman" w:cs="Times New Roman"/>
          <w:spacing w:val="-4"/>
          <w:sz w:val="23"/>
        </w:rPr>
        <w:t xml:space="preserve">(três)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úteis, </w:t>
      </w:r>
      <w:r>
        <w:rPr>
          <w:rFonts w:ascii="Times New Roman" w:eastAsia="Times New Roman" w:hAnsi="Times New Roman" w:cs="Times New Roman"/>
          <w:spacing w:val="-4"/>
          <w:sz w:val="23"/>
        </w:rPr>
        <w:t xml:space="preserve">ficando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licitantes desde logo intimadas para apresentar </w:t>
      </w:r>
      <w:proofErr w:type="spellStart"/>
      <w:r>
        <w:rPr>
          <w:rFonts w:ascii="Times New Roman" w:eastAsia="Times New Roman" w:hAnsi="Times New Roman" w:cs="Times New Roman"/>
          <w:spacing w:val="-3"/>
          <w:sz w:val="23"/>
        </w:rPr>
        <w:t>contra-razões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dias,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começarão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correr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término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recorrente, sendo-lhes assegurada </w:t>
      </w:r>
      <w:r>
        <w:rPr>
          <w:rFonts w:ascii="Times New Roman" w:eastAsia="Times New Roman" w:hAnsi="Times New Roman" w:cs="Times New Roman"/>
          <w:spacing w:val="-3"/>
          <w:sz w:val="23"/>
        </w:rPr>
        <w:t xml:space="preserve">vista </w:t>
      </w:r>
      <w:r>
        <w:rPr>
          <w:rFonts w:ascii="Times New Roman" w:eastAsia="Times New Roman" w:hAnsi="Times New Roman" w:cs="Times New Roman"/>
          <w:spacing w:val="-4"/>
          <w:sz w:val="23"/>
        </w:rPr>
        <w:t xml:space="preserve">imediata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autos.</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12.2 -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falta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manifestação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pacing w:val="-3"/>
          <w:sz w:val="23"/>
        </w:rPr>
        <w:t xml:space="preserve">ao final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preclusão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licitante</w:t>
      </w:r>
      <w:r>
        <w:rPr>
          <w:rFonts w:ascii="Times New Roman" w:eastAsia="Times New Roman" w:hAnsi="Times New Roman" w:cs="Times New Roman"/>
          <w:spacing w:val="25"/>
          <w:sz w:val="23"/>
        </w:rPr>
        <w:t xml:space="preserve"> </w:t>
      </w:r>
      <w:r>
        <w:rPr>
          <w:rFonts w:ascii="Times New Roman" w:eastAsia="Times New Roman" w:hAnsi="Times New Roman" w:cs="Times New Roman"/>
          <w:spacing w:val="-3"/>
          <w:sz w:val="23"/>
        </w:rPr>
        <w:t>vencedora.</w:t>
      </w:r>
    </w:p>
    <w:p w:rsidR="0020623F" w:rsidRDefault="0020623F" w:rsidP="0020623F">
      <w:pPr>
        <w:spacing w:line="244" w:lineRule="auto"/>
        <w:ind w:right="-1"/>
        <w:jc w:val="both"/>
        <w:rPr>
          <w:rFonts w:ascii="Times New Roman" w:eastAsia="Times New Roman" w:hAnsi="Times New Roman" w:cs="Times New Roman"/>
          <w:sz w:val="23"/>
        </w:rPr>
      </w:pPr>
    </w:p>
    <w:p w:rsidR="0020623F" w:rsidRDefault="0020623F" w:rsidP="0020623F">
      <w:pPr>
        <w:tabs>
          <w:tab w:val="left" w:pos="666"/>
        </w:tabs>
        <w:spacing w:before="7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acolhimento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invalidação apenas dos atos insuscetíveis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aproveitamento.</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0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12.4 -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processo administrativo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vista </w:t>
      </w:r>
      <w:r>
        <w:rPr>
          <w:rFonts w:ascii="Times New Roman" w:eastAsia="Times New Roman" w:hAnsi="Times New Roman" w:cs="Times New Roman"/>
          <w:spacing w:val="-3"/>
          <w:sz w:val="23"/>
        </w:rPr>
        <w:t xml:space="preserve">franqueada aos interessados </w:t>
      </w:r>
      <w:r>
        <w:rPr>
          <w:rFonts w:ascii="Times New Roman" w:eastAsia="Times New Roman" w:hAnsi="Times New Roman" w:cs="Times New Roman"/>
          <w:sz w:val="23"/>
        </w:rPr>
        <w:t xml:space="preserve">no setor 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SC.</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580"/>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Improvidos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z w:val="23"/>
        </w:rPr>
        <w:t xml:space="preserve">de PESCARIA BRAVA fará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declarada </w:t>
      </w:r>
      <w:r>
        <w:rPr>
          <w:rFonts w:ascii="Times New Roman" w:eastAsia="Times New Roman" w:hAnsi="Times New Roman" w:cs="Times New Roman"/>
          <w:spacing w:val="-4"/>
          <w:sz w:val="23"/>
        </w:rPr>
        <w:t>vencedora,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homologará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decidirá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20623F" w:rsidRDefault="0020623F" w:rsidP="0020623F">
      <w:pPr>
        <w:spacing w:before="1"/>
        <w:ind w:right="-1"/>
        <w:jc w:val="both"/>
        <w:rPr>
          <w:rFonts w:ascii="Times New Roman" w:eastAsia="Times New Roman" w:hAnsi="Times New Roman" w:cs="Times New Roman"/>
          <w:sz w:val="23"/>
        </w:rPr>
      </w:pPr>
    </w:p>
    <w:p w:rsidR="0020623F" w:rsidRDefault="0020623F" w:rsidP="0020623F">
      <w:pPr>
        <w:tabs>
          <w:tab w:val="left" w:pos="630"/>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conhecidos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interpostos após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encerramento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serão recebidas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petições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contra-razões</w:t>
      </w:r>
      <w:proofErr w:type="spellEnd"/>
      <w:r>
        <w:rPr>
          <w:rFonts w:ascii="Times New Roman" w:eastAsia="Times New Roman" w:hAnsi="Times New Roman" w:cs="Times New Roman"/>
          <w:spacing w:val="-4"/>
          <w:sz w:val="23"/>
        </w:rPr>
        <w:t xml:space="preserve"> intempestivamente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apresentadas.</w:t>
      </w:r>
    </w:p>
    <w:p w:rsidR="0020623F" w:rsidRDefault="0020623F" w:rsidP="0020623F">
      <w:pPr>
        <w:spacing w:before="11"/>
        <w:ind w:right="-1"/>
        <w:jc w:val="both"/>
        <w:rPr>
          <w:rFonts w:ascii="Times New Roman" w:eastAsia="Times New Roman" w:hAnsi="Times New Roman" w:cs="Times New Roman"/>
          <w:sz w:val="19"/>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13 - DAS OBRIGAÇÕES DO CONTRATO</w:t>
      </w:r>
    </w:p>
    <w:p w:rsidR="0020623F" w:rsidRDefault="0020623F" w:rsidP="0020623F">
      <w:pPr>
        <w:tabs>
          <w:tab w:val="left" w:pos="409"/>
        </w:tabs>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13.1 - </w:t>
      </w:r>
      <w:r>
        <w:rPr>
          <w:rFonts w:ascii="Times New Roman" w:eastAsia="Times New Roman" w:hAnsi="Times New Roman" w:cs="Times New Roman"/>
          <w:sz w:val="23"/>
        </w:rPr>
        <w:t>As obrigações do Contrato são as descritas nas respectivas cláusulas da minuta (anexo I) que independentemente faz parte integrante deste edital.</w:t>
      </w:r>
    </w:p>
    <w:p w:rsidR="0020623F" w:rsidRDefault="0020623F" w:rsidP="0020623F">
      <w:pPr>
        <w:spacing w:before="6"/>
        <w:ind w:right="-1"/>
        <w:jc w:val="both"/>
        <w:rPr>
          <w:rFonts w:ascii="Times New Roman" w:eastAsia="Times New Roman" w:hAnsi="Times New Roman" w:cs="Times New Roman"/>
          <w:sz w:val="23"/>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14 – DO CONTRATO </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669"/>
        </w:tabs>
        <w:spacing w:before="1"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14.1</w:t>
      </w:r>
      <w:r>
        <w:rPr>
          <w:rFonts w:ascii="Times New Roman" w:eastAsia="Times New Roman" w:hAnsi="Times New Roman" w:cs="Times New Roman"/>
          <w:spacing w:val="-3"/>
          <w:sz w:val="23"/>
        </w:rPr>
        <w:t xml:space="preserve"> - 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sua </w:t>
      </w:r>
      <w:r>
        <w:rPr>
          <w:rFonts w:ascii="Times New Roman" w:eastAsia="Times New Roman" w:hAnsi="Times New Roman" w:cs="Times New Roman"/>
          <w:spacing w:val="-4"/>
          <w:sz w:val="23"/>
        </w:rPr>
        <w:t xml:space="preserve">transcrição, </w:t>
      </w:r>
      <w:r>
        <w:rPr>
          <w:rFonts w:ascii="Times New Roman" w:eastAsia="Times New Roman" w:hAnsi="Times New Roman" w:cs="Times New Roman"/>
          <w:spacing w:val="-3"/>
          <w:sz w:val="23"/>
        </w:rPr>
        <w:t xml:space="preserve">para todos os efeitos legais, farão parte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vier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assinado, todas as condições estabelecidas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vencedor </w:t>
      </w:r>
      <w:r>
        <w:rPr>
          <w:rFonts w:ascii="Times New Roman" w:eastAsia="Times New Roman" w:hAnsi="Times New Roman" w:cs="Times New Roman"/>
          <w:sz w:val="23"/>
        </w:rPr>
        <w:t>e na Nota de</w:t>
      </w:r>
      <w:r>
        <w:rPr>
          <w:rFonts w:ascii="Times New Roman" w:eastAsia="Times New Roman" w:hAnsi="Times New Roman" w:cs="Times New Roman"/>
          <w:spacing w:val="45"/>
          <w:sz w:val="23"/>
        </w:rPr>
        <w:t xml:space="preserve"> </w:t>
      </w:r>
      <w:r>
        <w:rPr>
          <w:rFonts w:ascii="Times New Roman" w:eastAsia="Times New Roman" w:hAnsi="Times New Roman" w:cs="Times New Roman"/>
          <w:spacing w:val="-4"/>
          <w:sz w:val="23"/>
        </w:rPr>
        <w:t>Empenho.</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68"/>
        </w:tabs>
        <w:spacing w:line="242"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14.2</w:t>
      </w:r>
      <w:r>
        <w:rPr>
          <w:rFonts w:ascii="Times New Roman" w:eastAsia="Times New Roman" w:hAnsi="Times New Roman" w:cs="Times New Roman"/>
          <w:spacing w:val="-3"/>
          <w:sz w:val="23"/>
        </w:rPr>
        <w:t xml:space="preserve"> - Após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pacing w:val="-3"/>
          <w:sz w:val="23"/>
        </w:rPr>
        <w:t xml:space="preserve">deste certame,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pacing w:val="-3"/>
          <w:sz w:val="23"/>
        </w:rPr>
        <w:t xml:space="preserve">terá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05 </w:t>
      </w:r>
      <w:r>
        <w:rPr>
          <w:rFonts w:ascii="Times New Roman" w:eastAsia="Times New Roman" w:hAnsi="Times New Roman" w:cs="Times New Roman"/>
          <w:spacing w:val="-3"/>
          <w:sz w:val="23"/>
        </w:rPr>
        <w:t xml:space="preserve">(cinco) dias úteis, contados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3"/>
          <w:sz w:val="23"/>
        </w:rPr>
        <w:t xml:space="preserve">sua convocação,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para assinatura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nos termos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Minuta constante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Anexo </w:t>
      </w:r>
      <w:r>
        <w:rPr>
          <w:rFonts w:ascii="Times New Roman" w:eastAsia="Times New Roman" w:hAnsi="Times New Roman" w:cs="Times New Roman"/>
          <w:sz w:val="23"/>
        </w:rPr>
        <w:t>I deste</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Edital.</w:t>
      </w:r>
    </w:p>
    <w:p w:rsidR="0020623F" w:rsidRDefault="0020623F" w:rsidP="0020623F">
      <w:pPr>
        <w:spacing w:before="6"/>
        <w:ind w:right="-1"/>
        <w:jc w:val="both"/>
        <w:rPr>
          <w:rFonts w:ascii="Times New Roman" w:eastAsia="Times New Roman" w:hAnsi="Times New Roman" w:cs="Times New Roman"/>
          <w:sz w:val="23"/>
        </w:rPr>
      </w:pPr>
    </w:p>
    <w:p w:rsidR="0020623F" w:rsidRDefault="0020623F" w:rsidP="0020623F">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lastRenderedPageBreak/>
        <w:t>14.3 -</w:t>
      </w:r>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prazo previsto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item anterior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prorrogado,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período,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solicitação justificada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aceita pela </w:t>
      </w:r>
      <w:r>
        <w:rPr>
          <w:rFonts w:ascii="Times New Roman" w:eastAsia="Times New Roman" w:hAnsi="Times New Roman" w:cs="Times New Roman"/>
          <w:spacing w:val="-4"/>
          <w:sz w:val="23"/>
        </w:rPr>
        <w:t xml:space="preserve">Administração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20623F" w:rsidRPr="00B276D8"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14.4 -</w:t>
      </w:r>
      <w:r>
        <w:rPr>
          <w:rFonts w:ascii="Times New Roman" w:eastAsia="Times New Roman" w:hAnsi="Times New Roman" w:cs="Times New Roman"/>
          <w:spacing w:val="-3"/>
          <w:sz w:val="23"/>
        </w:rPr>
        <w:t xml:space="preserve"> 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vencedor convocado, dentro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proposta, recusar-se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assinar </w:t>
      </w:r>
      <w:r>
        <w:rPr>
          <w:rFonts w:ascii="Times New Roman" w:eastAsia="Times New Roman" w:hAnsi="Times New Roman" w:cs="Times New Roman"/>
          <w:sz w:val="23"/>
        </w:rPr>
        <w:t>o Contrato</w:t>
      </w:r>
      <w:r>
        <w:rPr>
          <w:rFonts w:ascii="Times New Roman" w:eastAsia="Times New Roman" w:hAnsi="Times New Roman" w:cs="Times New Roman"/>
          <w:spacing w:val="-3"/>
          <w:sz w:val="23"/>
        </w:rPr>
        <w:t xml:space="preserve">, conforme disposto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pacing w:val="-4"/>
          <w:sz w:val="23"/>
        </w:rPr>
        <w:t xml:space="preserve">XXIII,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4º,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trike/>
          <w:sz w:val="23"/>
        </w:rPr>
        <w:t>º.</w:t>
      </w:r>
      <w:r>
        <w:rPr>
          <w:rFonts w:ascii="Times New Roman" w:eastAsia="Times New Roman" w:hAnsi="Times New Roman" w:cs="Times New Roman"/>
          <w:spacing w:val="-3"/>
          <w:sz w:val="23"/>
        </w:rPr>
        <w:t xml:space="preserve">10.520/2002,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examinará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proofErr w:type="spellStart"/>
      <w:r>
        <w:rPr>
          <w:rFonts w:ascii="Times New Roman" w:eastAsia="Times New Roman" w:hAnsi="Times New Roman" w:cs="Times New Roman"/>
          <w:spacing w:val="-3"/>
          <w:sz w:val="23"/>
        </w:rPr>
        <w:t>subseqüentes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qualificação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ainda, </w:t>
      </w:r>
      <w:r>
        <w:rPr>
          <w:rFonts w:ascii="Times New Roman" w:eastAsia="Times New Roman" w:hAnsi="Times New Roman" w:cs="Times New Roman"/>
          <w:spacing w:val="-4"/>
          <w:sz w:val="23"/>
        </w:rPr>
        <w:t xml:space="preserve">negociar </w:t>
      </w:r>
      <w:r>
        <w:rPr>
          <w:rFonts w:ascii="Times New Roman" w:eastAsia="Times New Roman" w:hAnsi="Times New Roman" w:cs="Times New Roman"/>
          <w:spacing w:val="-3"/>
          <w:sz w:val="23"/>
        </w:rPr>
        <w:t xml:space="preserve">diretamente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proponente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obtido  preço  melhor, sendo este declarado vencedor,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dos incisos XVI, XVII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Lei em comento.</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15 - DAS</w:t>
      </w:r>
      <w:r>
        <w:rPr>
          <w:rFonts w:ascii="Times New Roman" w:eastAsia="Times New Roman" w:hAnsi="Times New Roman" w:cs="Times New Roman"/>
          <w:b/>
          <w:spacing w:val="31"/>
          <w:sz w:val="23"/>
        </w:rPr>
        <w:t xml:space="preserve"> </w:t>
      </w:r>
      <w:r>
        <w:rPr>
          <w:rFonts w:ascii="Times New Roman" w:eastAsia="Times New Roman" w:hAnsi="Times New Roman" w:cs="Times New Roman"/>
          <w:b/>
          <w:sz w:val="23"/>
        </w:rPr>
        <w:t>PENALIDADES</w:t>
      </w:r>
    </w:p>
    <w:p w:rsidR="0020623F" w:rsidRDefault="0020623F" w:rsidP="0020623F">
      <w:pPr>
        <w:tabs>
          <w:tab w:val="left" w:pos="596"/>
        </w:tabs>
        <w:spacing w:before="75"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15.1 -</w:t>
      </w:r>
      <w:r>
        <w:rPr>
          <w:rFonts w:ascii="Times New Roman" w:eastAsia="Times New Roman" w:hAnsi="Times New Roman" w:cs="Times New Roman"/>
          <w:sz w:val="23"/>
        </w:rPr>
        <w:t xml:space="preserve"> A recusa da assinatura do Contrato e/ou desistência na execução dos serviços contratados e/ou inadimplemento parcial de obrigação contratual, implicam nas seguintes sanções, podendo ser</w:t>
      </w:r>
      <w:r>
        <w:rPr>
          <w:rFonts w:ascii="Times New Roman" w:eastAsia="Times New Roman" w:hAnsi="Times New Roman" w:cs="Times New Roman"/>
          <w:spacing w:val="24"/>
          <w:sz w:val="23"/>
        </w:rPr>
        <w:t xml:space="preserve"> </w:t>
      </w:r>
      <w:r>
        <w:rPr>
          <w:rFonts w:ascii="Times New Roman" w:eastAsia="Times New Roman" w:hAnsi="Times New Roman" w:cs="Times New Roman"/>
          <w:sz w:val="23"/>
        </w:rPr>
        <w:t>cumulativas:</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15.1.1 -</w:t>
      </w:r>
      <w:r>
        <w:rPr>
          <w:rFonts w:ascii="Times New Roman" w:eastAsia="Times New Roman" w:hAnsi="Times New Roman" w:cs="Times New Roman"/>
          <w:sz w:val="23"/>
        </w:rPr>
        <w:t xml:space="preserve"> Multa na ordem de 10% (dez por cento), sobre o valor da proposta adjudicatária.</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15.1.2 -</w:t>
      </w:r>
      <w:r>
        <w:rPr>
          <w:rFonts w:ascii="Times New Roman" w:eastAsia="Times New Roman" w:hAnsi="Times New Roman" w:cs="Times New Roman"/>
          <w:sz w:val="23"/>
        </w:rPr>
        <w:t xml:space="preserve"> Advertência.</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78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15.1.3 -</w:t>
      </w:r>
      <w:r>
        <w:rPr>
          <w:rFonts w:ascii="Times New Roman" w:eastAsia="Times New Roman" w:hAnsi="Times New Roman" w:cs="Times New Roman"/>
          <w:sz w:val="23"/>
        </w:rPr>
        <w:t xml:space="preserve"> Suspensão do direito de licitar junto à Prefeitura Municipal de PESCARIA BRAVA, e </w:t>
      </w:r>
      <w:proofErr w:type="spellStart"/>
      <w:r>
        <w:rPr>
          <w:rFonts w:ascii="Times New Roman" w:eastAsia="Times New Roman" w:hAnsi="Times New Roman" w:cs="Times New Roman"/>
          <w:sz w:val="23"/>
        </w:rPr>
        <w:t>conseqüente</w:t>
      </w:r>
      <w:proofErr w:type="spellEnd"/>
      <w:r>
        <w:rPr>
          <w:rFonts w:ascii="Times New Roman" w:eastAsia="Times New Roman" w:hAnsi="Times New Roman" w:cs="Times New Roman"/>
          <w:sz w:val="23"/>
        </w:rPr>
        <w:t xml:space="preserve"> Declaração de Inidoneidade, exarada pelo Secretário Municipal, para licitar ou contratar com a Administração Pública, enquanto perdurar os motivos 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punição.</w:t>
      </w:r>
    </w:p>
    <w:p w:rsidR="0020623F" w:rsidRDefault="0020623F" w:rsidP="0020623F">
      <w:pPr>
        <w:spacing w:before="1"/>
        <w:ind w:right="-1"/>
        <w:jc w:val="both"/>
        <w:rPr>
          <w:rFonts w:ascii="Times New Roman" w:eastAsia="Times New Roman" w:hAnsi="Times New Roman" w:cs="Times New Roman"/>
          <w:sz w:val="23"/>
        </w:rPr>
      </w:pPr>
    </w:p>
    <w:p w:rsidR="0020623F" w:rsidRDefault="0020623F" w:rsidP="0020623F">
      <w:pPr>
        <w:tabs>
          <w:tab w:val="left" w:pos="7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15.1.4 -</w:t>
      </w:r>
      <w:r>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contratada.</w:t>
      </w:r>
    </w:p>
    <w:p w:rsidR="0020623F" w:rsidRDefault="0020623F" w:rsidP="0020623F">
      <w:pPr>
        <w:spacing w:before="1"/>
        <w:ind w:right="-1"/>
        <w:jc w:val="both"/>
        <w:rPr>
          <w:rFonts w:ascii="Times New Roman" w:eastAsia="Times New Roman" w:hAnsi="Times New Roman" w:cs="Times New Roman"/>
          <w:sz w:val="24"/>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16 - DO</w:t>
      </w:r>
      <w:r>
        <w:rPr>
          <w:rFonts w:ascii="Times New Roman" w:eastAsia="Times New Roman" w:hAnsi="Times New Roman" w:cs="Times New Roman"/>
          <w:b/>
          <w:spacing w:val="28"/>
          <w:sz w:val="23"/>
        </w:rPr>
        <w:t xml:space="preserve"> </w:t>
      </w:r>
      <w:r>
        <w:rPr>
          <w:rFonts w:ascii="Times New Roman" w:eastAsia="Times New Roman" w:hAnsi="Times New Roman" w:cs="Times New Roman"/>
          <w:b/>
          <w:sz w:val="23"/>
        </w:rPr>
        <w:t>PAGAMENTO</w:t>
      </w:r>
    </w:p>
    <w:p w:rsidR="0020623F" w:rsidRDefault="0020623F" w:rsidP="0020623F">
      <w:pPr>
        <w:spacing w:before="6"/>
        <w:ind w:right="-1"/>
        <w:jc w:val="both"/>
        <w:rPr>
          <w:rFonts w:ascii="Times New Roman" w:eastAsia="Times New Roman" w:hAnsi="Times New Roman" w:cs="Times New Roman"/>
          <w:b/>
          <w:sz w:val="23"/>
        </w:rPr>
      </w:pPr>
    </w:p>
    <w:p w:rsidR="0020623F" w:rsidRDefault="0020623F" w:rsidP="0020623F">
      <w:pPr>
        <w:tabs>
          <w:tab w:val="left" w:pos="58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16.1 -</w:t>
      </w:r>
      <w:r>
        <w:rPr>
          <w:rFonts w:ascii="Times New Roman" w:eastAsia="Times New Roman" w:hAnsi="Times New Roman" w:cs="Times New Roman"/>
          <w:sz w:val="23"/>
        </w:rPr>
        <w:t xml:space="preserve"> O pagamento ser</w:t>
      </w:r>
      <w:r w:rsidR="005052B9">
        <w:rPr>
          <w:rFonts w:ascii="Times New Roman" w:eastAsia="Times New Roman" w:hAnsi="Times New Roman" w:cs="Times New Roman"/>
          <w:sz w:val="23"/>
        </w:rPr>
        <w:t>á</w:t>
      </w:r>
      <w:r>
        <w:rPr>
          <w:rFonts w:ascii="Times New Roman" w:eastAsia="Times New Roman" w:hAnsi="Times New Roman" w:cs="Times New Roman"/>
          <w:sz w:val="23"/>
        </w:rPr>
        <w:t xml:space="preserve"> efetuado em até 30 (trinta) dias contados da data da liberação da Nota Fiscal pelo setor</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competente.</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70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16.2</w:t>
      </w:r>
      <w:r>
        <w:rPr>
          <w:rFonts w:ascii="Times New Roman" w:eastAsia="Times New Roman" w:hAnsi="Times New Roman" w:cs="Times New Roman"/>
          <w:sz w:val="23"/>
        </w:rPr>
        <w:t xml:space="preserve"> - A Nota Fiscal somente será liberada quando o cumprimento do Empenho estiver em total conformidade com as especificações exigidas pelo</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Município.</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0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16.3 -</w:t>
      </w:r>
      <w:r>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penalidade.</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585"/>
        </w:tabs>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16.4 -</w:t>
      </w:r>
      <w:r>
        <w:rPr>
          <w:rFonts w:ascii="Times New Roman" w:eastAsia="Times New Roman" w:hAnsi="Times New Roman" w:cs="Times New Roman"/>
          <w:sz w:val="23"/>
        </w:rPr>
        <w:t xml:space="preserve"> As Notas Fiscais deverão ser emitidas em moeda corrente do país, em 03 (três)</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vias.</w:t>
      </w:r>
    </w:p>
    <w:p w:rsidR="0020623F" w:rsidRDefault="0020623F" w:rsidP="0020623F">
      <w:pPr>
        <w:spacing w:before="1"/>
        <w:ind w:right="-1"/>
        <w:jc w:val="both"/>
        <w:rPr>
          <w:rFonts w:ascii="Times New Roman" w:eastAsia="Times New Roman" w:hAnsi="Times New Roman" w:cs="Times New Roman"/>
          <w:sz w:val="24"/>
        </w:rPr>
      </w:pPr>
    </w:p>
    <w:p w:rsidR="0020623F" w:rsidRDefault="0020623F" w:rsidP="0020623F">
      <w:pPr>
        <w:tabs>
          <w:tab w:val="left" w:pos="611"/>
        </w:tabs>
        <w:spacing w:before="1"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16.5</w:t>
      </w:r>
      <w:r>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20623F" w:rsidRDefault="0020623F" w:rsidP="0020623F">
      <w:pPr>
        <w:spacing w:before="10"/>
        <w:ind w:right="-1"/>
        <w:jc w:val="both"/>
        <w:rPr>
          <w:rFonts w:ascii="Times New Roman" w:eastAsia="Times New Roman" w:hAnsi="Times New Roman" w:cs="Times New Roman"/>
          <w:sz w:val="23"/>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17 - DA DOTAÇÃO</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z w:val="23"/>
        </w:rPr>
        <w:t>ORÇAMENTÁRIA</w:t>
      </w:r>
    </w:p>
    <w:p w:rsidR="000B53A6" w:rsidRDefault="000B53A6" w:rsidP="0020623F">
      <w:pPr>
        <w:tabs>
          <w:tab w:val="left" w:pos="409"/>
        </w:tabs>
        <w:ind w:right="-1"/>
        <w:jc w:val="both"/>
        <w:rPr>
          <w:rFonts w:ascii="Times New Roman" w:eastAsia="Times New Roman" w:hAnsi="Times New Roman" w:cs="Times New Roman"/>
          <w:b/>
          <w:sz w:val="23"/>
        </w:rPr>
      </w:pPr>
    </w:p>
    <w:p w:rsidR="0020623F" w:rsidRDefault="000B53A6"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DOTAÇÃO ORCAMENTARIA:</w:t>
      </w:r>
    </w:p>
    <w:p w:rsidR="00E932BE" w:rsidRDefault="00E932BE" w:rsidP="0020623F">
      <w:pPr>
        <w:tabs>
          <w:tab w:val="left" w:pos="409"/>
        </w:tabs>
        <w:ind w:right="-1"/>
        <w:jc w:val="both"/>
        <w:rPr>
          <w:rFonts w:ascii="Times New Roman" w:eastAsia="Times New Roman" w:hAnsi="Times New Roman" w:cs="Times New Roman"/>
          <w:b/>
          <w:sz w:val="23"/>
        </w:rPr>
      </w:pPr>
    </w:p>
    <w:p w:rsidR="000B53A6" w:rsidRDefault="000B53A6"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03.01.2.005.3.3.90.00.00, CODIGO REDUZIDO N° 22/2018</w:t>
      </w:r>
    </w:p>
    <w:p w:rsidR="0020623F" w:rsidRDefault="0020623F" w:rsidP="0020623F">
      <w:pPr>
        <w:jc w:val="both"/>
        <w:rPr>
          <w:rFonts w:ascii="Garamond" w:hAnsi="Garamond"/>
          <w:color w:val="000000"/>
        </w:rPr>
      </w:pPr>
    </w:p>
    <w:p w:rsidR="00B457D7" w:rsidRDefault="00B457D7" w:rsidP="0020623F">
      <w:pPr>
        <w:jc w:val="both"/>
        <w:rPr>
          <w:rFonts w:ascii="Garamond" w:hAnsi="Garamond"/>
          <w:color w:val="000000"/>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18 - </w:t>
      </w:r>
      <w:r>
        <w:rPr>
          <w:rFonts w:ascii="Times New Roman" w:eastAsia="Times New Roman" w:hAnsi="Times New Roman" w:cs="Times New Roman"/>
          <w:b/>
          <w:spacing w:val="-3"/>
          <w:sz w:val="23"/>
        </w:rPr>
        <w:t>OS</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pacing w:val="-3"/>
          <w:sz w:val="23"/>
        </w:rPr>
        <w:t>ENCARGOS</w:t>
      </w:r>
    </w:p>
    <w:p w:rsidR="0020623F" w:rsidRDefault="0020623F" w:rsidP="0020623F">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18.1 -  Incumbe a Contratante:</w:t>
      </w:r>
    </w:p>
    <w:p w:rsidR="0020623F" w:rsidRDefault="0020623F" w:rsidP="0020623F">
      <w:pPr>
        <w:tabs>
          <w:tab w:val="left" w:pos="30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41"/>
          <w:sz w:val="23"/>
        </w:rPr>
        <w:t xml:space="preserve"> </w:t>
      </w:r>
      <w:r>
        <w:rPr>
          <w:rFonts w:ascii="Times New Roman" w:eastAsia="Times New Roman" w:hAnsi="Times New Roman" w:cs="Times New Roman"/>
          <w:spacing w:val="-3"/>
          <w:sz w:val="23"/>
        </w:rPr>
        <w:t xml:space="preserve">acompanhar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fiscalizar </w:t>
      </w:r>
      <w:r>
        <w:rPr>
          <w:rFonts w:ascii="Times New Roman" w:eastAsia="Times New Roman" w:hAnsi="Times New Roman" w:cs="Times New Roman"/>
          <w:sz w:val="23"/>
        </w:rPr>
        <w:t>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execução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bem</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3"/>
          <w:sz w:val="23"/>
        </w:rPr>
        <w:t>como</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atestar</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nas</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3"/>
          <w:sz w:val="23"/>
        </w:rPr>
        <w:t xml:space="preserve">notas </w:t>
      </w:r>
      <w:r>
        <w:rPr>
          <w:rFonts w:ascii="Times New Roman" w:eastAsia="Times New Roman" w:hAnsi="Times New Roman" w:cs="Times New Roman"/>
          <w:sz w:val="23"/>
        </w:rPr>
        <w:t xml:space="preserve">fiscais/faturas a efetiva entrega dos </w:t>
      </w:r>
      <w:r>
        <w:rPr>
          <w:rFonts w:ascii="Times New Roman" w:eastAsia="Times New Roman" w:hAnsi="Times New Roman" w:cs="Times New Roman"/>
          <w:b/>
          <w:sz w:val="23"/>
        </w:rPr>
        <w:t>MATERIAIS E OU SERVIÇOS</w:t>
      </w:r>
      <w:r>
        <w:rPr>
          <w:rFonts w:ascii="Times New Roman" w:eastAsia="Times New Roman" w:hAnsi="Times New Roman" w:cs="Times New Roman"/>
          <w:sz w:val="23"/>
        </w:rPr>
        <w:t>, objeto desta   licitação.</w:t>
      </w:r>
    </w:p>
    <w:p w:rsidR="0020623F" w:rsidRDefault="0020623F" w:rsidP="0020623F">
      <w:pPr>
        <w:tabs>
          <w:tab w:val="left" w:pos="349"/>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4"/>
          <w:sz w:val="23"/>
        </w:rPr>
        <w:t xml:space="preserve">efetuar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pagamentos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3"/>
          <w:sz w:val="23"/>
        </w:rPr>
        <w:t>Contratada.</w:t>
      </w:r>
    </w:p>
    <w:p w:rsidR="0020623F" w:rsidRDefault="0020623F" w:rsidP="0020623F">
      <w:pPr>
        <w:tabs>
          <w:tab w:val="left" w:pos="438"/>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4"/>
          <w:sz w:val="23"/>
        </w:rPr>
        <w:t xml:space="preserve">aplicar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regulamentares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contratuais.</w:t>
      </w:r>
    </w:p>
    <w:p w:rsidR="0020623F" w:rsidRDefault="0020623F" w:rsidP="0020623F">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18.2 - Incumbe à Contratada, além de outras incluídas neste Edital e seus Anexos:</w:t>
      </w:r>
    </w:p>
    <w:p w:rsidR="0020623F" w:rsidRDefault="0020623F" w:rsidP="0020623F">
      <w:pPr>
        <w:spacing w:before="9"/>
        <w:ind w:right="-1"/>
        <w:jc w:val="both"/>
        <w:rPr>
          <w:rFonts w:ascii="Times New Roman" w:eastAsia="Times New Roman" w:hAnsi="Times New Roman" w:cs="Times New Roman"/>
          <w:b/>
          <w:sz w:val="17"/>
        </w:rPr>
      </w:pPr>
    </w:p>
    <w:p w:rsidR="0020623F" w:rsidRDefault="0020623F" w:rsidP="0020623F">
      <w:pPr>
        <w:tabs>
          <w:tab w:val="left" w:pos="28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realizar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4"/>
          <w:sz w:val="23"/>
        </w:rPr>
        <w:t>serviços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prazos previstos </w:t>
      </w:r>
      <w:r>
        <w:rPr>
          <w:rFonts w:ascii="Times New Roman" w:eastAsia="Times New Roman" w:hAnsi="Times New Roman" w:cs="Times New Roman"/>
          <w:spacing w:val="-3"/>
          <w:sz w:val="23"/>
        </w:rPr>
        <w:t>conforme</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Edital;</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354"/>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pagar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contribuições </w:t>
      </w:r>
      <w:r>
        <w:rPr>
          <w:rFonts w:ascii="Times New Roman" w:eastAsia="Times New Roman" w:hAnsi="Times New Roman" w:cs="Times New Roman"/>
          <w:spacing w:val="-3"/>
          <w:sz w:val="23"/>
        </w:rPr>
        <w:t xml:space="preserve">fiscais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para-fiscais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direta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indiretamente, sobre </w:t>
      </w:r>
      <w:r>
        <w:rPr>
          <w:rFonts w:ascii="Times New Roman" w:eastAsia="Times New Roman" w:hAnsi="Times New Roman" w:cs="Times New Roman"/>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serviços</w:t>
      </w:r>
      <w:r>
        <w:rPr>
          <w:rFonts w:ascii="Times New Roman" w:eastAsia="Times New Roman" w:hAnsi="Times New Roman" w:cs="Times New Roman"/>
          <w:b/>
          <w:spacing w:val="8"/>
          <w:sz w:val="23"/>
        </w:rPr>
        <w:t xml:space="preserve"> </w:t>
      </w:r>
      <w:r>
        <w:rPr>
          <w:rFonts w:ascii="Times New Roman" w:eastAsia="Times New Roman" w:hAnsi="Times New Roman" w:cs="Times New Roman"/>
          <w:spacing w:val="-4"/>
          <w:sz w:val="23"/>
        </w:rPr>
        <w:t>fornecido;</w:t>
      </w:r>
    </w:p>
    <w:p w:rsidR="0020623F" w:rsidRDefault="0020623F" w:rsidP="0020623F">
      <w:pPr>
        <w:tabs>
          <w:tab w:val="left" w:pos="472"/>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substituir,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custos adicionais </w:t>
      </w:r>
      <w:r>
        <w:rPr>
          <w:rFonts w:ascii="Times New Roman" w:eastAsia="Times New Roman" w:hAnsi="Times New Roman" w:cs="Times New Roman"/>
          <w:sz w:val="23"/>
        </w:rPr>
        <w:t xml:space="preserve">e no </w:t>
      </w:r>
      <w:r>
        <w:rPr>
          <w:rFonts w:ascii="Times New Roman" w:eastAsia="Times New Roman" w:hAnsi="Times New Roman" w:cs="Times New Roman"/>
          <w:spacing w:val="-3"/>
          <w:sz w:val="23"/>
        </w:rPr>
        <w:t xml:space="preserve">mesmo prazo definido para </w:t>
      </w:r>
      <w:r>
        <w:rPr>
          <w:rFonts w:ascii="Times New Roman" w:eastAsia="Times New Roman" w:hAnsi="Times New Roman" w:cs="Times New Roman"/>
          <w:sz w:val="23"/>
        </w:rPr>
        <w:t xml:space="preserve">os </w:t>
      </w:r>
      <w:r>
        <w:rPr>
          <w:rFonts w:ascii="Times New Roman" w:eastAsia="Times New Roman" w:hAnsi="Times New Roman" w:cs="Times New Roman"/>
          <w:b/>
          <w:spacing w:val="-3"/>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21"/>
          <w:sz w:val="23"/>
        </w:rPr>
        <w:t xml:space="preserve">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z w:val="23"/>
        </w:rPr>
        <w:t>rejeitado, recusado pela fiscalização do Contrato;</w:t>
      </w:r>
    </w:p>
    <w:p w:rsidR="0020623F" w:rsidRDefault="0020623F" w:rsidP="0020623F">
      <w:pPr>
        <w:spacing w:before="9"/>
        <w:ind w:right="-1"/>
        <w:jc w:val="both"/>
        <w:rPr>
          <w:rFonts w:ascii="Times New Roman" w:eastAsia="Times New Roman" w:hAnsi="Times New Roman" w:cs="Times New Roman"/>
          <w:sz w:val="17"/>
        </w:rPr>
      </w:pPr>
    </w:p>
    <w:p w:rsidR="0020623F" w:rsidRDefault="0020623F" w:rsidP="0020623F">
      <w:pPr>
        <w:tabs>
          <w:tab w:val="left" w:pos="44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IV - </w:t>
      </w:r>
      <w:r>
        <w:rPr>
          <w:rFonts w:ascii="Times New Roman" w:eastAsia="Times New Roman" w:hAnsi="Times New Roman" w:cs="Times New Roman"/>
          <w:spacing w:val="-3"/>
          <w:sz w:val="23"/>
        </w:rPr>
        <w:t xml:space="preserve">atender prontamente quaisquer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fiscalização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inerentes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da</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4"/>
          <w:sz w:val="23"/>
        </w:rPr>
        <w:t>contratação;</w:t>
      </w:r>
    </w:p>
    <w:p w:rsidR="0020623F" w:rsidRDefault="0020623F" w:rsidP="0020623F">
      <w:pPr>
        <w:tabs>
          <w:tab w:val="left" w:pos="340"/>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 - </w:t>
      </w:r>
      <w:r>
        <w:rPr>
          <w:rFonts w:ascii="Times New Roman" w:eastAsia="Times New Roman" w:hAnsi="Times New Roman" w:cs="Times New Roman"/>
          <w:spacing w:val="-3"/>
          <w:sz w:val="23"/>
        </w:rPr>
        <w:t xml:space="preserve">manter, durante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do Contrato</w:t>
      </w:r>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mesmas condições </w:t>
      </w:r>
      <w:r>
        <w:rPr>
          <w:rFonts w:ascii="Times New Roman" w:eastAsia="Times New Roman" w:hAnsi="Times New Roman" w:cs="Times New Roman"/>
          <w:sz w:val="23"/>
        </w:rPr>
        <w:t>da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habilitação.</w:t>
      </w:r>
    </w:p>
    <w:p w:rsidR="0020623F" w:rsidRDefault="0020623F" w:rsidP="0020623F">
      <w:pPr>
        <w:spacing w:before="10"/>
        <w:ind w:right="-1"/>
        <w:jc w:val="both"/>
        <w:rPr>
          <w:rFonts w:ascii="Times New Roman" w:eastAsia="Times New Roman" w:hAnsi="Times New Roman" w:cs="Times New Roman"/>
          <w:sz w:val="17"/>
        </w:rPr>
      </w:pPr>
    </w:p>
    <w:p w:rsidR="0020623F" w:rsidRDefault="0020623F" w:rsidP="0020623F">
      <w:pPr>
        <w:tabs>
          <w:tab w:val="left" w:pos="43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VI - </w:t>
      </w:r>
      <w:r>
        <w:rPr>
          <w:rFonts w:ascii="Times New Roman" w:eastAsia="Times New Roman" w:hAnsi="Times New Roman" w:cs="Times New Roman"/>
          <w:spacing w:val="-3"/>
          <w:sz w:val="23"/>
        </w:rPr>
        <w:t xml:space="preserve">assumir todos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gastos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despesas </w:t>
      </w:r>
      <w:r>
        <w:rPr>
          <w:rFonts w:ascii="Times New Roman" w:eastAsia="Times New Roman" w:hAnsi="Times New Roman" w:cs="Times New Roman"/>
          <w:spacing w:val="-3"/>
          <w:sz w:val="23"/>
        </w:rPr>
        <w:t xml:space="preserve">que fizer,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adimplemento das </w:t>
      </w:r>
      <w:r>
        <w:rPr>
          <w:rFonts w:ascii="Times New Roman" w:eastAsia="Times New Roman" w:hAnsi="Times New Roman" w:cs="Times New Roman"/>
          <w:spacing w:val="-4"/>
          <w:sz w:val="23"/>
        </w:rPr>
        <w:t xml:space="preserve">obrigações </w:t>
      </w:r>
      <w:r>
        <w:rPr>
          <w:rFonts w:ascii="Times New Roman" w:eastAsia="Times New Roman" w:hAnsi="Times New Roman" w:cs="Times New Roman"/>
          <w:spacing w:val="-3"/>
          <w:sz w:val="23"/>
        </w:rPr>
        <w:t xml:space="preserve">decorrentes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contratação, tais como: transportes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custos </w:t>
      </w:r>
      <w:r>
        <w:rPr>
          <w:rFonts w:ascii="Times New Roman" w:eastAsia="Times New Roman" w:hAnsi="Times New Roman" w:cs="Times New Roman"/>
          <w:sz w:val="23"/>
        </w:rPr>
        <w:t xml:space="preserve">que se </w:t>
      </w:r>
      <w:r>
        <w:rPr>
          <w:rFonts w:ascii="Times New Roman" w:eastAsia="Times New Roman" w:hAnsi="Times New Roman" w:cs="Times New Roman"/>
          <w:spacing w:val="-3"/>
          <w:sz w:val="23"/>
        </w:rPr>
        <w:t xml:space="preserve">fizerem necessários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materiai</w:t>
      </w:r>
      <w:r>
        <w:rPr>
          <w:rFonts w:ascii="Times New Roman" w:eastAsia="Times New Roman" w:hAnsi="Times New Roman" w:cs="Times New Roman"/>
          <w:sz w:val="23"/>
        </w:rPr>
        <w:t>s.</w:t>
      </w:r>
    </w:p>
    <w:p w:rsidR="0020623F" w:rsidRDefault="0020623F" w:rsidP="0020623F">
      <w:pPr>
        <w:tabs>
          <w:tab w:val="left" w:pos="402"/>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19 - DA </w:t>
      </w:r>
      <w:r>
        <w:rPr>
          <w:rFonts w:ascii="Times New Roman" w:eastAsia="Times New Roman" w:hAnsi="Times New Roman" w:cs="Times New Roman"/>
          <w:b/>
          <w:spacing w:val="-4"/>
          <w:sz w:val="23"/>
        </w:rPr>
        <w:t xml:space="preserve">FISCALIZAÇÃO </w:t>
      </w:r>
      <w:r>
        <w:rPr>
          <w:rFonts w:ascii="Times New Roman" w:eastAsia="Times New Roman" w:hAnsi="Times New Roman" w:cs="Times New Roman"/>
          <w:b/>
          <w:sz w:val="23"/>
        </w:rPr>
        <w:t>DO CONTRATO</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será </w:t>
      </w:r>
      <w:r>
        <w:rPr>
          <w:rFonts w:ascii="Times New Roman" w:eastAsia="Times New Roman" w:hAnsi="Times New Roman" w:cs="Times New Roman"/>
          <w:spacing w:val="-4"/>
          <w:sz w:val="23"/>
        </w:rPr>
        <w:t xml:space="preserve">acompanhada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fiscalizada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ou </w:t>
      </w:r>
      <w:r>
        <w:rPr>
          <w:rFonts w:ascii="Times New Roman" w:eastAsia="Times New Roman" w:hAnsi="Times New Roman" w:cs="Times New Roman"/>
          <w:spacing w:val="-3"/>
          <w:sz w:val="23"/>
        </w:rPr>
        <w:t xml:space="preserve">mais servidores representantes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especialmente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pacing w:val="-3"/>
          <w:sz w:val="23"/>
        </w:rPr>
        <w:t xml:space="preserve">pela Secretaria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Solicitante.</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19.2 -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fiscalização será exercida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exclui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reduz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inclusive perante terceiros,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quaisquer irregularidades, 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sua ocorrência,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implica </w:t>
      </w:r>
      <w:proofErr w:type="spellStart"/>
      <w:r>
        <w:rPr>
          <w:rFonts w:ascii="Times New Roman" w:eastAsia="Times New Roman" w:hAnsi="Times New Roman" w:cs="Times New Roman"/>
          <w:spacing w:val="-3"/>
          <w:sz w:val="23"/>
        </w:rPr>
        <w:t>co-responsabilidade</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Poder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ou de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agentes </w:t>
      </w:r>
      <w:r>
        <w:rPr>
          <w:rFonts w:ascii="Times New Roman" w:eastAsia="Times New Roman" w:hAnsi="Times New Roman" w:cs="Times New Roman"/>
          <w:sz w:val="23"/>
        </w:rPr>
        <w:t>e</w:t>
      </w:r>
      <w:r>
        <w:rPr>
          <w:rFonts w:ascii="Times New Roman" w:eastAsia="Times New Roman" w:hAnsi="Times New Roman" w:cs="Times New Roman"/>
          <w:spacing w:val="32"/>
          <w:sz w:val="23"/>
        </w:rPr>
        <w:t xml:space="preserve"> </w:t>
      </w:r>
      <w:r>
        <w:rPr>
          <w:rFonts w:ascii="Times New Roman" w:eastAsia="Times New Roman" w:hAnsi="Times New Roman" w:cs="Times New Roman"/>
          <w:spacing w:val="-3"/>
          <w:sz w:val="23"/>
        </w:rPr>
        <w:t>prepostos.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19.3 - </w:t>
      </w:r>
      <w:r>
        <w:rPr>
          <w:rFonts w:ascii="Times New Roman" w:eastAsia="Times New Roman" w:hAnsi="Times New Roman" w:cs="Times New Roman"/>
          <w:spacing w:val="-3"/>
          <w:sz w:val="23"/>
        </w:rPr>
        <w:t xml:space="preserve">Estando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pacing w:val="-4"/>
          <w:sz w:val="23"/>
        </w:rPr>
        <w:t xml:space="preserve">licitados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conformidade, 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cobrança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atestados </w:t>
      </w:r>
      <w:r>
        <w:rPr>
          <w:rFonts w:ascii="Times New Roman" w:eastAsia="Times New Roman" w:hAnsi="Times New Roman" w:cs="Times New Roman"/>
          <w:spacing w:val="-3"/>
          <w:sz w:val="23"/>
        </w:rPr>
        <w:t xml:space="preserve">pela </w:t>
      </w:r>
      <w:r>
        <w:rPr>
          <w:rFonts w:ascii="Times New Roman" w:eastAsia="Times New Roman" w:hAnsi="Times New Roman" w:cs="Times New Roman"/>
          <w:spacing w:val="-4"/>
          <w:sz w:val="23"/>
        </w:rPr>
        <w:t xml:space="preserve">fiscalização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enviados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 xml:space="preserve">Financeiro,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devido</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pagamento.</w:t>
      </w:r>
    </w:p>
    <w:p w:rsidR="0020623F" w:rsidRDefault="0020623F" w:rsidP="0020623F">
      <w:pPr>
        <w:tabs>
          <w:tab w:val="left" w:pos="402"/>
        </w:tabs>
        <w:spacing w:before="191"/>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20 - DAS </w:t>
      </w:r>
      <w:r>
        <w:rPr>
          <w:rFonts w:ascii="Times New Roman" w:eastAsia="Times New Roman" w:hAnsi="Times New Roman" w:cs="Times New Roman"/>
          <w:b/>
          <w:spacing w:val="-3"/>
          <w:sz w:val="23"/>
        </w:rPr>
        <w:t>SANÇÕES</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pacing w:val="-3"/>
          <w:sz w:val="23"/>
        </w:rPr>
        <w:t>ADMINISTRATIVAS</w:t>
      </w:r>
    </w:p>
    <w:p w:rsidR="0020623F" w:rsidRDefault="0020623F" w:rsidP="0020623F">
      <w:pPr>
        <w:spacing w:before="10"/>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20.1-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entregar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exigida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apresentar documentação falsa, ensejar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retardamento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de seu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mantiver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falhar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fraudar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comportar-se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modo  inidôneo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cometer  fraude fiscal, ficará impedida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pelo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até  cinco anos, enquanto perdurarem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motivos </w:t>
      </w:r>
      <w:r>
        <w:rPr>
          <w:rFonts w:ascii="Times New Roman" w:eastAsia="Times New Roman" w:hAnsi="Times New Roman" w:cs="Times New Roman"/>
          <w:spacing w:val="-4"/>
          <w:sz w:val="23"/>
        </w:rPr>
        <w:t xml:space="preserve">determinantes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punição </w:t>
      </w:r>
      <w:r>
        <w:rPr>
          <w:rFonts w:ascii="Times New Roman" w:eastAsia="Times New Roman" w:hAnsi="Times New Roman" w:cs="Times New Roman"/>
          <w:sz w:val="23"/>
        </w:rPr>
        <w:t xml:space="preserve">ou 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promovida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reabilitação perante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própria autoridade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aplicou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penalidade, </w:t>
      </w:r>
      <w:r>
        <w:rPr>
          <w:rFonts w:ascii="Times New Roman" w:eastAsia="Times New Roman" w:hAnsi="Times New Roman" w:cs="Times New Roman"/>
          <w:sz w:val="23"/>
        </w:rPr>
        <w:t xml:space="preserve">sem </w:t>
      </w:r>
      <w:r>
        <w:rPr>
          <w:rFonts w:ascii="Times New Roman" w:eastAsia="Times New Roman" w:hAnsi="Times New Roman" w:cs="Times New Roman"/>
          <w:spacing w:val="-4"/>
          <w:sz w:val="23"/>
        </w:rPr>
        <w:t xml:space="preserve">prejuízo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multas previstas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e na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das </w:t>
      </w:r>
      <w:r>
        <w:rPr>
          <w:rFonts w:ascii="Times New Roman" w:eastAsia="Times New Roman" w:hAnsi="Times New Roman" w:cs="Times New Roman"/>
          <w:spacing w:val="-4"/>
          <w:sz w:val="23"/>
        </w:rPr>
        <w:t xml:space="preserve">demais </w:t>
      </w:r>
      <w:r>
        <w:rPr>
          <w:rFonts w:ascii="Times New Roman" w:eastAsia="Times New Roman" w:hAnsi="Times New Roman" w:cs="Times New Roman"/>
          <w:spacing w:val="-3"/>
          <w:sz w:val="23"/>
        </w:rPr>
        <w:t>cominações</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legais.</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20.2 - </w:t>
      </w:r>
      <w:r>
        <w:rPr>
          <w:rFonts w:ascii="Times New Roman" w:eastAsia="Times New Roman" w:hAnsi="Times New Roman" w:cs="Times New Roman"/>
          <w:spacing w:val="4"/>
          <w:sz w:val="23"/>
        </w:rPr>
        <w:t xml:space="preserve">Em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inexecução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erro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execução imperfeita, mora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inadimplemento   </w:t>
      </w:r>
      <w:r>
        <w:rPr>
          <w:rFonts w:ascii="Times New Roman" w:eastAsia="Times New Roman" w:hAnsi="Times New Roman" w:cs="Times New Roman"/>
          <w:spacing w:val="-4"/>
          <w:sz w:val="23"/>
        </w:rPr>
        <w:t xml:space="preserve">contratual </w:t>
      </w:r>
      <w:r>
        <w:rPr>
          <w:rFonts w:ascii="Times New Roman" w:eastAsia="Times New Roman" w:hAnsi="Times New Roman" w:cs="Times New Roman"/>
          <w:sz w:val="23"/>
        </w:rPr>
        <w:t xml:space="preserve">ou não </w:t>
      </w:r>
      <w:r>
        <w:rPr>
          <w:rFonts w:ascii="Times New Roman" w:eastAsia="Times New Roman" w:hAnsi="Times New Roman" w:cs="Times New Roman"/>
          <w:spacing w:val="-3"/>
          <w:sz w:val="23"/>
        </w:rPr>
        <w:t xml:space="preserve">veracidade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informações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prestadas,</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a Contratada estará sujeita às seguintes penalidades:</w:t>
      </w:r>
    </w:p>
    <w:p w:rsidR="0020623F" w:rsidRDefault="0020623F" w:rsidP="0020623F">
      <w:pPr>
        <w:tabs>
          <w:tab w:val="left" w:pos="261"/>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15"/>
          <w:sz w:val="23"/>
        </w:rPr>
        <w:t xml:space="preserve"> </w:t>
      </w:r>
      <w:r>
        <w:rPr>
          <w:rFonts w:ascii="Times New Roman" w:eastAsia="Times New Roman" w:hAnsi="Times New Roman" w:cs="Times New Roman"/>
          <w:spacing w:val="-3"/>
          <w:sz w:val="23"/>
        </w:rPr>
        <w:t>advertência;</w:t>
      </w:r>
    </w:p>
    <w:p w:rsidR="0020623F" w:rsidRDefault="0020623F" w:rsidP="0020623F">
      <w:pPr>
        <w:spacing w:before="10"/>
        <w:ind w:right="-1"/>
        <w:jc w:val="both"/>
        <w:rPr>
          <w:rFonts w:ascii="Times New Roman" w:eastAsia="Times New Roman" w:hAnsi="Times New Roman" w:cs="Times New Roman"/>
          <w:sz w:val="17"/>
        </w:rPr>
      </w:pPr>
    </w:p>
    <w:p w:rsidR="0020623F" w:rsidRDefault="0020623F" w:rsidP="0020623F">
      <w:pPr>
        <w:tabs>
          <w:tab w:val="left" w:pos="39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multas (que 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recolhidas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agência </w:t>
      </w:r>
      <w:r>
        <w:rPr>
          <w:rFonts w:ascii="Times New Roman" w:eastAsia="Times New Roman" w:hAnsi="Times New Roman" w:cs="Times New Roman"/>
          <w:spacing w:val="-4"/>
          <w:sz w:val="23"/>
        </w:rPr>
        <w:t xml:space="preserve">integrante da </w:t>
      </w:r>
      <w:r>
        <w:rPr>
          <w:rFonts w:ascii="Times New Roman" w:eastAsia="Times New Roman" w:hAnsi="Times New Roman" w:cs="Times New Roman"/>
          <w:sz w:val="23"/>
        </w:rPr>
        <w:t xml:space="preserve">Rede </w:t>
      </w:r>
      <w:r>
        <w:rPr>
          <w:rFonts w:ascii="Times New Roman" w:eastAsia="Times New Roman" w:hAnsi="Times New Roman" w:cs="Times New Roman"/>
          <w:spacing w:val="-3"/>
          <w:sz w:val="23"/>
        </w:rPr>
        <w:t xml:space="preserve">Arrecadadora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Arrecadação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Federais </w:t>
      </w: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DARF,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preenchido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acordo </w:t>
      </w:r>
      <w:r>
        <w:rPr>
          <w:rFonts w:ascii="Times New Roman" w:eastAsia="Times New Roman" w:hAnsi="Times New Roman" w:cs="Times New Roman"/>
          <w:spacing w:val="-4"/>
          <w:sz w:val="23"/>
        </w:rPr>
        <w:t xml:space="preserve">com </w:t>
      </w:r>
      <w:r>
        <w:rPr>
          <w:rFonts w:ascii="Times New Roman" w:eastAsia="Times New Roman" w:hAnsi="Times New Roman" w:cs="Times New Roman"/>
          <w:spacing w:val="-3"/>
          <w:sz w:val="23"/>
        </w:rPr>
        <w:t xml:space="preserve">instruções </w:t>
      </w:r>
      <w:r>
        <w:rPr>
          <w:rFonts w:ascii="Times New Roman" w:eastAsia="Times New Roman" w:hAnsi="Times New Roman" w:cs="Times New Roman"/>
          <w:spacing w:val="-4"/>
          <w:sz w:val="23"/>
        </w:rPr>
        <w:t>fornecidas pela Contratante):</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366"/>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a)</w:t>
      </w:r>
      <w:r>
        <w:rPr>
          <w:rFonts w:ascii="Times New Roman" w:eastAsia="Times New Roman" w:hAnsi="Times New Roman" w:cs="Times New Roman"/>
          <w:sz w:val="23"/>
        </w:rPr>
        <w:t xml:space="preserve"> de 1% </w:t>
      </w:r>
      <w:r>
        <w:rPr>
          <w:rFonts w:ascii="Times New Roman" w:eastAsia="Times New Roman" w:hAnsi="Times New Roman" w:cs="Times New Roman"/>
          <w:spacing w:val="-2"/>
          <w:sz w:val="23"/>
        </w:rPr>
        <w:t xml:space="preserve">(um 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pacing w:val="-4"/>
          <w:sz w:val="23"/>
        </w:rPr>
        <w:t xml:space="preserve">calculado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global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limitada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10%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mesmo valor, entendendo-se </w:t>
      </w:r>
      <w:r>
        <w:rPr>
          <w:rFonts w:ascii="Times New Roman" w:eastAsia="Times New Roman" w:hAnsi="Times New Roman" w:cs="Times New Roman"/>
          <w:spacing w:val="-4"/>
          <w:sz w:val="23"/>
        </w:rPr>
        <w:t xml:space="preserve">como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z w:val="23"/>
        </w:rPr>
        <w:t xml:space="preserve">a não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pacing w:val="-3"/>
          <w:sz w:val="23"/>
        </w:rPr>
        <w:t xml:space="preserve">equipamento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pacing w:val="-4"/>
          <w:sz w:val="23"/>
        </w:rPr>
        <w:t xml:space="preserve">total </w:t>
      </w:r>
      <w:r>
        <w:rPr>
          <w:rFonts w:ascii="Times New Roman" w:eastAsia="Times New Roman" w:hAnsi="Times New Roman" w:cs="Times New Roman"/>
          <w:spacing w:val="-3"/>
          <w:sz w:val="23"/>
        </w:rPr>
        <w:t xml:space="preserve">compreendido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prazo contratual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estabelecido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cláusula segunda </w:t>
      </w:r>
      <w:r>
        <w:rPr>
          <w:rFonts w:ascii="Times New Roman" w:eastAsia="Times New Roman" w:hAnsi="Times New Roman" w:cs="Times New Roman"/>
          <w:sz w:val="23"/>
        </w:rPr>
        <w:t>do</w:t>
      </w:r>
      <w:r>
        <w:rPr>
          <w:rFonts w:ascii="Times New Roman" w:eastAsia="Times New Roman" w:hAnsi="Times New Roman" w:cs="Times New Roman"/>
          <w:spacing w:val="55"/>
          <w:sz w:val="23"/>
        </w:rPr>
        <w:t xml:space="preserve"> </w:t>
      </w:r>
      <w:r>
        <w:rPr>
          <w:rFonts w:ascii="Times New Roman" w:eastAsia="Times New Roman" w:hAnsi="Times New Roman" w:cs="Times New Roman"/>
          <w:spacing w:val="-3"/>
          <w:sz w:val="23"/>
        </w:rPr>
        <w:t>Contrato</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373"/>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b)</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cento) </w:t>
      </w:r>
      <w:r>
        <w:rPr>
          <w:rFonts w:ascii="Times New Roman" w:eastAsia="Times New Roman" w:hAnsi="Times New Roman" w:cs="Times New Roman"/>
          <w:spacing w:val="-3"/>
          <w:sz w:val="23"/>
        </w:rPr>
        <w:t xml:space="preserve">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total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infração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qualquer cláusula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condição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especificada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alínea “a”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 xml:space="preserve">inciso, aplicada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dobro </w:t>
      </w:r>
      <w:r>
        <w:rPr>
          <w:rFonts w:ascii="Times New Roman" w:eastAsia="Times New Roman" w:hAnsi="Times New Roman" w:cs="Times New Roman"/>
          <w:sz w:val="23"/>
        </w:rPr>
        <w:t>na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reincidência.</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40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c)</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recusa em </w:t>
      </w:r>
      <w:r>
        <w:rPr>
          <w:rFonts w:ascii="Times New Roman" w:eastAsia="Times New Roman" w:hAnsi="Times New Roman" w:cs="Times New Roman"/>
          <w:spacing w:val="-4"/>
          <w:sz w:val="23"/>
        </w:rPr>
        <w:t xml:space="preserve">corrigir </w:t>
      </w:r>
      <w:r>
        <w:rPr>
          <w:rFonts w:ascii="Times New Roman" w:eastAsia="Times New Roman" w:hAnsi="Times New Roman" w:cs="Times New Roman"/>
          <w:spacing w:val="-3"/>
          <w:sz w:val="23"/>
        </w:rPr>
        <w:t xml:space="preserve">qualquer defeito, caracterizando-se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recusa, </w:t>
      </w:r>
      <w:r>
        <w:rPr>
          <w:rFonts w:ascii="Times New Roman" w:eastAsia="Times New Roman" w:hAnsi="Times New Roman" w:cs="Times New Roman"/>
          <w:sz w:val="23"/>
        </w:rPr>
        <w:t xml:space="preserve">caso a </w:t>
      </w:r>
      <w:r>
        <w:rPr>
          <w:rFonts w:ascii="Times New Roman" w:eastAsia="Times New Roman" w:hAnsi="Times New Roman" w:cs="Times New Roman"/>
          <w:spacing w:val="-4"/>
          <w:sz w:val="23"/>
        </w:rPr>
        <w:t xml:space="preserve">correção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efetivar </w:t>
      </w:r>
      <w:r>
        <w:rPr>
          <w:rFonts w:ascii="Times New Roman" w:eastAsia="Times New Roman" w:hAnsi="Times New Roman" w:cs="Times New Roman"/>
          <w:spacing w:val="-2"/>
          <w:sz w:val="23"/>
        </w:rPr>
        <w:t xml:space="preserve">nos </w:t>
      </w:r>
      <w:r>
        <w:rPr>
          <w:rFonts w:ascii="Times New Roman" w:eastAsia="Times New Roman" w:hAnsi="Times New Roman" w:cs="Times New Roman"/>
          <w:sz w:val="23"/>
        </w:rPr>
        <w:t xml:space="preserve">02 </w:t>
      </w:r>
      <w:r>
        <w:rPr>
          <w:rFonts w:ascii="Times New Roman" w:eastAsia="Times New Roman" w:hAnsi="Times New Roman" w:cs="Times New Roman"/>
          <w:spacing w:val="-3"/>
          <w:sz w:val="23"/>
        </w:rPr>
        <w:t xml:space="preserve">(dois) dias úteis que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seguirem </w:t>
      </w:r>
      <w:r>
        <w:rPr>
          <w:rFonts w:ascii="Times New Roman" w:eastAsia="Times New Roman" w:hAnsi="Times New Roman" w:cs="Times New Roman"/>
          <w:sz w:val="23"/>
        </w:rPr>
        <w:t xml:space="preserve">à data da </w:t>
      </w:r>
      <w:r>
        <w:rPr>
          <w:rFonts w:ascii="Times New Roman" w:eastAsia="Times New Roman" w:hAnsi="Times New Roman" w:cs="Times New Roman"/>
          <w:spacing w:val="-3"/>
          <w:sz w:val="23"/>
        </w:rPr>
        <w:t xml:space="preserve">comunicação </w:t>
      </w:r>
      <w:r>
        <w:rPr>
          <w:rFonts w:ascii="Times New Roman" w:eastAsia="Times New Roman" w:hAnsi="Times New Roman" w:cs="Times New Roman"/>
          <w:spacing w:val="-4"/>
          <w:sz w:val="23"/>
        </w:rPr>
        <w:t xml:space="preserve">formal </w:t>
      </w:r>
      <w:r>
        <w:rPr>
          <w:rFonts w:ascii="Times New Roman" w:eastAsia="Times New Roman" w:hAnsi="Times New Roman" w:cs="Times New Roman"/>
          <w:sz w:val="23"/>
        </w:rPr>
        <w:t>do</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defeito;</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419"/>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d)</w:t>
      </w:r>
      <w:r>
        <w:rPr>
          <w:rFonts w:ascii="Times New Roman" w:eastAsia="Times New Roman" w:hAnsi="Times New Roman" w:cs="Times New Roman"/>
          <w:sz w:val="23"/>
        </w:rPr>
        <w:t xml:space="preserve"> de </w:t>
      </w:r>
      <w:r>
        <w:rPr>
          <w:rFonts w:ascii="Times New Roman" w:eastAsia="Times New Roman" w:hAnsi="Times New Roman" w:cs="Times New Roman"/>
          <w:spacing w:val="-2"/>
          <w:sz w:val="23"/>
        </w:rPr>
        <w:t xml:space="preserve">10% </w:t>
      </w:r>
      <w:r>
        <w:rPr>
          <w:rFonts w:ascii="Times New Roman" w:eastAsia="Times New Roman" w:hAnsi="Times New Roman" w:cs="Times New Roman"/>
          <w:spacing w:val="-3"/>
          <w:sz w:val="23"/>
        </w:rPr>
        <w:t xml:space="preserve">(dez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pacing w:val="-5"/>
          <w:sz w:val="23"/>
        </w:rPr>
        <w:t xml:space="preserve">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recusa injustificada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adjudicatária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firmar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termo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estabelecidas, bem como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não ser </w:t>
      </w:r>
      <w:r>
        <w:rPr>
          <w:rFonts w:ascii="Times New Roman" w:eastAsia="Times New Roman" w:hAnsi="Times New Roman" w:cs="Times New Roman"/>
          <w:spacing w:val="-4"/>
          <w:sz w:val="23"/>
        </w:rPr>
        <w:t xml:space="preserve">entregue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da </w:t>
      </w:r>
      <w:r>
        <w:rPr>
          <w:rFonts w:ascii="Times New Roman" w:eastAsia="Times New Roman" w:hAnsi="Times New Roman" w:cs="Times New Roman"/>
          <w:sz w:val="23"/>
        </w:rPr>
        <w:t xml:space="preserve">data </w:t>
      </w:r>
      <w:r>
        <w:rPr>
          <w:rFonts w:ascii="Times New Roman" w:eastAsia="Times New Roman" w:hAnsi="Times New Roman" w:cs="Times New Roman"/>
          <w:spacing w:val="-3"/>
          <w:sz w:val="23"/>
        </w:rPr>
        <w:t>aprazada.</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20.3 -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processo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aplicação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z w:val="23"/>
        </w:rPr>
        <w:t xml:space="preserve">é </w:t>
      </w:r>
      <w:r>
        <w:rPr>
          <w:rFonts w:ascii="Times New Roman" w:eastAsia="Times New Roman" w:hAnsi="Times New Roman" w:cs="Times New Roman"/>
          <w:spacing w:val="-4"/>
          <w:sz w:val="23"/>
        </w:rPr>
        <w:t xml:space="preserve">assegurado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direito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contraditório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ampla defesa, ficando </w:t>
      </w:r>
      <w:r>
        <w:rPr>
          <w:rFonts w:ascii="Times New Roman" w:eastAsia="Times New Roman" w:hAnsi="Times New Roman" w:cs="Times New Roman"/>
          <w:spacing w:val="-4"/>
          <w:sz w:val="23"/>
        </w:rPr>
        <w:t xml:space="preserve">esclarecido </w:t>
      </w:r>
      <w:r>
        <w:rPr>
          <w:rFonts w:ascii="Times New Roman" w:eastAsia="Times New Roman" w:hAnsi="Times New Roman" w:cs="Times New Roman"/>
          <w:sz w:val="23"/>
        </w:rPr>
        <w:t xml:space="preserve">que o </w:t>
      </w:r>
      <w:r>
        <w:rPr>
          <w:rFonts w:ascii="Times New Roman" w:eastAsia="Times New Roman" w:hAnsi="Times New Roman" w:cs="Times New Roman"/>
          <w:spacing w:val="-3"/>
          <w:sz w:val="23"/>
        </w:rPr>
        <w:t xml:space="preserve">prazo para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defesa prévia será </w:t>
      </w:r>
      <w:r>
        <w:rPr>
          <w:rFonts w:ascii="Times New Roman" w:eastAsia="Times New Roman" w:hAnsi="Times New Roman" w:cs="Times New Roman"/>
          <w:sz w:val="23"/>
        </w:rPr>
        <w:t xml:space="preserve">de 05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z w:val="23"/>
        </w:rPr>
        <w:t xml:space="preserve">dias </w:t>
      </w:r>
      <w:r>
        <w:rPr>
          <w:rFonts w:ascii="Times New Roman" w:eastAsia="Times New Roman" w:hAnsi="Times New Roman" w:cs="Times New Roman"/>
          <w:spacing w:val="-4"/>
          <w:sz w:val="23"/>
        </w:rPr>
        <w:t>úteis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contados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intimação.</w:t>
      </w:r>
    </w:p>
    <w:p w:rsidR="0020623F" w:rsidRPr="00E83EDF" w:rsidRDefault="0020623F" w:rsidP="0020623F">
      <w:pPr>
        <w:spacing w:before="5"/>
        <w:ind w:right="-1"/>
        <w:jc w:val="both"/>
        <w:rPr>
          <w:rFonts w:ascii="Times New Roman" w:eastAsia="Times New Roman" w:hAnsi="Times New Roman" w:cs="Times New Roman"/>
          <w:b/>
          <w:sz w:val="18"/>
        </w:rPr>
      </w:pPr>
    </w:p>
    <w:p w:rsidR="0020623F" w:rsidRDefault="0020623F" w:rsidP="0020623F">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20.4</w:t>
      </w:r>
      <w:r>
        <w:rPr>
          <w:rFonts w:ascii="Times New Roman" w:eastAsia="Times New Roman" w:hAnsi="Times New Roman" w:cs="Times New Roman"/>
          <w:spacing w:val="5"/>
          <w:sz w:val="23"/>
        </w:rPr>
        <w:t xml:space="preserve"> - 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descredenciada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igual período, sem prejuízo das multas previstas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das demais cominações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legais.</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573"/>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8"/>
          <w:sz w:val="23"/>
        </w:rPr>
        <w:t>20.5 -</w:t>
      </w:r>
      <w:r>
        <w:rPr>
          <w:rFonts w:ascii="Times New Roman" w:eastAsia="Times New Roman" w:hAnsi="Times New Roman" w:cs="Times New Roman"/>
          <w:spacing w:val="8"/>
          <w:sz w:val="23"/>
        </w:rPr>
        <w:t xml:space="preserve"> O </w:t>
      </w:r>
      <w:r>
        <w:rPr>
          <w:rFonts w:ascii="Times New Roman" w:eastAsia="Times New Roman" w:hAnsi="Times New Roman" w:cs="Times New Roman"/>
          <w:sz w:val="23"/>
        </w:rPr>
        <w:t xml:space="preserve">valor das </w:t>
      </w:r>
      <w:r>
        <w:rPr>
          <w:rFonts w:ascii="Times New Roman" w:eastAsia="Times New Roman" w:hAnsi="Times New Roman" w:cs="Times New Roman"/>
          <w:spacing w:val="-3"/>
          <w:sz w:val="23"/>
        </w:rPr>
        <w:t xml:space="preserve">multas aplicadas </w:t>
      </w:r>
      <w:r>
        <w:rPr>
          <w:rFonts w:ascii="Times New Roman" w:eastAsia="Times New Roman" w:hAnsi="Times New Roman" w:cs="Times New Roman"/>
          <w:sz w:val="23"/>
        </w:rPr>
        <w:t xml:space="preserve">deverá ser </w:t>
      </w:r>
      <w:r>
        <w:rPr>
          <w:rFonts w:ascii="Times New Roman" w:eastAsia="Times New Roman" w:hAnsi="Times New Roman" w:cs="Times New Roman"/>
          <w:spacing w:val="-2"/>
          <w:sz w:val="23"/>
        </w:rPr>
        <w:t xml:space="preserve">recolhido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05 (cinco) dias, 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da </w:t>
      </w:r>
      <w:r>
        <w:rPr>
          <w:rFonts w:ascii="Times New Roman" w:eastAsia="Times New Roman" w:hAnsi="Times New Roman" w:cs="Times New Roman"/>
          <w:spacing w:val="-3"/>
          <w:sz w:val="23"/>
        </w:rPr>
        <w:t xml:space="preserve">notificação. Se </w:t>
      </w:r>
      <w:r>
        <w:rPr>
          <w:rFonts w:ascii="Times New Roman" w:eastAsia="Times New Roman" w:hAnsi="Times New Roman" w:cs="Times New Roman"/>
          <w:sz w:val="23"/>
        </w:rPr>
        <w:t xml:space="preserve">o valor da </w:t>
      </w:r>
      <w:r>
        <w:rPr>
          <w:rFonts w:ascii="Times New Roman" w:eastAsia="Times New Roman" w:hAnsi="Times New Roman" w:cs="Times New Roman"/>
          <w:spacing w:val="-3"/>
          <w:sz w:val="23"/>
        </w:rPr>
        <w:t xml:space="preserve">multa </w:t>
      </w:r>
      <w:r>
        <w:rPr>
          <w:rFonts w:ascii="Times New Roman" w:eastAsia="Times New Roman" w:hAnsi="Times New Roman" w:cs="Times New Roman"/>
          <w:sz w:val="23"/>
        </w:rPr>
        <w:t xml:space="preserve">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pago,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depositado, será </w:t>
      </w:r>
      <w:r>
        <w:rPr>
          <w:rFonts w:ascii="Times New Roman" w:eastAsia="Times New Roman" w:hAnsi="Times New Roman" w:cs="Times New Roman"/>
          <w:spacing w:val="-4"/>
          <w:sz w:val="23"/>
        </w:rPr>
        <w:t xml:space="preserve">automaticamente </w:t>
      </w:r>
      <w:r>
        <w:rPr>
          <w:rFonts w:ascii="Times New Roman" w:eastAsia="Times New Roman" w:hAnsi="Times New Roman" w:cs="Times New Roman"/>
          <w:spacing w:val="-3"/>
          <w:sz w:val="23"/>
        </w:rPr>
        <w:t xml:space="preserve">descontado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pagamento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Contratada </w:t>
      </w:r>
      <w:proofErr w:type="spellStart"/>
      <w:r>
        <w:rPr>
          <w:rFonts w:ascii="Times New Roman" w:eastAsia="Times New Roman" w:hAnsi="Times New Roman" w:cs="Times New Roman"/>
          <w:spacing w:val="-3"/>
          <w:sz w:val="23"/>
        </w:rPr>
        <w:t>fizer</w:t>
      </w:r>
      <w:proofErr w:type="spellEnd"/>
      <w:r>
        <w:rPr>
          <w:rFonts w:ascii="Times New Roman" w:eastAsia="Times New Roman" w:hAnsi="Times New Roman" w:cs="Times New Roman"/>
          <w:spacing w:val="-3"/>
          <w:sz w:val="23"/>
        </w:rPr>
        <w:t xml:space="preserve"> jus.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inexistência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insuficiência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crédito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devido será cobrado </w:t>
      </w:r>
      <w:r>
        <w:rPr>
          <w:rFonts w:ascii="Times New Roman" w:eastAsia="Times New Roman" w:hAnsi="Times New Roman" w:cs="Times New Roman"/>
          <w:spacing w:val="-4"/>
          <w:sz w:val="23"/>
        </w:rPr>
        <w:t xml:space="preserve">administrativamente </w:t>
      </w:r>
      <w:r>
        <w:rPr>
          <w:rFonts w:ascii="Times New Roman" w:eastAsia="Times New Roman" w:hAnsi="Times New Roman" w:cs="Times New Roman"/>
          <w:spacing w:val="-3"/>
          <w:sz w:val="23"/>
        </w:rPr>
        <w:t xml:space="preserve">e/ou  </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4"/>
          <w:sz w:val="23"/>
        </w:rPr>
        <w:t>judicialmente.</w:t>
      </w:r>
    </w:p>
    <w:p w:rsidR="0020623F" w:rsidRDefault="0020623F" w:rsidP="0020623F">
      <w:pPr>
        <w:tabs>
          <w:tab w:val="left" w:pos="402"/>
        </w:tabs>
        <w:spacing w:before="186"/>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21 - DA </w:t>
      </w:r>
      <w:r>
        <w:rPr>
          <w:rFonts w:ascii="Times New Roman" w:eastAsia="Times New Roman" w:hAnsi="Times New Roman" w:cs="Times New Roman"/>
          <w:b/>
          <w:spacing w:val="-3"/>
          <w:sz w:val="23"/>
        </w:rPr>
        <w:t xml:space="preserve">INEXECUÇÃO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RESCISÃO </w:t>
      </w:r>
      <w:r>
        <w:rPr>
          <w:rFonts w:ascii="Times New Roman" w:eastAsia="Times New Roman" w:hAnsi="Times New Roman" w:cs="Times New Roman"/>
          <w:b/>
          <w:sz w:val="23"/>
        </w:rPr>
        <w:t>Do CONTRATO</w:t>
      </w:r>
    </w:p>
    <w:p w:rsidR="0020623F" w:rsidRDefault="0020623F" w:rsidP="0020623F">
      <w:pPr>
        <w:spacing w:before="2"/>
        <w:ind w:right="-1"/>
        <w:jc w:val="both"/>
        <w:rPr>
          <w:rFonts w:ascii="Times New Roman" w:eastAsia="Times New Roman" w:hAnsi="Times New Roman" w:cs="Times New Roman"/>
          <w:b/>
          <w:sz w:val="20"/>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21.1 </w:t>
      </w:r>
      <w:r>
        <w:rPr>
          <w:rFonts w:ascii="Times New Roman" w:eastAsia="Times New Roman" w:hAnsi="Times New Roman" w:cs="Times New Roman"/>
          <w:sz w:val="23"/>
        </w:rPr>
        <w:t>-A inexecução total ou parcial do Contrato, enseja a sua rescisão, se houver uma das ocorrências prescritas nos artigos 77 a 80 da Lei n.º 8.666/93, de 21/06/93.</w:t>
      </w:r>
    </w:p>
    <w:p w:rsidR="0020623F" w:rsidRDefault="0020623F" w:rsidP="0020623F">
      <w:pPr>
        <w:tabs>
          <w:tab w:val="left" w:pos="409"/>
        </w:tabs>
        <w:spacing w:before="175"/>
        <w:ind w:right="-1"/>
        <w:jc w:val="both"/>
        <w:rPr>
          <w:rFonts w:ascii="Times New Roman" w:eastAsia="Times New Roman" w:hAnsi="Times New Roman" w:cs="Times New Roman"/>
          <w:b/>
          <w:sz w:val="23"/>
        </w:rPr>
      </w:pPr>
      <w:r>
        <w:rPr>
          <w:rFonts w:ascii="Times New Roman" w:eastAsia="Times New Roman" w:hAnsi="Times New Roman" w:cs="Times New Roman"/>
          <w:b/>
          <w:sz w:val="23"/>
        </w:rPr>
        <w:t>22 - DO FORNECIMENTO E LOCAL DE ENTREGA DO</w:t>
      </w:r>
      <w:r>
        <w:rPr>
          <w:rFonts w:ascii="Times New Roman" w:eastAsia="Times New Roman" w:hAnsi="Times New Roman" w:cs="Times New Roman"/>
          <w:b/>
          <w:spacing w:val="33"/>
          <w:sz w:val="23"/>
        </w:rPr>
        <w:t xml:space="preserve"> </w:t>
      </w:r>
      <w:r>
        <w:rPr>
          <w:rFonts w:ascii="Times New Roman" w:eastAsia="Times New Roman" w:hAnsi="Times New Roman" w:cs="Times New Roman"/>
          <w:b/>
          <w:sz w:val="23"/>
        </w:rPr>
        <w:t>PRODUTO</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22.1 - </w:t>
      </w:r>
      <w:r>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20623F" w:rsidRDefault="0020623F" w:rsidP="0020623F">
      <w:pPr>
        <w:spacing w:line="244" w:lineRule="auto"/>
        <w:ind w:right="-1"/>
        <w:jc w:val="both"/>
        <w:rPr>
          <w:rFonts w:ascii="Times New Roman" w:eastAsia="Times New Roman" w:hAnsi="Times New Roman" w:cs="Times New Roman"/>
          <w:b/>
          <w:sz w:val="23"/>
        </w:rPr>
      </w:pP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22.1.1 - </w:t>
      </w:r>
      <w:r>
        <w:rPr>
          <w:rFonts w:ascii="Times New Roman" w:eastAsia="Times New Roman" w:hAnsi="Times New Roman" w:cs="Times New Roman"/>
          <w:sz w:val="23"/>
        </w:rPr>
        <w:t>Para as entregas de caráter imediato referem-se a Secretaria que não possui almoxarifado próprio impossibilitada de armazenar os</w:t>
      </w:r>
      <w:r>
        <w:rPr>
          <w:rFonts w:ascii="Times New Roman" w:eastAsia="Times New Roman" w:hAnsi="Times New Roman" w:cs="Times New Roman"/>
          <w:spacing w:val="50"/>
          <w:sz w:val="23"/>
        </w:rPr>
        <w:t xml:space="preserve"> </w:t>
      </w:r>
      <w:r>
        <w:rPr>
          <w:rFonts w:ascii="Times New Roman" w:eastAsia="Times New Roman" w:hAnsi="Times New Roman" w:cs="Times New Roman"/>
          <w:sz w:val="23"/>
        </w:rPr>
        <w:t>materiais.</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64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22.2 - Caso não seja entregue o objeto do certame no prazo ao subitem 22.1, a empresa licitante será multada em R$ 500,00 (quinhentos reais) por </w:t>
      </w:r>
      <w:r>
        <w:rPr>
          <w:rFonts w:ascii="Times New Roman" w:eastAsia="Times New Roman" w:hAnsi="Times New Roman" w:cs="Times New Roman"/>
          <w:b/>
          <w:spacing w:val="-3"/>
          <w:sz w:val="23"/>
        </w:rPr>
        <w:t xml:space="preserve">dia </w:t>
      </w:r>
      <w:r>
        <w:rPr>
          <w:rFonts w:ascii="Times New Roman" w:eastAsia="Times New Roman" w:hAnsi="Times New Roman" w:cs="Times New Roman"/>
          <w:b/>
          <w:sz w:val="23"/>
        </w:rPr>
        <w:t>de atraso e mais as penalidades cabíveis na lei de licitação, o Contrato e demais disposições deste Edital.</w:t>
      </w:r>
    </w:p>
    <w:p w:rsidR="0020623F" w:rsidRDefault="0020623F" w:rsidP="0020623F">
      <w:pPr>
        <w:spacing w:line="244" w:lineRule="auto"/>
        <w:ind w:right="-1"/>
        <w:jc w:val="both"/>
        <w:rPr>
          <w:rFonts w:ascii="Times New Roman" w:eastAsia="Times New Roman" w:hAnsi="Times New Roman" w:cs="Times New Roman"/>
        </w:rPr>
      </w:pPr>
    </w:p>
    <w:p w:rsidR="0020623F" w:rsidRDefault="0020623F" w:rsidP="0020623F">
      <w:pPr>
        <w:tabs>
          <w:tab w:val="left" w:pos="63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22.3 - O </w:t>
      </w:r>
      <w:r>
        <w:rPr>
          <w:rFonts w:ascii="Times New Roman" w:eastAsia="Times New Roman" w:hAnsi="Times New Roman" w:cs="Times New Roman"/>
          <w:b/>
          <w:spacing w:val="-3"/>
          <w:sz w:val="23"/>
        </w:rPr>
        <w:t xml:space="preserve">subitem </w:t>
      </w:r>
      <w:r>
        <w:rPr>
          <w:rFonts w:ascii="Times New Roman" w:eastAsia="Times New Roman" w:hAnsi="Times New Roman" w:cs="Times New Roman"/>
          <w:b/>
          <w:spacing w:val="-2"/>
          <w:sz w:val="23"/>
        </w:rPr>
        <w:t xml:space="preserve">22.1.1 </w:t>
      </w:r>
      <w:r>
        <w:rPr>
          <w:rFonts w:ascii="Times New Roman" w:eastAsia="Times New Roman" w:hAnsi="Times New Roman" w:cs="Times New Roman"/>
          <w:b/>
          <w:spacing w:val="-3"/>
          <w:sz w:val="23"/>
        </w:rPr>
        <w:t xml:space="preserve">refere-se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caráter de </w:t>
      </w:r>
      <w:r>
        <w:rPr>
          <w:rFonts w:ascii="Times New Roman" w:eastAsia="Times New Roman" w:hAnsi="Times New Roman" w:cs="Times New Roman"/>
          <w:b/>
          <w:spacing w:val="-4"/>
          <w:sz w:val="23"/>
        </w:rPr>
        <w:t xml:space="preserve">emergência </w:t>
      </w:r>
      <w:r>
        <w:rPr>
          <w:rFonts w:ascii="Times New Roman" w:eastAsia="Times New Roman" w:hAnsi="Times New Roman" w:cs="Times New Roman"/>
          <w:b/>
          <w:spacing w:val="-3"/>
          <w:sz w:val="23"/>
        </w:rPr>
        <w:t xml:space="preserve">devidamente justificado pela </w:t>
      </w:r>
      <w:r>
        <w:rPr>
          <w:rFonts w:ascii="Times New Roman" w:eastAsia="Times New Roman" w:hAnsi="Times New Roman" w:cs="Times New Roman"/>
          <w:b/>
          <w:spacing w:val="-4"/>
          <w:sz w:val="23"/>
        </w:rPr>
        <w:t xml:space="preserve">Secretaria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4"/>
          <w:sz w:val="23"/>
        </w:rPr>
        <w:t>departamento solicitante.</w:t>
      </w:r>
    </w:p>
    <w:p w:rsidR="0020623F" w:rsidRDefault="0020623F" w:rsidP="0020623F">
      <w:pPr>
        <w:spacing w:before="8"/>
        <w:ind w:right="-1"/>
        <w:jc w:val="both"/>
        <w:rPr>
          <w:rFonts w:ascii="Times New Roman" w:eastAsia="Times New Roman" w:hAnsi="Times New Roman" w:cs="Times New Roman"/>
          <w:b/>
          <w:sz w:val="18"/>
        </w:rPr>
      </w:pPr>
    </w:p>
    <w:p w:rsidR="0020623F" w:rsidRDefault="0020623F" w:rsidP="0020623F">
      <w:pPr>
        <w:tabs>
          <w:tab w:val="left" w:pos="402"/>
        </w:tabs>
        <w:spacing w:before="13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23 - DAS </w:t>
      </w:r>
      <w:r>
        <w:rPr>
          <w:rFonts w:ascii="Times New Roman" w:eastAsia="Times New Roman" w:hAnsi="Times New Roman" w:cs="Times New Roman"/>
          <w:b/>
          <w:spacing w:val="-4"/>
          <w:sz w:val="23"/>
        </w:rPr>
        <w:t>DISPOSIÇÕES</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pacing w:val="-3"/>
          <w:sz w:val="23"/>
        </w:rPr>
        <w:t>GERAIS</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23.1 - </w:t>
      </w:r>
      <w:r>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.2 -</w:t>
      </w:r>
      <w:r>
        <w:rPr>
          <w:rFonts w:ascii="Times New Roman" w:eastAsia="Times New Roman" w:hAnsi="Times New Roman" w:cs="Times New Roman"/>
          <w:spacing w:val="9"/>
          <w:sz w:val="23"/>
        </w:rPr>
        <w:t xml:space="preserve"> O </w:t>
      </w:r>
      <w:r>
        <w:rPr>
          <w:rFonts w:ascii="Times New Roman" w:eastAsia="Times New Roman" w:hAnsi="Times New Roman" w:cs="Times New Roman"/>
          <w:spacing w:val="-3"/>
          <w:sz w:val="23"/>
        </w:rPr>
        <w:t xml:space="preserve">desatendimento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formais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essenciais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importará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afastamento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sejam possíveis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aferição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qualidade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exata </w:t>
      </w:r>
      <w:r>
        <w:rPr>
          <w:rFonts w:ascii="Times New Roman" w:eastAsia="Times New Roman" w:hAnsi="Times New Roman" w:cs="Times New Roman"/>
          <w:spacing w:val="-4"/>
          <w:sz w:val="23"/>
        </w:rPr>
        <w:t xml:space="preserve">compreensão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proposta durante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sessão pública 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4"/>
          <w:sz w:val="23"/>
        </w:rPr>
        <w:t>Pregão.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.3 -</w:t>
      </w:r>
      <w:r>
        <w:rPr>
          <w:rFonts w:ascii="Times New Roman" w:eastAsia="Times New Roman" w:hAnsi="Times New Roman" w:cs="Times New Roman"/>
          <w:spacing w:val="9"/>
          <w:sz w:val="23"/>
        </w:rPr>
        <w:t xml:space="preserve"> É </w:t>
      </w:r>
      <w:r>
        <w:rPr>
          <w:rFonts w:ascii="Times New Roman" w:eastAsia="Times New Roman" w:hAnsi="Times New Roman" w:cs="Times New Roman"/>
          <w:spacing w:val="-3"/>
          <w:sz w:val="23"/>
        </w:rPr>
        <w:t xml:space="preserve">facultado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ou à </w:t>
      </w:r>
      <w:r>
        <w:rPr>
          <w:rFonts w:ascii="Times New Roman" w:eastAsia="Times New Roman" w:hAnsi="Times New Roman" w:cs="Times New Roman"/>
          <w:spacing w:val="-4"/>
          <w:sz w:val="23"/>
        </w:rPr>
        <w:t xml:space="preserve">autoridade </w:t>
      </w:r>
      <w:r>
        <w:rPr>
          <w:rFonts w:ascii="Times New Roman" w:eastAsia="Times New Roman" w:hAnsi="Times New Roman" w:cs="Times New Roman"/>
          <w:spacing w:val="-3"/>
          <w:sz w:val="23"/>
        </w:rPr>
        <w:t xml:space="preserve">superior,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fase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promoção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diligência </w:t>
      </w:r>
      <w:r>
        <w:rPr>
          <w:rFonts w:ascii="Times New Roman" w:eastAsia="Times New Roman" w:hAnsi="Times New Roman" w:cs="Times New Roman"/>
          <w:spacing w:val="-3"/>
          <w:sz w:val="23"/>
        </w:rPr>
        <w:t xml:space="preserve">destinada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esclarecer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complementar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instrução </w:t>
      </w:r>
      <w:r>
        <w:rPr>
          <w:rFonts w:ascii="Times New Roman" w:eastAsia="Times New Roman" w:hAnsi="Times New Roman" w:cs="Times New Roman"/>
          <w:sz w:val="23"/>
        </w:rPr>
        <w:t>do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processo.</w:t>
      </w:r>
    </w:p>
    <w:p w:rsidR="0020623F" w:rsidRDefault="0020623F" w:rsidP="0020623F">
      <w:pPr>
        <w:ind w:right="-1"/>
        <w:jc w:val="both"/>
        <w:rPr>
          <w:rFonts w:ascii="Times New Roman" w:eastAsia="Times New Roman" w:hAnsi="Times New Roman" w:cs="Times New Roman"/>
          <w:sz w:val="19"/>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w:t>
      </w:r>
      <w:r>
        <w:rPr>
          <w:rFonts w:ascii="Times New Roman" w:eastAsia="Times New Roman" w:hAnsi="Times New Roman" w:cs="Times New Roman"/>
          <w:b/>
          <w:sz w:val="23"/>
        </w:rPr>
        <w:t>3</w:t>
      </w:r>
      <w:r w:rsidRPr="00E83EDF">
        <w:rPr>
          <w:rFonts w:ascii="Times New Roman" w:eastAsia="Times New Roman" w:hAnsi="Times New Roman" w:cs="Times New Roman"/>
          <w:b/>
          <w:sz w:val="23"/>
        </w:rPr>
        <w:t>.4</w:t>
      </w:r>
      <w:r>
        <w:rPr>
          <w:rFonts w:ascii="Times New Roman" w:eastAsia="Times New Roman" w:hAnsi="Times New Roman" w:cs="Times New Roman"/>
          <w:sz w:val="23"/>
        </w:rPr>
        <w:t xml:space="preserve"> - Nenhuma </w:t>
      </w:r>
      <w:r>
        <w:rPr>
          <w:rFonts w:ascii="Times New Roman" w:eastAsia="Times New Roman" w:hAnsi="Times New Roman" w:cs="Times New Roman"/>
          <w:spacing w:val="-3"/>
          <w:sz w:val="23"/>
        </w:rPr>
        <w:t xml:space="preserve">indenização será </w:t>
      </w:r>
      <w:r>
        <w:rPr>
          <w:rFonts w:ascii="Times New Roman" w:eastAsia="Times New Roman" w:hAnsi="Times New Roman" w:cs="Times New Roman"/>
          <w:sz w:val="23"/>
        </w:rPr>
        <w:t xml:space="preserve">devida às </w:t>
      </w:r>
      <w:r>
        <w:rPr>
          <w:rFonts w:ascii="Times New Roman" w:eastAsia="Times New Roman" w:hAnsi="Times New Roman" w:cs="Times New Roman"/>
          <w:spacing w:val="-3"/>
          <w:sz w:val="23"/>
        </w:rPr>
        <w:t xml:space="preserve">licitantes pela elaboração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pela 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documentação referente ao presente 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.5</w:t>
      </w:r>
      <w:r>
        <w:rPr>
          <w:rFonts w:ascii="Times New Roman" w:eastAsia="Times New Roman" w:hAnsi="Times New Roman" w:cs="Times New Roman"/>
          <w:spacing w:val="9"/>
          <w:sz w:val="23"/>
        </w:rPr>
        <w:t xml:space="preserve"> -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não implicarão direito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4"/>
          <w:sz w:val="23"/>
        </w:rPr>
        <w:t>contratação.</w:t>
      </w:r>
    </w:p>
    <w:p w:rsidR="0020623F" w:rsidRPr="00E83EDF" w:rsidRDefault="0020623F" w:rsidP="0020623F">
      <w:pPr>
        <w:spacing w:before="5"/>
        <w:ind w:right="-1"/>
        <w:jc w:val="both"/>
        <w:rPr>
          <w:rFonts w:ascii="Times New Roman" w:eastAsia="Times New Roman" w:hAnsi="Times New Roman" w:cs="Times New Roman"/>
          <w:b/>
          <w:sz w:val="18"/>
        </w:rPr>
      </w:pPr>
    </w:p>
    <w:p w:rsidR="0020623F" w:rsidRDefault="0020623F" w:rsidP="0020623F">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w:t>
      </w:r>
      <w:r>
        <w:rPr>
          <w:rFonts w:ascii="Times New Roman" w:eastAsia="Times New Roman" w:hAnsi="Times New Roman" w:cs="Times New Roman"/>
          <w:b/>
          <w:spacing w:val="5"/>
          <w:sz w:val="23"/>
        </w:rPr>
        <w:t>3</w:t>
      </w:r>
      <w:r w:rsidRPr="00E83EDF">
        <w:rPr>
          <w:rFonts w:ascii="Times New Roman" w:eastAsia="Times New Roman" w:hAnsi="Times New Roman" w:cs="Times New Roman"/>
          <w:b/>
          <w:spacing w:val="5"/>
          <w:sz w:val="23"/>
        </w:rPr>
        <w:t>.6 -</w:t>
      </w:r>
      <w:r>
        <w:rPr>
          <w:rFonts w:ascii="Times New Roman" w:eastAsia="Times New Roman" w:hAnsi="Times New Roman" w:cs="Times New Roman"/>
          <w:spacing w:val="5"/>
          <w:sz w:val="23"/>
        </w:rPr>
        <w:t xml:space="preserve"> Na </w:t>
      </w:r>
      <w:r>
        <w:rPr>
          <w:rFonts w:ascii="Times New Roman" w:eastAsia="Times New Roman" w:hAnsi="Times New Roman" w:cs="Times New Roman"/>
          <w:spacing w:val="-3"/>
          <w:sz w:val="23"/>
        </w:rPr>
        <w:t xml:space="preserve">contagem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prazos estabelecidos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exclui-se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inclui-se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vencimento, observando-se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só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iniciam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vencem prazos </w:t>
      </w:r>
      <w:r>
        <w:rPr>
          <w:rFonts w:ascii="Times New Roman" w:eastAsia="Times New Roman" w:hAnsi="Times New Roman" w:cs="Times New Roman"/>
          <w:sz w:val="23"/>
        </w:rPr>
        <w:t xml:space="preserve">em dia de </w:t>
      </w:r>
      <w:r>
        <w:rPr>
          <w:rFonts w:ascii="Times New Roman" w:eastAsia="Times New Roman" w:hAnsi="Times New Roman" w:cs="Times New Roman"/>
          <w:spacing w:val="-3"/>
          <w:sz w:val="23"/>
        </w:rPr>
        <w:t xml:space="preserve">expediente normal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exceto quando for </w:t>
      </w:r>
      <w:r>
        <w:rPr>
          <w:rFonts w:ascii="Times New Roman" w:eastAsia="Times New Roman" w:hAnsi="Times New Roman" w:cs="Times New Roman"/>
          <w:spacing w:val="-4"/>
          <w:sz w:val="23"/>
        </w:rPr>
        <w:t xml:space="preserve">explicitamente </w:t>
      </w:r>
      <w:r>
        <w:rPr>
          <w:rFonts w:ascii="Times New Roman" w:eastAsia="Times New Roman" w:hAnsi="Times New Roman" w:cs="Times New Roman"/>
          <w:spacing w:val="-3"/>
          <w:sz w:val="23"/>
        </w:rPr>
        <w:t xml:space="preserve">disposto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contrário.</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23.7 -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 xml:space="preserve">de PESCARIA BRAVA/SC </w:t>
      </w:r>
      <w:r>
        <w:rPr>
          <w:rFonts w:ascii="Times New Roman" w:eastAsia="Times New Roman" w:hAnsi="Times New Roman" w:cs="Times New Roman"/>
          <w:spacing w:val="-4"/>
          <w:sz w:val="23"/>
        </w:rPr>
        <w:t xml:space="preserve">poderá revogar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razões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pacing w:val="-4"/>
          <w:sz w:val="23"/>
        </w:rPr>
        <w:t xml:space="preserve">público </w:t>
      </w:r>
      <w:r>
        <w:rPr>
          <w:rFonts w:ascii="Times New Roman" w:eastAsia="Times New Roman" w:hAnsi="Times New Roman" w:cs="Times New Roman"/>
          <w:spacing w:val="-3"/>
          <w:sz w:val="23"/>
        </w:rPr>
        <w:t xml:space="preserve">decorrente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 </w:t>
      </w:r>
      <w:r>
        <w:rPr>
          <w:rFonts w:ascii="Times New Roman" w:eastAsia="Times New Roman" w:hAnsi="Times New Roman" w:cs="Times New Roman"/>
          <w:spacing w:val="-4"/>
          <w:sz w:val="23"/>
        </w:rPr>
        <w:t xml:space="preserve">superveniente </w:t>
      </w:r>
      <w:r>
        <w:rPr>
          <w:rFonts w:ascii="Times New Roman" w:eastAsia="Times New Roman" w:hAnsi="Times New Roman" w:cs="Times New Roman"/>
          <w:spacing w:val="-3"/>
          <w:sz w:val="23"/>
        </w:rPr>
        <w:t xml:space="preserve">devidamente comprovado pertinente  </w:t>
      </w:r>
      <w:r>
        <w:rPr>
          <w:rFonts w:ascii="Times New Roman" w:eastAsia="Times New Roman" w:hAnsi="Times New Roman" w:cs="Times New Roman"/>
          <w:sz w:val="23"/>
        </w:rPr>
        <w:t xml:space="preserve"> e </w:t>
      </w:r>
      <w:r>
        <w:rPr>
          <w:rFonts w:ascii="Times New Roman" w:eastAsia="Times New Roman" w:hAnsi="Times New Roman" w:cs="Times New Roman"/>
          <w:spacing w:val="-3"/>
          <w:sz w:val="23"/>
        </w:rPr>
        <w:t xml:space="preserve">suficiente para justificar </w:t>
      </w:r>
      <w:r>
        <w:rPr>
          <w:rFonts w:ascii="Times New Roman" w:eastAsia="Times New Roman" w:hAnsi="Times New Roman" w:cs="Times New Roman"/>
          <w:sz w:val="23"/>
        </w:rPr>
        <w:t xml:space="preserve">tal </w:t>
      </w:r>
      <w:r>
        <w:rPr>
          <w:rFonts w:ascii="Times New Roman" w:eastAsia="Times New Roman" w:hAnsi="Times New Roman" w:cs="Times New Roman"/>
          <w:spacing w:val="-3"/>
          <w:sz w:val="23"/>
        </w:rPr>
        <w:t xml:space="preserve">conduta, devendo anulá-la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ilegalidade,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ofício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mediante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provocação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terceiros,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49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3"/>
          <w:sz w:val="23"/>
        </w:rPr>
        <w:t>8.666/93.</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pacing w:val="5"/>
          <w:sz w:val="23"/>
        </w:rPr>
        <w:lastRenderedPageBreak/>
        <w:t>2</w:t>
      </w:r>
      <w:r>
        <w:rPr>
          <w:rFonts w:ascii="Times New Roman" w:eastAsia="Times New Roman" w:hAnsi="Times New Roman" w:cs="Times New Roman"/>
          <w:b/>
          <w:spacing w:val="5"/>
          <w:sz w:val="23"/>
        </w:rPr>
        <w:t>3</w:t>
      </w:r>
      <w:r w:rsidRPr="0023501E">
        <w:rPr>
          <w:rFonts w:ascii="Times New Roman" w:eastAsia="Times New Roman" w:hAnsi="Times New Roman" w:cs="Times New Roman"/>
          <w:b/>
          <w:spacing w:val="5"/>
          <w:sz w:val="23"/>
        </w:rPr>
        <w:t>.8 -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alteração deste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pacing w:val="-3"/>
          <w:sz w:val="23"/>
        </w:rPr>
        <w:t xml:space="preserve">estabelecido 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z w:val="23"/>
        </w:rPr>
        <w:t xml:space="preserve">este </w:t>
      </w:r>
      <w:r>
        <w:rPr>
          <w:rFonts w:ascii="Times New Roman" w:eastAsia="Times New Roman" w:hAnsi="Times New Roman" w:cs="Times New Roman"/>
          <w:spacing w:val="-3"/>
          <w:sz w:val="23"/>
        </w:rPr>
        <w:t xml:space="preserve">prazo será reaberto, exceto quando, </w:t>
      </w:r>
      <w:r>
        <w:rPr>
          <w:rFonts w:ascii="Times New Roman" w:eastAsia="Times New Roman" w:hAnsi="Times New Roman" w:cs="Times New Roman"/>
          <w:spacing w:val="-4"/>
          <w:sz w:val="23"/>
        </w:rPr>
        <w:t xml:space="preserve">inquestionavelmente,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alteração não afetar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formulação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propostas.</w:t>
      </w:r>
    </w:p>
    <w:p w:rsidR="0020623F" w:rsidRDefault="0020623F" w:rsidP="0020623F">
      <w:pPr>
        <w:spacing w:before="1"/>
        <w:ind w:right="-1"/>
        <w:jc w:val="both"/>
        <w:rPr>
          <w:rFonts w:ascii="Times New Roman" w:eastAsia="Times New Roman" w:hAnsi="Times New Roman" w:cs="Times New Roman"/>
          <w:sz w:val="19"/>
        </w:rPr>
      </w:pPr>
    </w:p>
    <w:p w:rsidR="0020623F" w:rsidRDefault="0020623F" w:rsidP="0020623F">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w:t>
      </w:r>
      <w:r>
        <w:rPr>
          <w:rFonts w:ascii="Times New Roman" w:eastAsia="Times New Roman" w:hAnsi="Times New Roman" w:cs="Times New Roman"/>
          <w:b/>
          <w:sz w:val="23"/>
        </w:rPr>
        <w:t>3</w:t>
      </w:r>
      <w:r w:rsidRPr="0023501E">
        <w:rPr>
          <w:rFonts w:ascii="Times New Roman" w:eastAsia="Times New Roman" w:hAnsi="Times New Roman" w:cs="Times New Roman"/>
          <w:b/>
          <w:sz w:val="23"/>
        </w:rPr>
        <w:t>.9</w:t>
      </w:r>
      <w:r>
        <w:rPr>
          <w:rFonts w:ascii="Times New Roman" w:eastAsia="Times New Roman" w:hAnsi="Times New Roman" w:cs="Times New Roman"/>
          <w:sz w:val="23"/>
        </w:rPr>
        <w:t xml:space="preserve"> - Para </w:t>
      </w:r>
      <w:r>
        <w:rPr>
          <w:rFonts w:ascii="Times New Roman" w:eastAsia="Times New Roman" w:hAnsi="Times New Roman" w:cs="Times New Roman"/>
          <w:spacing w:val="-3"/>
          <w:sz w:val="23"/>
        </w:rPr>
        <w:t xml:space="preserve">dirimir,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esfera judicial,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questões </w:t>
      </w:r>
      <w:r>
        <w:rPr>
          <w:rFonts w:ascii="Times New Roman" w:eastAsia="Times New Roman" w:hAnsi="Times New Roman" w:cs="Times New Roman"/>
          <w:spacing w:val="-4"/>
          <w:sz w:val="23"/>
        </w:rPr>
        <w:t xml:space="preserve">oriundas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presente Edital, será competente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Comarca </w:t>
      </w:r>
      <w:r>
        <w:rPr>
          <w:rFonts w:ascii="Times New Roman" w:eastAsia="Times New Roman" w:hAnsi="Times New Roman" w:cs="Times New Roman"/>
          <w:sz w:val="23"/>
        </w:rPr>
        <w:t>de LAGUNA</w:t>
      </w:r>
      <w:r>
        <w:rPr>
          <w:rFonts w:ascii="Times New Roman" w:eastAsia="Times New Roman" w:hAnsi="Times New Roman" w:cs="Times New Roman"/>
          <w:spacing w:val="-3"/>
          <w:sz w:val="23"/>
        </w:rPr>
        <w:t xml:space="preserve">/SC, Seção </w:t>
      </w:r>
      <w:r>
        <w:rPr>
          <w:rFonts w:ascii="Times New Roman" w:eastAsia="Times New Roman" w:hAnsi="Times New Roman" w:cs="Times New Roman"/>
          <w:spacing w:val="-4"/>
          <w:sz w:val="23"/>
        </w:rPr>
        <w:t xml:space="preserve">Judiciária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Estado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Santa Catarina.</w:t>
      </w:r>
    </w:p>
    <w:p w:rsidR="0020623F" w:rsidRDefault="0020623F" w:rsidP="0020623F">
      <w:pPr>
        <w:ind w:right="-1"/>
        <w:jc w:val="both"/>
        <w:rPr>
          <w:rFonts w:ascii="Times New Roman" w:eastAsia="Times New Roman" w:hAnsi="Times New Roman" w:cs="Times New Roman"/>
          <w:sz w:val="19"/>
        </w:rPr>
      </w:pPr>
    </w:p>
    <w:p w:rsidR="0020623F" w:rsidRDefault="0020623F" w:rsidP="0020623F">
      <w:pPr>
        <w:tabs>
          <w:tab w:val="left" w:pos="731"/>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w:t>
      </w:r>
      <w:r>
        <w:rPr>
          <w:rFonts w:ascii="Times New Roman" w:eastAsia="Times New Roman" w:hAnsi="Times New Roman" w:cs="Times New Roman"/>
          <w:b/>
          <w:sz w:val="23"/>
        </w:rPr>
        <w:t>3</w:t>
      </w:r>
      <w:r w:rsidRPr="0023501E">
        <w:rPr>
          <w:rFonts w:ascii="Times New Roman" w:eastAsia="Times New Roman" w:hAnsi="Times New Roman" w:cs="Times New Roman"/>
          <w:b/>
          <w:sz w:val="23"/>
        </w:rPr>
        <w:t>.10</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não haver </w:t>
      </w:r>
      <w:r>
        <w:rPr>
          <w:rFonts w:ascii="Times New Roman" w:eastAsia="Times New Roman" w:hAnsi="Times New Roman" w:cs="Times New Roman"/>
          <w:spacing w:val="-4"/>
          <w:sz w:val="23"/>
        </w:rPr>
        <w:t xml:space="preserve">expediente </w:t>
      </w:r>
      <w:r>
        <w:rPr>
          <w:rFonts w:ascii="Times New Roman" w:eastAsia="Times New Roman" w:hAnsi="Times New Roman" w:cs="Times New Roman"/>
          <w:sz w:val="23"/>
        </w:rPr>
        <w:t xml:space="preserve">no dia da </w:t>
      </w:r>
      <w:r>
        <w:rPr>
          <w:rFonts w:ascii="Times New Roman" w:eastAsia="Times New Roman" w:hAnsi="Times New Roman" w:cs="Times New Roman"/>
          <w:spacing w:val="-4"/>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ficará </w:t>
      </w:r>
      <w:r>
        <w:rPr>
          <w:rFonts w:ascii="Times New Roman" w:eastAsia="Times New Roman" w:hAnsi="Times New Roman" w:cs="Times New Roman"/>
          <w:sz w:val="23"/>
        </w:rPr>
        <w:t xml:space="preserve">esta </w:t>
      </w:r>
      <w:r>
        <w:rPr>
          <w:rFonts w:ascii="Times New Roman" w:eastAsia="Times New Roman" w:hAnsi="Times New Roman" w:cs="Times New Roman"/>
          <w:spacing w:val="-3"/>
          <w:sz w:val="23"/>
        </w:rPr>
        <w:t xml:space="preserve">transferida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primeiro </w:t>
      </w:r>
      <w:r>
        <w:rPr>
          <w:rFonts w:ascii="Times New Roman" w:eastAsia="Times New Roman" w:hAnsi="Times New Roman" w:cs="Times New Roman"/>
          <w:sz w:val="23"/>
        </w:rPr>
        <w:t xml:space="preserve">dia </w:t>
      </w:r>
      <w:r>
        <w:rPr>
          <w:rFonts w:ascii="Times New Roman" w:eastAsia="Times New Roman" w:hAnsi="Times New Roman" w:cs="Times New Roman"/>
          <w:spacing w:val="-3"/>
          <w:sz w:val="23"/>
        </w:rPr>
        <w:t xml:space="preserve">útil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no mesmo local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w:t>
      </w:r>
      <w:r>
        <w:rPr>
          <w:rFonts w:ascii="Times New Roman" w:eastAsia="Times New Roman" w:hAnsi="Times New Roman" w:cs="Times New Roman"/>
          <w:spacing w:val="-4"/>
          <w:sz w:val="23"/>
        </w:rPr>
        <w:t xml:space="preserve">anteriormente  </w:t>
      </w:r>
      <w:r>
        <w:rPr>
          <w:rFonts w:ascii="Times New Roman" w:eastAsia="Times New Roman" w:hAnsi="Times New Roman" w:cs="Times New Roman"/>
          <w:spacing w:val="26"/>
          <w:sz w:val="23"/>
        </w:rPr>
        <w:t xml:space="preserve"> </w:t>
      </w:r>
      <w:r>
        <w:rPr>
          <w:rFonts w:ascii="Times New Roman" w:eastAsia="Times New Roman" w:hAnsi="Times New Roman" w:cs="Times New Roman"/>
          <w:spacing w:val="-4"/>
          <w:sz w:val="23"/>
        </w:rPr>
        <w:t>estabelecidos.</w:t>
      </w:r>
    </w:p>
    <w:p w:rsidR="0020623F" w:rsidRDefault="0020623F" w:rsidP="0020623F">
      <w:pPr>
        <w:tabs>
          <w:tab w:val="left" w:pos="688"/>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23.11 -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casos </w:t>
      </w:r>
      <w:r>
        <w:rPr>
          <w:rFonts w:ascii="Times New Roman" w:eastAsia="Times New Roman" w:hAnsi="Times New Roman" w:cs="Times New Roman"/>
          <w:spacing w:val="-3"/>
          <w:sz w:val="23"/>
        </w:rPr>
        <w:t>omissos serão resolvidos pelo Pregoeiro.</w:t>
      </w:r>
    </w:p>
    <w:p w:rsidR="0020623F" w:rsidRDefault="0020623F" w:rsidP="0020623F">
      <w:pPr>
        <w:tabs>
          <w:tab w:val="left" w:pos="688"/>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23.12 - </w:t>
      </w:r>
      <w:r>
        <w:rPr>
          <w:rFonts w:ascii="Times New Roman" w:eastAsia="Times New Roman" w:hAnsi="Times New Roman" w:cs="Times New Roman"/>
          <w:b/>
          <w:spacing w:val="-3"/>
          <w:sz w:val="23"/>
        </w:rPr>
        <w:t>Fazem parte integrante deste</w:t>
      </w:r>
      <w:r>
        <w:rPr>
          <w:rFonts w:ascii="Times New Roman" w:eastAsia="Times New Roman" w:hAnsi="Times New Roman" w:cs="Times New Roman"/>
          <w:b/>
          <w:spacing w:val="25"/>
          <w:sz w:val="23"/>
        </w:rPr>
        <w:t xml:space="preserve"> </w:t>
      </w:r>
      <w:r>
        <w:rPr>
          <w:rFonts w:ascii="Times New Roman" w:eastAsia="Times New Roman" w:hAnsi="Times New Roman" w:cs="Times New Roman"/>
          <w:b/>
          <w:sz w:val="23"/>
        </w:rPr>
        <w:t>Edital:</w:t>
      </w:r>
    </w:p>
    <w:p w:rsidR="0020623F" w:rsidRDefault="0020623F" w:rsidP="0020623F">
      <w:pPr>
        <w:spacing w:before="162"/>
        <w:ind w:right="-1"/>
        <w:jc w:val="both"/>
        <w:rPr>
          <w:rFonts w:ascii="Times New Roman" w:eastAsia="Times New Roman" w:hAnsi="Times New Roman" w:cs="Times New Roman"/>
          <w:sz w:val="23"/>
        </w:rPr>
      </w:pPr>
      <w:r>
        <w:rPr>
          <w:rFonts w:ascii="Times New Roman" w:eastAsia="Times New Roman" w:hAnsi="Times New Roman" w:cs="Times New Roman"/>
          <w:sz w:val="23"/>
        </w:rPr>
        <w:t>Anexo I - Minuta da Ata de Registro de Preço</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Anexo II – Especificações técnicas e quantidade dos produtos</w:t>
      </w:r>
    </w:p>
    <w:p w:rsidR="0020623F" w:rsidRDefault="0020623F" w:rsidP="0020623F">
      <w:pPr>
        <w:spacing w:before="15"/>
        <w:ind w:right="-1"/>
        <w:jc w:val="both"/>
        <w:rPr>
          <w:rFonts w:ascii="Times New Roman" w:eastAsia="Times New Roman" w:hAnsi="Times New Roman" w:cs="Times New Roman"/>
          <w:sz w:val="23"/>
        </w:rPr>
      </w:pPr>
      <w:r>
        <w:rPr>
          <w:rFonts w:ascii="Times New Roman" w:eastAsia="Times New Roman" w:hAnsi="Times New Roman" w:cs="Times New Roman"/>
          <w:sz w:val="23"/>
        </w:rPr>
        <w:t>Anexo III - Declaração de Inexistência de Fato Superveniente Impeditivo da Habilitação;</w:t>
      </w:r>
    </w:p>
    <w:p w:rsidR="0020623F" w:rsidRDefault="0020623F" w:rsidP="0020623F">
      <w:pPr>
        <w:spacing w:before="15"/>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Anexo IV- Declaração de cumprimento do Disposto No Inciso XXXIII Do Art. 7</w:t>
      </w:r>
      <w:r>
        <w:rPr>
          <w:rFonts w:ascii="Times New Roman" w:eastAsia="Times New Roman" w:hAnsi="Times New Roman" w:cs="Times New Roman"/>
          <w:position w:val="11"/>
          <w:sz w:val="15"/>
        </w:rPr>
        <w:t xml:space="preserve">o </w:t>
      </w:r>
      <w:r>
        <w:rPr>
          <w:rFonts w:ascii="Times New Roman" w:eastAsia="Times New Roman" w:hAnsi="Times New Roman" w:cs="Times New Roman"/>
          <w:position w:val="11"/>
          <w:sz w:val="23"/>
        </w:rPr>
        <w:t>Da Constituição Federal;</w:t>
      </w:r>
    </w:p>
    <w:p w:rsidR="0020623F" w:rsidRDefault="0020623F" w:rsidP="0020623F">
      <w:pPr>
        <w:spacing w:before="3"/>
        <w:ind w:right="-1"/>
        <w:jc w:val="both"/>
        <w:rPr>
          <w:rFonts w:ascii="Times New Roman" w:eastAsia="Times New Roman" w:hAnsi="Times New Roman" w:cs="Times New Roman"/>
          <w:i/>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 –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Pleno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Requisitos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Habilitação</w:t>
      </w:r>
      <w:r>
        <w:rPr>
          <w:rFonts w:ascii="Times New Roman" w:eastAsia="Times New Roman" w:hAnsi="Times New Roman" w:cs="Times New Roman"/>
          <w:i/>
          <w:spacing w:val="-3"/>
          <w:sz w:val="23"/>
        </w:rPr>
        <w:t xml:space="preserve">. </w:t>
      </w:r>
    </w:p>
    <w:p w:rsidR="0020623F" w:rsidRDefault="0020623F" w:rsidP="0020623F">
      <w:pPr>
        <w:spacing w:before="3"/>
        <w:ind w:right="-1"/>
        <w:jc w:val="both"/>
        <w:rPr>
          <w:rFonts w:ascii="Times New Roman" w:eastAsia="Times New Roman" w:hAnsi="Times New Roman" w:cs="Times New Roman"/>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VI - </w:t>
      </w:r>
      <w:r>
        <w:rPr>
          <w:rFonts w:ascii="Times New Roman" w:eastAsia="Times New Roman" w:hAnsi="Times New Roman" w:cs="Times New Roman"/>
          <w:spacing w:val="-3"/>
          <w:sz w:val="23"/>
        </w:rPr>
        <w:t>Credenciamento.</w:t>
      </w:r>
    </w:p>
    <w:p w:rsidR="0020623F" w:rsidRDefault="0020623F" w:rsidP="0020623F">
      <w:pPr>
        <w:spacing w:before="3"/>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Anexo VII – Minuta do Contrato.</w:t>
      </w:r>
    </w:p>
    <w:p w:rsidR="0020623F" w:rsidRPr="0018331E" w:rsidRDefault="0020623F" w:rsidP="0020623F">
      <w:pPr>
        <w:tabs>
          <w:tab w:val="left" w:pos="2268"/>
        </w:tabs>
        <w:spacing w:before="240"/>
        <w:jc w:val="both"/>
        <w:rPr>
          <w:sz w:val="20"/>
          <w:szCs w:val="20"/>
        </w:rPr>
      </w:pPr>
      <w:r w:rsidRPr="0018331E">
        <w:rPr>
          <w:sz w:val="20"/>
          <w:szCs w:val="20"/>
        </w:rPr>
        <w:t xml:space="preserve">23.13- Os esclarecimentos ao edital deverão ser enviados </w:t>
      </w:r>
      <w:r w:rsidRPr="0018331E">
        <w:rPr>
          <w:sz w:val="20"/>
          <w:szCs w:val="20"/>
          <w:u w:val="single"/>
        </w:rPr>
        <w:t>somente</w:t>
      </w:r>
      <w:r w:rsidRPr="0018331E">
        <w:rPr>
          <w:sz w:val="20"/>
          <w:szCs w:val="20"/>
        </w:rPr>
        <w:t xml:space="preserve"> através do e-mail, </w:t>
      </w:r>
      <w:hyperlink r:id="rId9" w:history="1">
        <w:r w:rsidRPr="0018331E">
          <w:rPr>
            <w:rStyle w:val="Hyperlink"/>
            <w:sz w:val="20"/>
            <w:szCs w:val="20"/>
          </w:rPr>
          <w:t>licitacao@pescariabrava.sc.gov.br</w:t>
        </w:r>
      </w:hyperlink>
      <w:r w:rsidRPr="0018331E">
        <w:rPr>
          <w:sz w:val="20"/>
          <w:szCs w:val="20"/>
        </w:rPr>
        <w:t xml:space="preserve"> As respostas aos esclarecimentos serão disponibilizadas diretamente no site </w:t>
      </w:r>
      <w:hyperlink r:id="rId10" w:history="1">
        <w:r w:rsidRPr="0018331E">
          <w:rPr>
            <w:rStyle w:val="Hyperlink"/>
            <w:sz w:val="20"/>
            <w:szCs w:val="20"/>
          </w:rPr>
          <w:t>www.pescariabrava.sc.gov.br</w:t>
        </w:r>
      </w:hyperlink>
      <w:r w:rsidRPr="0018331E">
        <w:rPr>
          <w:sz w:val="20"/>
          <w:szCs w:val="20"/>
          <w:u w:val="single"/>
        </w:rPr>
        <w:t>, o</w:t>
      </w:r>
      <w:r w:rsidRPr="0018331E">
        <w:rPr>
          <w:sz w:val="20"/>
          <w:szCs w:val="20"/>
        </w:rPr>
        <w:t>nde está cadastrada a presente licitação.</w:t>
      </w:r>
    </w:p>
    <w:p w:rsidR="0020623F" w:rsidRPr="0018331E" w:rsidRDefault="0020623F" w:rsidP="0020623F">
      <w:pPr>
        <w:tabs>
          <w:tab w:val="left" w:pos="2268"/>
        </w:tabs>
        <w:spacing w:before="240"/>
        <w:jc w:val="both"/>
        <w:rPr>
          <w:sz w:val="20"/>
          <w:szCs w:val="20"/>
        </w:rPr>
      </w:pPr>
      <w:r w:rsidRPr="0018331E">
        <w:rPr>
          <w:sz w:val="20"/>
          <w:szCs w:val="20"/>
        </w:rPr>
        <w:t xml:space="preserve">23.13.1- As respostas a impugnação e recursos, assim como, todo o trâmite do processo licitatório será disponibilizado diretamente no site </w:t>
      </w:r>
      <w:hyperlink r:id="rId11" w:history="1">
        <w:r w:rsidRPr="0018331E">
          <w:rPr>
            <w:rStyle w:val="Hyperlink"/>
            <w:sz w:val="20"/>
            <w:szCs w:val="20"/>
          </w:rPr>
          <w:t>www.pescariabrava.sc.gov.br</w:t>
        </w:r>
      </w:hyperlink>
      <w:r w:rsidRPr="0018331E">
        <w:rPr>
          <w:sz w:val="20"/>
          <w:szCs w:val="20"/>
          <w:u w:val="single"/>
        </w:rPr>
        <w:t xml:space="preserve"> </w:t>
      </w:r>
      <w:r w:rsidRPr="0018331E">
        <w:rPr>
          <w:sz w:val="20"/>
          <w:szCs w:val="20"/>
        </w:rPr>
        <w:t>onde está cadastrada a presente licitação, cabendo aos interessados acompanharem a sua tramitação.</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23.14. </w:t>
      </w:r>
      <w:r>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no horário das 07:00 as 13:00, ou pelo telefone (0**48) 3647-6312.</w:t>
      </w:r>
    </w:p>
    <w:p w:rsidR="0020623F" w:rsidRDefault="0020623F" w:rsidP="0020623F">
      <w:pPr>
        <w:ind w:right="-1"/>
        <w:jc w:val="both"/>
        <w:rPr>
          <w:rFonts w:ascii="Times New Roman" w:eastAsia="Times New Roman" w:hAnsi="Times New Roman" w:cs="Times New Roman"/>
          <w:sz w:val="23"/>
        </w:rPr>
      </w:pPr>
    </w:p>
    <w:p w:rsidR="0020623F" w:rsidRDefault="0020623F" w:rsidP="0020623F">
      <w:pPr>
        <w:ind w:right="-1"/>
        <w:jc w:val="both"/>
        <w:rPr>
          <w:rFonts w:ascii="Times New Roman" w:eastAsia="Times New Roman" w:hAnsi="Times New Roman" w:cs="Times New Roman"/>
          <w:sz w:val="23"/>
        </w:rPr>
      </w:pP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PESCARIA BRAVA/SC, </w:t>
      </w:r>
      <w:r w:rsidR="00C73E14">
        <w:rPr>
          <w:rFonts w:ascii="Times New Roman" w:eastAsia="Times New Roman" w:hAnsi="Times New Roman" w:cs="Times New Roman"/>
          <w:b/>
          <w:sz w:val="23"/>
        </w:rPr>
        <w:t>06</w:t>
      </w:r>
      <w:r w:rsidR="00CA58E7">
        <w:rPr>
          <w:rFonts w:ascii="Times New Roman" w:eastAsia="Times New Roman" w:hAnsi="Times New Roman" w:cs="Times New Roman"/>
          <w:b/>
          <w:sz w:val="23"/>
        </w:rPr>
        <w:t xml:space="preserve"> de </w:t>
      </w:r>
      <w:r w:rsidR="00C73E14">
        <w:rPr>
          <w:rFonts w:ascii="Times New Roman" w:eastAsia="Times New Roman" w:hAnsi="Times New Roman" w:cs="Times New Roman"/>
          <w:b/>
          <w:sz w:val="23"/>
        </w:rPr>
        <w:t>dezembro</w:t>
      </w:r>
      <w:r>
        <w:rPr>
          <w:rFonts w:ascii="Times New Roman" w:eastAsia="Times New Roman" w:hAnsi="Times New Roman" w:cs="Times New Roman"/>
          <w:b/>
          <w:sz w:val="23"/>
        </w:rPr>
        <w:t xml:space="preserve"> de 2018.</w:t>
      </w:r>
    </w:p>
    <w:p w:rsidR="0020623F" w:rsidRDefault="0020623F" w:rsidP="0020623F">
      <w:pPr>
        <w:ind w:right="-1"/>
        <w:jc w:val="both"/>
        <w:rPr>
          <w:rFonts w:ascii="Times New Roman" w:eastAsia="Times New Roman" w:hAnsi="Times New Roman" w:cs="Times New Roman"/>
          <w:b/>
        </w:rPr>
      </w:pPr>
    </w:p>
    <w:p w:rsidR="0020623F" w:rsidRDefault="0020623F" w:rsidP="0020623F">
      <w:pPr>
        <w:ind w:right="-1"/>
        <w:jc w:val="both"/>
        <w:rPr>
          <w:rFonts w:ascii="Times New Roman" w:eastAsia="Times New Roman" w:hAnsi="Times New Roman" w:cs="Times New Roman"/>
          <w:b/>
        </w:rPr>
      </w:pP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7"/>
        <w:ind w:right="-1"/>
        <w:jc w:val="both"/>
        <w:rPr>
          <w:rFonts w:ascii="Times New Roman" w:eastAsia="Times New Roman" w:hAnsi="Times New Roman" w:cs="Times New Roman"/>
          <w:b/>
        </w:rPr>
      </w:pPr>
    </w:p>
    <w:p w:rsidR="0020623F" w:rsidRDefault="0020623F" w:rsidP="0020623F">
      <w:pPr>
        <w:spacing w:before="7"/>
        <w:ind w:right="-1"/>
        <w:jc w:val="both"/>
        <w:rPr>
          <w:rFonts w:ascii="Times New Roman" w:eastAsia="Times New Roman" w:hAnsi="Times New Roman" w:cs="Times New Roman"/>
          <w:b/>
        </w:rPr>
      </w:pPr>
    </w:p>
    <w:p w:rsidR="0020623F" w:rsidRDefault="0020623F" w:rsidP="0020623F">
      <w:pPr>
        <w:pBdr>
          <w:top w:val="single" w:sz="4" w:space="1" w:color="auto"/>
        </w:pBdr>
        <w:ind w:right="-1"/>
        <w:rPr>
          <w:rFonts w:ascii="Times New Roman" w:eastAsia="Times New Roman" w:hAnsi="Times New Roman" w:cs="Times New Roman"/>
          <w:b/>
          <w:sz w:val="23"/>
        </w:rPr>
      </w:pPr>
      <w:r>
        <w:rPr>
          <w:rFonts w:ascii="Times New Roman" w:eastAsia="Times New Roman" w:hAnsi="Times New Roman" w:cs="Times New Roman"/>
          <w:b/>
          <w:sz w:val="23"/>
        </w:rPr>
        <w:t>DEYVISONN DA SILVA DE SOUZA</w:t>
      </w:r>
    </w:p>
    <w:p w:rsidR="0020623F" w:rsidRPr="00A87C53" w:rsidRDefault="0020623F" w:rsidP="0020623F">
      <w:pPr>
        <w:ind w:right="-1"/>
        <w:rPr>
          <w:rFonts w:ascii="Times New Roman" w:eastAsia="Times New Roman" w:hAnsi="Times New Roman" w:cs="Times New Roman"/>
          <w:sz w:val="24"/>
        </w:rPr>
      </w:pPr>
      <w:r w:rsidRPr="00A87C53">
        <w:rPr>
          <w:rFonts w:ascii="Times New Roman" w:eastAsia="Times New Roman" w:hAnsi="Times New Roman" w:cs="Times New Roman"/>
          <w:sz w:val="18"/>
        </w:rPr>
        <w:t>Prefeito Municipal.</w:t>
      </w:r>
    </w:p>
    <w:p w:rsidR="0020623F" w:rsidRDefault="0020623F" w:rsidP="0020623F">
      <w:pPr>
        <w:rPr>
          <w:b/>
          <w:szCs w:val="24"/>
        </w:rPr>
      </w:pPr>
    </w:p>
    <w:p w:rsidR="0020623F" w:rsidRDefault="0020623F" w:rsidP="0020623F">
      <w:pPr>
        <w:rPr>
          <w:b/>
          <w:szCs w:val="24"/>
        </w:rPr>
      </w:pPr>
    </w:p>
    <w:p w:rsidR="00CA58E7" w:rsidRDefault="00CA58E7" w:rsidP="0020623F">
      <w:pPr>
        <w:rPr>
          <w:b/>
          <w:szCs w:val="24"/>
        </w:rPr>
      </w:pPr>
    </w:p>
    <w:p w:rsidR="00B457D7" w:rsidRDefault="00B457D7" w:rsidP="0020623F">
      <w:pPr>
        <w:rPr>
          <w:b/>
          <w:szCs w:val="24"/>
        </w:rPr>
      </w:pPr>
    </w:p>
    <w:p w:rsidR="00CA58E7" w:rsidRDefault="00CA58E7" w:rsidP="00B457D7">
      <w:pPr>
        <w:jc w:val="both"/>
        <w:rPr>
          <w:b/>
          <w:szCs w:val="24"/>
        </w:rPr>
      </w:pPr>
    </w:p>
    <w:p w:rsidR="0020623F" w:rsidRPr="009B2B4F" w:rsidRDefault="0020623F" w:rsidP="0020623F">
      <w:pPr>
        <w:rPr>
          <w:b/>
          <w:szCs w:val="24"/>
        </w:rPr>
      </w:pPr>
      <w:r w:rsidRPr="009B2B4F">
        <w:rPr>
          <w:b/>
          <w:szCs w:val="24"/>
        </w:rPr>
        <w:t>ANEXO I</w:t>
      </w:r>
    </w:p>
    <w:p w:rsidR="0020623F" w:rsidRPr="009B2B4F" w:rsidRDefault="0020623F" w:rsidP="0020623F">
      <w:pPr>
        <w:rPr>
          <w:b/>
          <w:szCs w:val="24"/>
        </w:rPr>
      </w:pPr>
    </w:p>
    <w:p w:rsidR="0020623F" w:rsidRPr="009E351A" w:rsidRDefault="0020623F" w:rsidP="0020623F">
      <w:pPr>
        <w:rPr>
          <w:b/>
          <w:szCs w:val="24"/>
        </w:rPr>
      </w:pPr>
      <w:r>
        <w:rPr>
          <w:b/>
          <w:szCs w:val="24"/>
        </w:rPr>
        <w:t>PREÃO PRESENCIAL</w:t>
      </w:r>
      <w:r w:rsidRPr="009E351A">
        <w:rPr>
          <w:b/>
          <w:szCs w:val="24"/>
        </w:rPr>
        <w:t xml:space="preserve"> N.º </w:t>
      </w:r>
      <w:r w:rsidR="00FE2E48">
        <w:rPr>
          <w:b/>
          <w:szCs w:val="24"/>
        </w:rPr>
        <w:t>26</w:t>
      </w:r>
      <w:r w:rsidRPr="009E351A">
        <w:rPr>
          <w:b/>
          <w:szCs w:val="24"/>
        </w:rPr>
        <w:t>/</w:t>
      </w:r>
      <w:r>
        <w:rPr>
          <w:b/>
          <w:szCs w:val="24"/>
        </w:rPr>
        <w:t>2018/</w:t>
      </w:r>
      <w:r w:rsidR="00B457D7">
        <w:rPr>
          <w:b/>
          <w:szCs w:val="24"/>
        </w:rPr>
        <w:t>PMPB</w:t>
      </w:r>
      <w:r w:rsidRPr="009E351A">
        <w:rPr>
          <w:b/>
          <w:szCs w:val="24"/>
        </w:rPr>
        <w:t>.</w:t>
      </w:r>
    </w:p>
    <w:p w:rsidR="0020623F" w:rsidRPr="009E351A" w:rsidRDefault="0020623F" w:rsidP="0020623F">
      <w:pPr>
        <w:rPr>
          <w:b/>
          <w:szCs w:val="24"/>
        </w:rPr>
      </w:pPr>
      <w:r w:rsidRPr="009E351A">
        <w:rPr>
          <w:b/>
          <w:szCs w:val="24"/>
        </w:rPr>
        <w:t xml:space="preserve">PROCESSO DE COMPRA N.º </w:t>
      </w:r>
      <w:r w:rsidR="00FE2E48">
        <w:rPr>
          <w:b/>
          <w:szCs w:val="24"/>
        </w:rPr>
        <w:t>44</w:t>
      </w:r>
      <w:r>
        <w:rPr>
          <w:b/>
          <w:szCs w:val="24"/>
        </w:rPr>
        <w:t>/2018</w:t>
      </w:r>
      <w:r w:rsidRPr="009E351A">
        <w:rPr>
          <w:b/>
          <w:szCs w:val="24"/>
        </w:rPr>
        <w:t>/</w:t>
      </w:r>
      <w:r w:rsidR="00B457D7">
        <w:rPr>
          <w:b/>
          <w:szCs w:val="24"/>
        </w:rPr>
        <w:t>PMPB</w:t>
      </w:r>
      <w:r w:rsidRPr="009E351A">
        <w:rPr>
          <w:b/>
          <w:szCs w:val="24"/>
        </w:rPr>
        <w:t>.</w:t>
      </w:r>
    </w:p>
    <w:p w:rsidR="0020623F" w:rsidRDefault="0020623F" w:rsidP="0020623F">
      <w:pPr>
        <w:rPr>
          <w:b/>
          <w:szCs w:val="24"/>
        </w:rPr>
      </w:pPr>
    </w:p>
    <w:p w:rsidR="0020623F" w:rsidRPr="009B2B4F" w:rsidRDefault="0020623F" w:rsidP="0020623F">
      <w:pPr>
        <w:rPr>
          <w:b/>
          <w:szCs w:val="24"/>
        </w:rPr>
      </w:pPr>
      <w:r w:rsidRPr="009B2B4F">
        <w:rPr>
          <w:b/>
          <w:szCs w:val="24"/>
        </w:rPr>
        <w:t>MINUTA DA ATA DE REGISTRO DE PREÇO</w:t>
      </w:r>
    </w:p>
    <w:p w:rsidR="0020623F" w:rsidRPr="009330C6" w:rsidRDefault="0020623F" w:rsidP="0020623F">
      <w:pPr>
        <w:jc w:val="both"/>
        <w:rPr>
          <w:szCs w:val="24"/>
        </w:rPr>
      </w:pPr>
    </w:p>
    <w:p w:rsidR="0020623F" w:rsidRDefault="0020623F" w:rsidP="0020623F">
      <w:pPr>
        <w:jc w:val="both"/>
        <w:rPr>
          <w:szCs w:val="24"/>
        </w:rPr>
      </w:pPr>
      <w:r w:rsidRPr="009330C6">
        <w:rPr>
          <w:szCs w:val="24"/>
        </w:rPr>
        <w:t xml:space="preserve">PREGÃO PRESENCIAL - </w:t>
      </w:r>
      <w:r w:rsidR="00FE2E48">
        <w:rPr>
          <w:szCs w:val="24"/>
        </w:rPr>
        <w:t>26</w:t>
      </w:r>
      <w:r w:rsidRPr="009330C6">
        <w:rPr>
          <w:szCs w:val="24"/>
        </w:rPr>
        <w:t>/201</w:t>
      </w:r>
      <w:r>
        <w:rPr>
          <w:szCs w:val="24"/>
        </w:rPr>
        <w:t>8/</w:t>
      </w:r>
      <w:r w:rsidR="00B457D7">
        <w:rPr>
          <w:szCs w:val="24"/>
        </w:rPr>
        <w:t>PMPB</w:t>
      </w:r>
    </w:p>
    <w:p w:rsidR="0020623F" w:rsidRPr="009330C6" w:rsidRDefault="0020623F" w:rsidP="0020623F">
      <w:pPr>
        <w:jc w:val="both"/>
        <w:rPr>
          <w:szCs w:val="24"/>
        </w:rPr>
      </w:pPr>
    </w:p>
    <w:p w:rsidR="0020623F" w:rsidRDefault="0020623F" w:rsidP="0020623F">
      <w:pPr>
        <w:jc w:val="both"/>
        <w:rPr>
          <w:szCs w:val="24"/>
        </w:rPr>
      </w:pPr>
      <w:r w:rsidRPr="009330C6">
        <w:rPr>
          <w:szCs w:val="24"/>
        </w:rPr>
        <w:t>ATA DE</w:t>
      </w:r>
      <w:r>
        <w:rPr>
          <w:szCs w:val="24"/>
        </w:rPr>
        <w:t xml:space="preserve"> REGISTRO DE </w:t>
      </w:r>
      <w:r w:rsidRPr="006123F4">
        <w:rPr>
          <w:szCs w:val="24"/>
        </w:rPr>
        <w:t>PREÇOS N.º XXX/201</w:t>
      </w:r>
      <w:r>
        <w:rPr>
          <w:szCs w:val="24"/>
        </w:rPr>
        <w:t>8</w:t>
      </w:r>
    </w:p>
    <w:p w:rsidR="0020623F" w:rsidRPr="006123F4" w:rsidRDefault="0020623F" w:rsidP="0020623F">
      <w:pPr>
        <w:jc w:val="both"/>
        <w:rPr>
          <w:szCs w:val="24"/>
        </w:rPr>
      </w:pPr>
    </w:p>
    <w:p w:rsidR="0020623F" w:rsidRDefault="0020623F" w:rsidP="0020623F">
      <w:pPr>
        <w:jc w:val="both"/>
        <w:rPr>
          <w:szCs w:val="24"/>
        </w:rPr>
      </w:pPr>
      <w:r w:rsidRPr="006123F4">
        <w:rPr>
          <w:szCs w:val="24"/>
        </w:rPr>
        <w:t xml:space="preserve">Aos dias </w:t>
      </w:r>
      <w:proofErr w:type="spellStart"/>
      <w:r w:rsidRPr="006123F4">
        <w:rPr>
          <w:szCs w:val="24"/>
        </w:rPr>
        <w:t>xx</w:t>
      </w:r>
      <w:proofErr w:type="spellEnd"/>
      <w:r w:rsidRPr="006123F4">
        <w:rPr>
          <w:szCs w:val="24"/>
        </w:rPr>
        <w:t xml:space="preserve">, do mês de </w:t>
      </w:r>
      <w:proofErr w:type="spellStart"/>
      <w:r w:rsidRPr="006123F4">
        <w:rPr>
          <w:szCs w:val="24"/>
        </w:rPr>
        <w:t>xx</w:t>
      </w:r>
      <w:proofErr w:type="spellEnd"/>
      <w:r w:rsidRPr="006123F4">
        <w:rPr>
          <w:szCs w:val="24"/>
        </w:rPr>
        <w:t xml:space="preserve"> do ano de 201</w:t>
      </w:r>
      <w:r>
        <w:rPr>
          <w:szCs w:val="24"/>
        </w:rPr>
        <w:t>8</w:t>
      </w:r>
      <w:r w:rsidRPr="006123F4">
        <w:rPr>
          <w:szCs w:val="24"/>
        </w:rPr>
        <w:t>,</w:t>
      </w:r>
      <w:r w:rsidRPr="009330C6">
        <w:rPr>
          <w:szCs w:val="24"/>
        </w:rPr>
        <w:t xml:space="preserve"> no MUNICIPIO DE </w:t>
      </w:r>
      <w:r>
        <w:rPr>
          <w:szCs w:val="24"/>
        </w:rPr>
        <w:t>PESCARIA BRAVA</w:t>
      </w:r>
      <w:r w:rsidR="00B457D7">
        <w:rPr>
          <w:szCs w:val="24"/>
        </w:rPr>
        <w:t>,</w:t>
      </w:r>
      <w:r w:rsidRPr="009330C6">
        <w:rPr>
          <w:szCs w:val="24"/>
        </w:rPr>
        <w:t xml:space="preserve"> pessoa jurídica de direito público interno, inscrita no CNPJ nº</w:t>
      </w:r>
      <w:r w:rsidR="00B457D7">
        <w:rPr>
          <w:szCs w:val="24"/>
        </w:rPr>
        <w:t xml:space="preserve"> 16.780.795/0001-38</w:t>
      </w:r>
      <w:r w:rsidRPr="009330C6">
        <w:rPr>
          <w:szCs w:val="24"/>
        </w:rPr>
        <w:t>, sediada na R</w:t>
      </w:r>
      <w:r>
        <w:rPr>
          <w:szCs w:val="24"/>
        </w:rPr>
        <w:t xml:space="preserve">od. SC 437, Km 8, </w:t>
      </w:r>
      <w:r w:rsidRPr="009330C6">
        <w:rPr>
          <w:szCs w:val="24"/>
        </w:rPr>
        <w:t xml:space="preserve"> Centro, neste ato representado pel</w:t>
      </w:r>
      <w:r>
        <w:rPr>
          <w:szCs w:val="24"/>
        </w:rPr>
        <w:t>o</w:t>
      </w:r>
      <w:r w:rsidRPr="009330C6">
        <w:rPr>
          <w:szCs w:val="24"/>
        </w:rPr>
        <w:t xml:space="preserve"> </w:t>
      </w:r>
      <w:r w:rsidR="00A71F49">
        <w:rPr>
          <w:szCs w:val="24"/>
        </w:rPr>
        <w:t>prefeito</w:t>
      </w:r>
      <w:r w:rsidRPr="009330C6">
        <w:rPr>
          <w:szCs w:val="24"/>
        </w:rPr>
        <w:t xml:space="preserve"> do Mun</w:t>
      </w:r>
      <w:r>
        <w:rPr>
          <w:szCs w:val="24"/>
        </w:rPr>
        <w:t>icípio de Pescaria Brava, Sr</w:t>
      </w:r>
      <w:r w:rsidRPr="009330C6">
        <w:rPr>
          <w:szCs w:val="24"/>
        </w:rPr>
        <w:t xml:space="preserve">. </w:t>
      </w:r>
      <w:r w:rsidR="00A71F49">
        <w:rPr>
          <w:szCs w:val="24"/>
        </w:rPr>
        <w:t>Deyvisonn da Silva de Souza</w:t>
      </w:r>
      <w:r w:rsidRPr="009330C6">
        <w:rPr>
          <w:szCs w:val="24"/>
        </w:rPr>
        <w:t xml:space="preserve">, o Pregoeiro, nos termos da Lei n.º 10.520, de 17 de julho de 2002 e dos Decretos 3.555, de 08 de agosto de 2000, alterado pelos de </w:t>
      </w:r>
      <w:proofErr w:type="spellStart"/>
      <w:r w:rsidRPr="009330C6">
        <w:rPr>
          <w:szCs w:val="24"/>
        </w:rPr>
        <w:t>n.ºs</w:t>
      </w:r>
      <w:proofErr w:type="spellEnd"/>
      <w:r w:rsidRPr="009330C6">
        <w:rPr>
          <w:szCs w:val="24"/>
        </w:rPr>
        <w:t xml:space="preserve">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w:t>
      </w:r>
      <w:r>
        <w:rPr>
          <w:szCs w:val="24"/>
        </w:rPr>
        <w:t>,</w:t>
      </w:r>
      <w:r w:rsidRPr="009330C6">
        <w:rPr>
          <w:szCs w:val="24"/>
        </w:rPr>
        <w:t xml:space="preserve"> em face da classificação das Propostas apresentadas, RESOLVE registrar os preços abaixo indicados, para o Registro de Preço para </w:t>
      </w:r>
      <w:r w:rsidR="00FE2E48" w:rsidRPr="00FE2E48">
        <w:rPr>
          <w:rFonts w:ascii="Times New Roman" w:eastAsia="Times New Roman" w:hAnsi="Times New Roman" w:cs="Times New Roman"/>
          <w:b/>
          <w:sz w:val="23"/>
        </w:rPr>
        <w:t>CONTRATAÇÃO DE PESSOA JURÍDICA, PARA REGISTRO DE PRECO, PARA EVENTUAL AQUISIÇÃO DE DISPOSITIVO OPTICO (LEITOR BIOMÉTRICO) PARA CONTROLE DE FREQUÊNCIA DOS FUNCIONARIOS DO FUNDO MUNICIPAL DE SAUDE, FUNDO MUNICIPAL DE ASSISTENCIA SOCIAL E DAS DIVERSAS SECRETARIAS</w:t>
      </w:r>
      <w:r w:rsidR="00FE2E48">
        <w:rPr>
          <w:rFonts w:ascii="Times New Roman" w:eastAsia="Times New Roman" w:hAnsi="Times New Roman" w:cs="Times New Roman"/>
          <w:b/>
          <w:sz w:val="23"/>
        </w:rPr>
        <w:t xml:space="preserve"> DO MUNICIPIO DE PESCARIA BRAVA</w:t>
      </w:r>
      <w:r w:rsidRPr="009330C6">
        <w:rPr>
          <w:szCs w:val="24"/>
        </w:rPr>
        <w:t xml:space="preserve">, durante o período de validade da presente ATA DE REGISTRO DE 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w:t>
      </w:r>
      <w:r>
        <w:rPr>
          <w:szCs w:val="24"/>
        </w:rPr>
        <w:t xml:space="preserve">nº </w:t>
      </w:r>
      <w:r w:rsidR="00FE2E48">
        <w:rPr>
          <w:szCs w:val="24"/>
        </w:rPr>
        <w:t>44</w:t>
      </w:r>
      <w:r>
        <w:rPr>
          <w:szCs w:val="24"/>
        </w:rPr>
        <w:t>/2018/</w:t>
      </w:r>
      <w:r w:rsidR="00A71F49">
        <w:rPr>
          <w:szCs w:val="24"/>
        </w:rPr>
        <w:t>PMPB</w:t>
      </w:r>
      <w:r w:rsidRPr="009330C6">
        <w:rPr>
          <w:szCs w:val="24"/>
        </w:rPr>
        <w:t>.</w:t>
      </w:r>
    </w:p>
    <w:p w:rsidR="0020623F" w:rsidRPr="009330C6" w:rsidRDefault="0020623F" w:rsidP="0020623F">
      <w:pPr>
        <w:jc w:val="both"/>
        <w:rPr>
          <w:szCs w:val="24"/>
        </w:rPr>
      </w:pPr>
    </w:p>
    <w:p w:rsidR="0020623F" w:rsidRDefault="0020623F" w:rsidP="0020623F">
      <w:pPr>
        <w:jc w:val="both"/>
        <w:rPr>
          <w:szCs w:val="24"/>
        </w:rPr>
      </w:pPr>
      <w:r w:rsidRPr="009330C6">
        <w:rPr>
          <w:szCs w:val="24"/>
        </w:rPr>
        <w:t>Prazo de entrega do</w:t>
      </w:r>
      <w:r>
        <w:rPr>
          <w:szCs w:val="24"/>
        </w:rPr>
        <w:t xml:space="preserve"> </w:t>
      </w:r>
      <w:r w:rsidRPr="009330C6">
        <w:rPr>
          <w:szCs w:val="24"/>
        </w:rPr>
        <w:t>(s) produto</w:t>
      </w:r>
      <w:r>
        <w:rPr>
          <w:szCs w:val="24"/>
        </w:rPr>
        <w:t xml:space="preserve"> </w:t>
      </w:r>
      <w:r w:rsidRPr="009330C6">
        <w:rPr>
          <w:szCs w:val="24"/>
        </w:rPr>
        <w:t>(s</w:t>
      </w:r>
      <w:r>
        <w:rPr>
          <w:szCs w:val="24"/>
        </w:rPr>
        <w:t>): O produto deste edital deverá</w:t>
      </w:r>
      <w:r w:rsidRPr="009330C6">
        <w:rPr>
          <w:szCs w:val="24"/>
        </w:rPr>
        <w:t xml:space="preserve"> ser entregue num prazo de carência máximo de 10 (DEZ) dias, contados da data de recebimento da ordem de fornecimento, pôr conta e risco da licitante na </w:t>
      </w:r>
      <w:r>
        <w:rPr>
          <w:szCs w:val="24"/>
        </w:rPr>
        <w:t>Prefeitura Municipal</w:t>
      </w:r>
      <w:r w:rsidRPr="009330C6">
        <w:rPr>
          <w:szCs w:val="24"/>
        </w:rPr>
        <w:t xml:space="preserve"> de </w:t>
      </w:r>
      <w:r>
        <w:rPr>
          <w:szCs w:val="24"/>
        </w:rPr>
        <w:t>Pescaria Brava</w:t>
      </w:r>
      <w:r w:rsidR="00CA58E7">
        <w:rPr>
          <w:szCs w:val="24"/>
        </w:rPr>
        <w:t xml:space="preserve"> </w:t>
      </w:r>
      <w:r w:rsidRPr="009330C6">
        <w:rPr>
          <w:szCs w:val="24"/>
        </w:rPr>
        <w:t>SC, em perfeito estado de conservação, no horário de expediente, devendo a empresa responsável pela entrega aguardar a conferência dos mesmos,</w:t>
      </w:r>
      <w:r>
        <w:rPr>
          <w:szCs w:val="24"/>
        </w:rPr>
        <w:t xml:space="preserve"> por servidor designado pela Secretaria de </w:t>
      </w:r>
      <w:r w:rsidR="00E85BC1">
        <w:rPr>
          <w:szCs w:val="24"/>
        </w:rPr>
        <w:t>Administração e Finanças</w:t>
      </w:r>
      <w:r>
        <w:rPr>
          <w:szCs w:val="24"/>
        </w:rPr>
        <w:t xml:space="preserve">. </w:t>
      </w:r>
    </w:p>
    <w:p w:rsidR="0020623F" w:rsidRPr="009330C6" w:rsidRDefault="0020623F" w:rsidP="0020623F">
      <w:pPr>
        <w:jc w:val="both"/>
        <w:rPr>
          <w:szCs w:val="24"/>
        </w:rPr>
      </w:pPr>
    </w:p>
    <w:p w:rsidR="0020623F" w:rsidRDefault="0020623F" w:rsidP="0020623F">
      <w:pPr>
        <w:jc w:val="both"/>
        <w:rPr>
          <w:szCs w:val="24"/>
        </w:rPr>
      </w:pPr>
      <w:r w:rsidRPr="009330C6">
        <w:rPr>
          <w:szCs w:val="24"/>
        </w:rPr>
        <w:t>A presente Ata tem validade de 01 (um) ano, iniciando a partir da data de sua assinatura.</w:t>
      </w:r>
    </w:p>
    <w:p w:rsidR="0020623F" w:rsidRPr="009330C6" w:rsidRDefault="0020623F" w:rsidP="0020623F">
      <w:pPr>
        <w:jc w:val="both"/>
        <w:rPr>
          <w:szCs w:val="24"/>
        </w:rPr>
      </w:pPr>
    </w:p>
    <w:p w:rsidR="0020623F" w:rsidRPr="009330C6" w:rsidRDefault="0020623F" w:rsidP="0020623F">
      <w:pPr>
        <w:jc w:val="both"/>
        <w:rPr>
          <w:szCs w:val="24"/>
        </w:rPr>
      </w:pPr>
      <w:r w:rsidRPr="009330C6">
        <w:rPr>
          <w:szCs w:val="24"/>
        </w:rPr>
        <w:t>A</w:t>
      </w:r>
      <w:r>
        <w:rPr>
          <w:szCs w:val="24"/>
        </w:rPr>
        <w:t xml:space="preserve"> </w:t>
      </w:r>
      <w:r w:rsidRPr="009330C6">
        <w:rPr>
          <w:szCs w:val="24"/>
        </w:rPr>
        <w:t>(s) empresa</w:t>
      </w:r>
      <w:r>
        <w:rPr>
          <w:szCs w:val="24"/>
        </w:rPr>
        <w:t xml:space="preserve"> </w:t>
      </w:r>
      <w:r w:rsidRPr="009330C6">
        <w:rPr>
          <w:szCs w:val="24"/>
        </w:rPr>
        <w:t>(s) detentora</w:t>
      </w:r>
      <w:r>
        <w:rPr>
          <w:szCs w:val="24"/>
        </w:rPr>
        <w:t xml:space="preserve"> </w:t>
      </w:r>
      <w:r w:rsidRPr="009330C6">
        <w:rPr>
          <w:szCs w:val="24"/>
        </w:rPr>
        <w:t>(s) do registro assume</w:t>
      </w:r>
      <w:r>
        <w:rPr>
          <w:szCs w:val="24"/>
        </w:rPr>
        <w:t xml:space="preserve"> </w:t>
      </w:r>
      <w:r w:rsidRPr="009330C6">
        <w:rPr>
          <w:szCs w:val="24"/>
        </w:rPr>
        <w:t>(m) o compromisso de fornecer o</w:t>
      </w:r>
      <w:r>
        <w:rPr>
          <w:szCs w:val="24"/>
        </w:rPr>
        <w:t xml:space="preserve"> </w:t>
      </w:r>
      <w:r w:rsidRPr="009330C6">
        <w:rPr>
          <w:szCs w:val="24"/>
        </w:rPr>
        <w:t>(s) produto</w:t>
      </w:r>
      <w:r>
        <w:rPr>
          <w:szCs w:val="24"/>
        </w:rPr>
        <w:t xml:space="preserve"> </w:t>
      </w:r>
      <w:r w:rsidRPr="009330C6">
        <w:rPr>
          <w:szCs w:val="24"/>
        </w:rPr>
        <w:t>(s) solicitado</w:t>
      </w:r>
      <w:r>
        <w:rPr>
          <w:szCs w:val="24"/>
        </w:rPr>
        <w:t xml:space="preserve"> </w:t>
      </w:r>
      <w:r w:rsidRPr="009330C6">
        <w:rPr>
          <w:szCs w:val="24"/>
        </w:rPr>
        <w:t>(s), na</w:t>
      </w:r>
      <w:r>
        <w:rPr>
          <w:szCs w:val="24"/>
        </w:rPr>
        <w:t xml:space="preserve"> </w:t>
      </w:r>
      <w:r w:rsidRPr="009330C6">
        <w:rPr>
          <w:szCs w:val="24"/>
        </w:rPr>
        <w:t>(s) quantidade</w:t>
      </w:r>
      <w:r>
        <w:rPr>
          <w:szCs w:val="24"/>
        </w:rPr>
        <w:t xml:space="preserve"> </w:t>
      </w:r>
      <w:r w:rsidRPr="009330C6">
        <w:rPr>
          <w:szCs w:val="24"/>
        </w:rPr>
        <w:t>(s) definida</w:t>
      </w:r>
      <w:r>
        <w:rPr>
          <w:szCs w:val="24"/>
        </w:rPr>
        <w:t xml:space="preserve"> </w:t>
      </w:r>
      <w:r w:rsidRPr="009330C6">
        <w:rPr>
          <w:szCs w:val="24"/>
        </w:rPr>
        <w:t>(s) no</w:t>
      </w:r>
      <w:r>
        <w:rPr>
          <w:szCs w:val="24"/>
        </w:rPr>
        <w:t xml:space="preserve"> </w:t>
      </w:r>
      <w:r w:rsidRPr="009330C6">
        <w:rPr>
          <w:szCs w:val="24"/>
        </w:rPr>
        <w:t>(s) pedido</w:t>
      </w:r>
      <w:r>
        <w:rPr>
          <w:szCs w:val="24"/>
        </w:rPr>
        <w:t xml:space="preserve"> </w:t>
      </w:r>
      <w:r w:rsidRPr="009330C6">
        <w:rPr>
          <w:szCs w:val="24"/>
        </w:rPr>
        <w:t>(s) a ser</w:t>
      </w:r>
      <w:r>
        <w:rPr>
          <w:szCs w:val="24"/>
        </w:rPr>
        <w:t xml:space="preserve"> </w:t>
      </w:r>
      <w:r w:rsidRPr="009330C6">
        <w:rPr>
          <w:szCs w:val="24"/>
        </w:rPr>
        <w:t>(em) emitido</w:t>
      </w:r>
      <w:r>
        <w:rPr>
          <w:szCs w:val="24"/>
        </w:rPr>
        <w:t xml:space="preserve"> </w:t>
      </w:r>
      <w:r w:rsidRPr="009330C6">
        <w:rPr>
          <w:szCs w:val="24"/>
        </w:rPr>
        <w:t xml:space="preserve">(s) pelo </w:t>
      </w:r>
      <w:r w:rsidR="00E85BC1">
        <w:rPr>
          <w:szCs w:val="24"/>
        </w:rPr>
        <w:t>MUNICIPIO DE</w:t>
      </w:r>
      <w:r w:rsidRPr="009330C6">
        <w:rPr>
          <w:szCs w:val="24"/>
        </w:rPr>
        <w:t xml:space="preserve"> </w:t>
      </w:r>
      <w:r>
        <w:rPr>
          <w:szCs w:val="24"/>
        </w:rPr>
        <w:t>PESCARIA BRAVA</w:t>
      </w:r>
      <w:r w:rsidRPr="009330C6">
        <w:rPr>
          <w:szCs w:val="24"/>
        </w:rPr>
        <w:t>/SC, pelo</w:t>
      </w:r>
      <w:r>
        <w:rPr>
          <w:szCs w:val="24"/>
        </w:rPr>
        <w:t xml:space="preserve"> </w:t>
      </w:r>
      <w:r w:rsidRPr="009330C6">
        <w:rPr>
          <w:szCs w:val="24"/>
        </w:rPr>
        <w:t>(s) preço</w:t>
      </w:r>
      <w:r>
        <w:rPr>
          <w:szCs w:val="24"/>
        </w:rPr>
        <w:t xml:space="preserve"> </w:t>
      </w:r>
      <w:r w:rsidRPr="009330C6">
        <w:rPr>
          <w:szCs w:val="24"/>
        </w:rPr>
        <w:t>(s) registrado</w:t>
      </w:r>
      <w:r>
        <w:rPr>
          <w:szCs w:val="24"/>
        </w:rPr>
        <w:t xml:space="preserve"> </w:t>
      </w:r>
      <w:r w:rsidRPr="009330C6">
        <w:rPr>
          <w:szCs w:val="24"/>
        </w:rPr>
        <w:t>(s) e nas condições constantes do edital, durante o prazo de validade desta Ata de Registro de Preços.</w:t>
      </w:r>
    </w:p>
    <w:p w:rsidR="0020623F" w:rsidRDefault="0020623F" w:rsidP="0020623F">
      <w:pPr>
        <w:jc w:val="both"/>
        <w:rPr>
          <w:szCs w:val="24"/>
        </w:rPr>
      </w:pPr>
      <w:r w:rsidRPr="009330C6">
        <w:rPr>
          <w:szCs w:val="24"/>
        </w:rPr>
        <w:lastRenderedPageBreak/>
        <w:t>Durante a vigência da Ata de Registro de Preços, a</w:t>
      </w:r>
      <w:r>
        <w:rPr>
          <w:szCs w:val="24"/>
        </w:rPr>
        <w:t xml:space="preserve"> </w:t>
      </w:r>
      <w:r w:rsidRPr="009330C6">
        <w:rPr>
          <w:szCs w:val="24"/>
        </w:rPr>
        <w:t>(s) empresa</w:t>
      </w:r>
      <w:r>
        <w:rPr>
          <w:szCs w:val="24"/>
        </w:rPr>
        <w:t xml:space="preserve"> </w:t>
      </w:r>
      <w:r w:rsidRPr="009330C6">
        <w:rPr>
          <w:szCs w:val="24"/>
        </w:rPr>
        <w:t>(s) detentora</w:t>
      </w:r>
      <w:r>
        <w:rPr>
          <w:szCs w:val="24"/>
        </w:rPr>
        <w:t xml:space="preserve"> </w:t>
      </w:r>
      <w:r w:rsidRPr="009330C6">
        <w:rPr>
          <w:szCs w:val="24"/>
        </w:rPr>
        <w:t>(s) deverá (</w:t>
      </w:r>
      <w:proofErr w:type="spellStart"/>
      <w:r w:rsidRPr="009330C6">
        <w:rPr>
          <w:szCs w:val="24"/>
        </w:rPr>
        <w:t>ão</w:t>
      </w:r>
      <w:proofErr w:type="spellEnd"/>
      <w:r w:rsidRPr="009330C6">
        <w:rPr>
          <w:szCs w:val="24"/>
        </w:rPr>
        <w:t>), a cada fatura emitida, comprovar sua</w:t>
      </w:r>
      <w:r>
        <w:rPr>
          <w:szCs w:val="24"/>
        </w:rPr>
        <w:t xml:space="preserve"> </w:t>
      </w:r>
      <w:r w:rsidRPr="009330C6">
        <w:rPr>
          <w:szCs w:val="24"/>
        </w:rPr>
        <w:t>(s) regularidade</w:t>
      </w:r>
      <w:r>
        <w:rPr>
          <w:szCs w:val="24"/>
        </w:rPr>
        <w:t xml:space="preserve"> </w:t>
      </w:r>
      <w:r w:rsidRPr="009330C6">
        <w:rPr>
          <w:szCs w:val="24"/>
        </w:rPr>
        <w:t>(s) perante o Sistema de Seguridade Social (INSS) e o Fundo de Garantia por Tempo de Serviço (FGTS).</w:t>
      </w:r>
    </w:p>
    <w:p w:rsidR="0020623F" w:rsidRPr="009330C6" w:rsidRDefault="0020623F" w:rsidP="0020623F">
      <w:pPr>
        <w:jc w:val="both"/>
        <w:rPr>
          <w:szCs w:val="24"/>
        </w:rPr>
      </w:pPr>
    </w:p>
    <w:p w:rsidR="0020623F" w:rsidRDefault="0020623F" w:rsidP="0020623F">
      <w:pPr>
        <w:jc w:val="both"/>
        <w:rPr>
          <w:szCs w:val="24"/>
        </w:rPr>
      </w:pPr>
      <w:r w:rsidRPr="009330C6">
        <w:rPr>
          <w:szCs w:val="24"/>
        </w:rPr>
        <w:t xml:space="preserve">O registro de preços objeto desta Ata poderá ser cancelado por determinação </w:t>
      </w:r>
      <w:r>
        <w:rPr>
          <w:szCs w:val="24"/>
        </w:rPr>
        <w:t>do</w:t>
      </w:r>
      <w:r w:rsidRPr="009330C6">
        <w:rPr>
          <w:szCs w:val="24"/>
        </w:rPr>
        <w:t xml:space="preserve"> </w:t>
      </w:r>
      <w:r w:rsidR="00C14AE3">
        <w:rPr>
          <w:szCs w:val="24"/>
        </w:rPr>
        <w:t>MUNICIPIO DE</w:t>
      </w:r>
      <w:r w:rsidRPr="009330C6">
        <w:rPr>
          <w:szCs w:val="24"/>
        </w:rPr>
        <w:t xml:space="preserve"> </w:t>
      </w:r>
      <w:r>
        <w:rPr>
          <w:szCs w:val="24"/>
        </w:rPr>
        <w:t>PESCARIA BRAVA</w:t>
      </w:r>
      <w:r w:rsidRPr="009330C6">
        <w:rPr>
          <w:szCs w:val="24"/>
        </w:rPr>
        <w:t>/SC,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20623F" w:rsidRPr="009330C6" w:rsidRDefault="0020623F" w:rsidP="0020623F">
      <w:pPr>
        <w:jc w:val="both"/>
        <w:rPr>
          <w:szCs w:val="24"/>
        </w:rPr>
      </w:pPr>
    </w:p>
    <w:p w:rsidR="0020623F" w:rsidRDefault="0020623F" w:rsidP="0020623F">
      <w:pPr>
        <w:jc w:val="both"/>
        <w:rPr>
          <w:szCs w:val="24"/>
        </w:rPr>
      </w:pPr>
      <w:r w:rsidRPr="009330C6">
        <w:rPr>
          <w:szCs w:val="24"/>
        </w:rPr>
        <w:t>Para o caso de descumprimento de quaisquer condições estabelecidas no edital, relativas ao fornecimento objeto desta Ata, serão aplicadas as penalidades especificadas conforme edital.</w:t>
      </w:r>
    </w:p>
    <w:p w:rsidR="0020623F" w:rsidRPr="009330C6" w:rsidRDefault="0020623F" w:rsidP="0020623F">
      <w:pPr>
        <w:jc w:val="both"/>
        <w:rPr>
          <w:szCs w:val="24"/>
        </w:rPr>
      </w:pPr>
    </w:p>
    <w:p w:rsidR="0020623F" w:rsidRPr="009330C6" w:rsidRDefault="0020623F" w:rsidP="0020623F">
      <w:pPr>
        <w:jc w:val="both"/>
        <w:rPr>
          <w:szCs w:val="24"/>
        </w:rPr>
      </w:pPr>
      <w:r w:rsidRPr="009330C6">
        <w:rPr>
          <w:szCs w:val="24"/>
        </w:rPr>
        <w:t>14.  DAS PENALIDADES</w:t>
      </w:r>
    </w:p>
    <w:p w:rsidR="0020623F" w:rsidRPr="009330C6" w:rsidRDefault="0020623F" w:rsidP="0020623F">
      <w:pPr>
        <w:jc w:val="both"/>
        <w:rPr>
          <w:szCs w:val="24"/>
        </w:rPr>
      </w:pPr>
      <w:r w:rsidRPr="009330C6">
        <w:rPr>
          <w:szCs w:val="24"/>
        </w:rPr>
        <w:t>14.1 A recusa da assinatura do Contrato e/ou desistência na execução dos serviços contratados e/ou inadimplemento parcial de obrigação contratual, implicam nas seguintes sanções, podendo ser cumulativas:</w:t>
      </w:r>
    </w:p>
    <w:p w:rsidR="0020623F" w:rsidRPr="009330C6" w:rsidRDefault="0020623F" w:rsidP="0020623F">
      <w:pPr>
        <w:jc w:val="both"/>
        <w:rPr>
          <w:szCs w:val="24"/>
        </w:rPr>
      </w:pPr>
      <w:r w:rsidRPr="009330C6">
        <w:rPr>
          <w:szCs w:val="24"/>
        </w:rPr>
        <w:t>14.1.1 Multa na ordem de 10% (dez por cento), sobre o valor da proposta adjudicatária, ou o valor de R$ 500,00 (quinhentos reais) por ato de infração, podendo ser multiplicado pelos dias de infração.</w:t>
      </w:r>
    </w:p>
    <w:p w:rsidR="0020623F" w:rsidRPr="009330C6" w:rsidRDefault="0020623F" w:rsidP="0020623F">
      <w:pPr>
        <w:jc w:val="both"/>
        <w:rPr>
          <w:szCs w:val="24"/>
        </w:rPr>
      </w:pPr>
      <w:r w:rsidRPr="009330C6">
        <w:rPr>
          <w:szCs w:val="24"/>
        </w:rPr>
        <w:t>14.1.2 Advertência.</w:t>
      </w:r>
    </w:p>
    <w:p w:rsidR="0020623F" w:rsidRPr="009330C6" w:rsidRDefault="0020623F" w:rsidP="0020623F">
      <w:pPr>
        <w:jc w:val="both"/>
        <w:rPr>
          <w:szCs w:val="24"/>
        </w:rPr>
      </w:pPr>
      <w:r w:rsidRPr="009330C6">
        <w:rPr>
          <w:szCs w:val="24"/>
        </w:rPr>
        <w:t xml:space="preserve">14.1.3 Suspensão do direito de licitar junto à Prefeitura Municipal de </w:t>
      </w:r>
      <w:r>
        <w:rPr>
          <w:szCs w:val="24"/>
        </w:rPr>
        <w:t>PESCARIA BRAVA</w:t>
      </w:r>
      <w:r w:rsidRPr="009330C6">
        <w:rPr>
          <w:szCs w:val="24"/>
        </w:rPr>
        <w:t xml:space="preserve">, e </w:t>
      </w:r>
      <w:proofErr w:type="spellStart"/>
      <w:r w:rsidRPr="009330C6">
        <w:rPr>
          <w:szCs w:val="24"/>
        </w:rPr>
        <w:t>conseqüente</w:t>
      </w:r>
      <w:proofErr w:type="spellEnd"/>
      <w:r w:rsidRPr="009330C6">
        <w:rPr>
          <w:szCs w:val="24"/>
        </w:rPr>
        <w:t xml:space="preserve"> Declaração de Inidoneidade, exarada pelo Secretário Municipal de Saúde, para licitar ou contratar com a Administração Pública, enquanto perdurar os motivos da punição.</w:t>
      </w:r>
    </w:p>
    <w:p w:rsidR="0020623F" w:rsidRDefault="0020623F" w:rsidP="0020623F">
      <w:pPr>
        <w:jc w:val="both"/>
        <w:rPr>
          <w:szCs w:val="24"/>
        </w:rPr>
      </w:pPr>
      <w:r w:rsidRPr="009330C6">
        <w:rPr>
          <w:szCs w:val="24"/>
        </w:rPr>
        <w:t>14.1.4 Nenhum pagamento será processado à proponente penalizada, enquanto esta não tenha pago a multa imposta pela CONTRATANTE. Fica possibilitada a compensação da multa com eventuais pagamentos que sejam devidos a empresa contratada.</w:t>
      </w:r>
    </w:p>
    <w:p w:rsidR="0020623F" w:rsidRPr="009330C6" w:rsidRDefault="0020623F" w:rsidP="0020623F">
      <w:pPr>
        <w:jc w:val="both"/>
        <w:rPr>
          <w:szCs w:val="24"/>
        </w:rPr>
      </w:pPr>
    </w:p>
    <w:p w:rsidR="0020623F" w:rsidRDefault="0020623F" w:rsidP="0020623F">
      <w:pPr>
        <w:jc w:val="both"/>
        <w:rPr>
          <w:szCs w:val="24"/>
        </w:rPr>
      </w:pPr>
      <w:r w:rsidRPr="009330C6">
        <w:rPr>
          <w:szCs w:val="24"/>
        </w:rPr>
        <w:t>Os casos omissos serão resolvidos com base na Le</w:t>
      </w:r>
      <w:r>
        <w:rPr>
          <w:szCs w:val="24"/>
        </w:rPr>
        <w:t xml:space="preserve">i 8.666/93, e, na lacuna também </w:t>
      </w:r>
      <w:r w:rsidRPr="009330C6">
        <w:rPr>
          <w:szCs w:val="24"/>
        </w:rPr>
        <w:t>desta, pelas disposições contidas no Código Civil Brasileiro.</w:t>
      </w:r>
    </w:p>
    <w:p w:rsidR="0020623F" w:rsidRPr="009330C6" w:rsidRDefault="0020623F" w:rsidP="0020623F">
      <w:pPr>
        <w:jc w:val="both"/>
        <w:rPr>
          <w:szCs w:val="24"/>
        </w:rPr>
      </w:pPr>
    </w:p>
    <w:p w:rsidR="0020623F" w:rsidRDefault="0020623F" w:rsidP="0020623F">
      <w:pPr>
        <w:jc w:val="both"/>
        <w:rPr>
          <w:szCs w:val="24"/>
        </w:rPr>
      </w:pPr>
      <w:r w:rsidRPr="009330C6">
        <w:rPr>
          <w:szCs w:val="24"/>
        </w:rPr>
        <w:t xml:space="preserve">Fica eleito o Foro da Comarca de </w:t>
      </w:r>
      <w:r>
        <w:rPr>
          <w:szCs w:val="24"/>
        </w:rPr>
        <w:t>LAGUNA</w:t>
      </w:r>
      <w:r w:rsidRPr="009330C6">
        <w:rPr>
          <w:szCs w:val="24"/>
        </w:rPr>
        <w:t xml:space="preserve"> para dirimir eventuais dúvidas e/ou conflitos originados pelo presente contrato, com renúncia a quaisquer outros por mais privilegiados que possam ser.</w:t>
      </w:r>
    </w:p>
    <w:p w:rsidR="0020623F" w:rsidRDefault="0020623F" w:rsidP="0020623F">
      <w:pPr>
        <w:jc w:val="both"/>
        <w:rPr>
          <w:szCs w:val="24"/>
        </w:rPr>
      </w:pPr>
    </w:p>
    <w:p w:rsidR="0020623F" w:rsidRDefault="0020623F" w:rsidP="0020623F">
      <w:pPr>
        <w:jc w:val="both"/>
        <w:rPr>
          <w:szCs w:val="24"/>
        </w:rPr>
      </w:pPr>
    </w:p>
    <w:p w:rsidR="0020623F" w:rsidRPr="009330C6" w:rsidRDefault="0020623F" w:rsidP="0020623F">
      <w:pPr>
        <w:jc w:val="both"/>
        <w:rPr>
          <w:szCs w:val="24"/>
        </w:rPr>
      </w:pPr>
      <w:r w:rsidRPr="009330C6">
        <w:rPr>
          <w:szCs w:val="24"/>
        </w:rPr>
        <w:t>____________________________________________________________________</w:t>
      </w:r>
    </w:p>
    <w:p w:rsidR="0020623F" w:rsidRPr="009330C6" w:rsidRDefault="00C14AE3" w:rsidP="0020623F">
      <w:pPr>
        <w:jc w:val="both"/>
        <w:rPr>
          <w:szCs w:val="24"/>
        </w:rPr>
      </w:pPr>
      <w:r>
        <w:rPr>
          <w:szCs w:val="24"/>
        </w:rPr>
        <w:t xml:space="preserve">MUNICIPIO </w:t>
      </w:r>
      <w:r w:rsidR="0020623F" w:rsidRPr="009330C6">
        <w:rPr>
          <w:szCs w:val="24"/>
        </w:rPr>
        <w:t xml:space="preserve">DE </w:t>
      </w:r>
      <w:r w:rsidR="0020623F">
        <w:rPr>
          <w:szCs w:val="24"/>
        </w:rPr>
        <w:t>PESCARIA BRAVA</w:t>
      </w:r>
      <w:r w:rsidR="0020623F" w:rsidRPr="009330C6">
        <w:rPr>
          <w:szCs w:val="24"/>
        </w:rPr>
        <w:t>/SC</w:t>
      </w:r>
    </w:p>
    <w:p w:rsidR="0020623F" w:rsidRPr="009330C6" w:rsidRDefault="0020623F" w:rsidP="0020623F">
      <w:pPr>
        <w:jc w:val="both"/>
        <w:rPr>
          <w:szCs w:val="24"/>
        </w:rPr>
      </w:pPr>
      <w:r w:rsidRPr="009330C6">
        <w:rPr>
          <w:szCs w:val="24"/>
        </w:rPr>
        <w:t xml:space="preserve">CNPJ </w:t>
      </w:r>
      <w:r w:rsidR="00C14AE3">
        <w:rPr>
          <w:szCs w:val="24"/>
        </w:rPr>
        <w:t>16.780.795/0001-38</w:t>
      </w:r>
    </w:p>
    <w:p w:rsidR="0020623F" w:rsidRPr="009330C6" w:rsidRDefault="00C14AE3" w:rsidP="0020623F">
      <w:pPr>
        <w:jc w:val="both"/>
        <w:rPr>
          <w:szCs w:val="24"/>
        </w:rPr>
      </w:pPr>
      <w:r>
        <w:rPr>
          <w:szCs w:val="24"/>
        </w:rPr>
        <w:t>DEYVISONN DA SILVA DE SOUZA</w:t>
      </w:r>
    </w:p>
    <w:p w:rsidR="0020623F" w:rsidRDefault="0020623F" w:rsidP="0020623F">
      <w:pPr>
        <w:jc w:val="both"/>
        <w:rPr>
          <w:szCs w:val="24"/>
        </w:rPr>
      </w:pPr>
    </w:p>
    <w:p w:rsidR="0020623F" w:rsidRDefault="0020623F" w:rsidP="0020623F">
      <w:pPr>
        <w:jc w:val="both"/>
        <w:rPr>
          <w:szCs w:val="24"/>
        </w:rPr>
      </w:pPr>
    </w:p>
    <w:p w:rsidR="0020623F" w:rsidRPr="009330C6" w:rsidRDefault="0020623F" w:rsidP="0020623F">
      <w:pPr>
        <w:jc w:val="both"/>
        <w:rPr>
          <w:szCs w:val="24"/>
        </w:rPr>
      </w:pPr>
      <w:r w:rsidRPr="009330C6">
        <w:rPr>
          <w:szCs w:val="24"/>
        </w:rPr>
        <w:t>____________________________________________________________________</w:t>
      </w:r>
    </w:p>
    <w:p w:rsidR="0020623F" w:rsidRPr="009330C6" w:rsidRDefault="0020623F" w:rsidP="0020623F">
      <w:pPr>
        <w:jc w:val="both"/>
        <w:rPr>
          <w:szCs w:val="24"/>
        </w:rPr>
      </w:pPr>
      <w:r w:rsidRPr="009330C6">
        <w:rPr>
          <w:szCs w:val="24"/>
        </w:rPr>
        <w:t>CADASTRO DO FORNECEDOR</w:t>
      </w:r>
    </w:p>
    <w:p w:rsidR="0020623F" w:rsidRPr="009330C6" w:rsidRDefault="0020623F" w:rsidP="0020623F">
      <w:pPr>
        <w:jc w:val="both"/>
        <w:rPr>
          <w:szCs w:val="24"/>
        </w:rPr>
      </w:pPr>
      <w:r w:rsidRPr="009330C6">
        <w:rPr>
          <w:szCs w:val="24"/>
        </w:rPr>
        <w:t>RAZÃO SOCIAL</w:t>
      </w:r>
    </w:p>
    <w:p w:rsidR="0020623F" w:rsidRDefault="0020623F" w:rsidP="0020623F">
      <w:pPr>
        <w:jc w:val="both"/>
        <w:rPr>
          <w:szCs w:val="24"/>
        </w:rPr>
      </w:pPr>
      <w:r w:rsidRPr="009330C6">
        <w:rPr>
          <w:szCs w:val="24"/>
        </w:rPr>
        <w:t xml:space="preserve">CNPJ N.º </w:t>
      </w:r>
    </w:p>
    <w:p w:rsidR="0020623F" w:rsidRPr="009330C6" w:rsidRDefault="0020623F" w:rsidP="0020623F">
      <w:pPr>
        <w:jc w:val="both"/>
        <w:rPr>
          <w:szCs w:val="24"/>
        </w:rPr>
      </w:pPr>
      <w:r w:rsidRPr="009330C6">
        <w:rPr>
          <w:szCs w:val="24"/>
        </w:rPr>
        <w:t xml:space="preserve">Endereço: </w:t>
      </w:r>
    </w:p>
    <w:p w:rsidR="0020623F" w:rsidRDefault="0020623F" w:rsidP="0020623F">
      <w:pPr>
        <w:jc w:val="both"/>
        <w:rPr>
          <w:szCs w:val="24"/>
        </w:rPr>
      </w:pPr>
    </w:p>
    <w:p w:rsidR="0020623F" w:rsidRPr="00CA58E7" w:rsidRDefault="0020623F" w:rsidP="00CA58E7">
      <w:pPr>
        <w:ind w:right="-1"/>
        <w:rPr>
          <w:rFonts w:ascii="Times New Roman" w:eastAsia="Times New Roman" w:hAnsi="Times New Roman" w:cs="Times New Roman"/>
          <w:sz w:val="20"/>
        </w:rPr>
      </w:pPr>
      <w:r>
        <w:rPr>
          <w:rFonts w:ascii="Times New Roman" w:eastAsia="Times New Roman" w:hAnsi="Times New Roman" w:cs="Times New Roman"/>
          <w:b/>
          <w:sz w:val="23"/>
        </w:rPr>
        <w:t>ANEXO II</w:t>
      </w:r>
    </w:p>
    <w:p w:rsidR="0020623F" w:rsidRDefault="0020623F" w:rsidP="00CA58E7">
      <w:pPr>
        <w:spacing w:before="11"/>
        <w:ind w:right="-1"/>
        <w:rPr>
          <w:rFonts w:ascii="Times New Roman" w:eastAsia="Times New Roman" w:hAnsi="Times New Roman" w:cs="Times New Roman"/>
          <w:b/>
          <w:sz w:val="23"/>
        </w:rPr>
      </w:pPr>
    </w:p>
    <w:p w:rsidR="0020623F" w:rsidRDefault="0020623F" w:rsidP="00CA58E7">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FE2E48">
        <w:rPr>
          <w:rFonts w:ascii="Times New Roman" w:eastAsia="Times New Roman" w:hAnsi="Times New Roman" w:cs="Times New Roman"/>
          <w:b/>
          <w:sz w:val="23"/>
        </w:rPr>
        <w:t>44</w:t>
      </w:r>
      <w:r>
        <w:rPr>
          <w:rFonts w:ascii="Times New Roman" w:eastAsia="Times New Roman" w:hAnsi="Times New Roman" w:cs="Times New Roman"/>
          <w:b/>
          <w:sz w:val="23"/>
        </w:rPr>
        <w:t>/2018</w:t>
      </w:r>
    </w:p>
    <w:p w:rsidR="0020623F" w:rsidRDefault="0020623F" w:rsidP="00CA58E7">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FE2E48">
        <w:rPr>
          <w:rFonts w:ascii="Times New Roman" w:eastAsia="Times New Roman" w:hAnsi="Times New Roman" w:cs="Times New Roman"/>
          <w:b/>
          <w:spacing w:val="53"/>
          <w:sz w:val="23"/>
        </w:rPr>
        <w:t>26</w:t>
      </w:r>
      <w:r>
        <w:rPr>
          <w:rFonts w:ascii="Times New Roman" w:eastAsia="Times New Roman" w:hAnsi="Times New Roman" w:cs="Times New Roman"/>
          <w:b/>
          <w:spacing w:val="-3"/>
          <w:sz w:val="23"/>
        </w:rPr>
        <w:t>/2018/</w:t>
      </w:r>
      <w:r w:rsidR="00C14AE3">
        <w:rPr>
          <w:rFonts w:ascii="Times New Roman" w:eastAsia="Times New Roman" w:hAnsi="Times New Roman" w:cs="Times New Roman"/>
          <w:b/>
          <w:spacing w:val="-3"/>
          <w:sz w:val="23"/>
        </w:rPr>
        <w:t>PMPB</w:t>
      </w:r>
    </w:p>
    <w:p w:rsidR="00FE2E48" w:rsidRPr="00A62DCE" w:rsidRDefault="00FE2E48" w:rsidP="00FE2E48">
      <w:pPr>
        <w:spacing w:line="276" w:lineRule="auto"/>
        <w:rPr>
          <w:b/>
          <w:bCs/>
          <w:i/>
        </w:rPr>
      </w:pPr>
      <w:r w:rsidRPr="00A62DCE">
        <w:rPr>
          <w:b/>
          <w:bCs/>
          <w:i/>
        </w:rPr>
        <w:t xml:space="preserve">PREFEITURA MUNICIPAL DE PESCARIA BRAVA  </w:t>
      </w:r>
    </w:p>
    <w:p w:rsidR="00FE2E48" w:rsidRPr="00A62DCE" w:rsidRDefault="00FE2E48" w:rsidP="00FE2E48">
      <w:pPr>
        <w:rPr>
          <w:b/>
          <w:bCs/>
          <w:color w:val="000000"/>
        </w:rPr>
      </w:pPr>
    </w:p>
    <w:p w:rsidR="00FE2E48" w:rsidRDefault="00FE2E48" w:rsidP="00FE2E48">
      <w:pPr>
        <w:rPr>
          <w:b/>
          <w:bCs/>
          <w:color w:val="000000"/>
        </w:rPr>
      </w:pPr>
      <w:r w:rsidRPr="00A62DCE">
        <w:rPr>
          <w:b/>
          <w:bCs/>
          <w:color w:val="000000"/>
        </w:rPr>
        <w:t>TERMO DE REFERÊNCIA</w:t>
      </w:r>
    </w:p>
    <w:p w:rsidR="00FE2E48" w:rsidRPr="00A62DCE" w:rsidRDefault="00FE2E48" w:rsidP="00FE2E48">
      <w:pPr>
        <w:rPr>
          <w:b/>
          <w:bCs/>
          <w:color w:val="000000"/>
        </w:rPr>
      </w:pPr>
    </w:p>
    <w:p w:rsidR="00FE2E48" w:rsidRPr="00843B6C" w:rsidRDefault="00FE2E48" w:rsidP="00FE2E48">
      <w:pPr>
        <w:spacing w:after="120" w:line="276" w:lineRule="auto"/>
        <w:ind w:right="-15"/>
        <w:rPr>
          <w:b/>
          <w:bCs/>
          <w:i/>
          <w:color w:val="FF0000"/>
          <w:u w:val="single"/>
        </w:rPr>
      </w:pPr>
      <w:r w:rsidRPr="00843B6C">
        <w:rPr>
          <w:b/>
          <w:bCs/>
          <w:i/>
          <w:color w:val="FF0000"/>
          <w:u w:val="single"/>
        </w:rPr>
        <w:t>LICITAÇÃO EXCLUSIVA PARA ME/EPP, nos termos da L</w:t>
      </w:r>
      <w:r w:rsidRPr="00843B6C">
        <w:rPr>
          <w:b/>
          <w:color w:val="FF0000"/>
          <w:u w:val="single"/>
          <w:shd w:val="clear" w:color="auto" w:fill="FFFFFF"/>
        </w:rPr>
        <w:t xml:space="preserve">ei Complementar nº 123/06 e </w:t>
      </w:r>
      <w:r>
        <w:rPr>
          <w:b/>
          <w:color w:val="FF0000"/>
          <w:u w:val="single"/>
          <w:shd w:val="clear" w:color="auto" w:fill="FFFFFF"/>
        </w:rPr>
        <w:t>o Decreto Municipal nº 404/2017</w:t>
      </w:r>
      <w:r w:rsidRPr="00843B6C">
        <w:rPr>
          <w:b/>
          <w:color w:val="FF0000"/>
          <w:u w:val="single"/>
          <w:shd w:val="clear" w:color="auto" w:fill="FFFFFF"/>
        </w:rPr>
        <w:t>.</w:t>
      </w:r>
    </w:p>
    <w:p w:rsidR="00FE2E48" w:rsidRPr="00A62DCE" w:rsidRDefault="00FE2E48" w:rsidP="00FE2E48">
      <w:pPr>
        <w:pStyle w:val="Nivel1"/>
        <w:rPr>
          <w:sz w:val="22"/>
          <w:szCs w:val="22"/>
        </w:rPr>
      </w:pPr>
      <w:r w:rsidRPr="00A62DCE">
        <w:rPr>
          <w:sz w:val="22"/>
          <w:szCs w:val="22"/>
        </w:rPr>
        <w:t>DO OBJETO</w:t>
      </w:r>
    </w:p>
    <w:p w:rsidR="00FE2E48" w:rsidRPr="00AC6495" w:rsidRDefault="00FE2E48" w:rsidP="00FE2E48">
      <w:pPr>
        <w:numPr>
          <w:ilvl w:val="1"/>
          <w:numId w:val="17"/>
        </w:numPr>
        <w:spacing w:before="120" w:after="120" w:line="276" w:lineRule="auto"/>
        <w:ind w:left="0" w:firstLine="567"/>
        <w:jc w:val="both"/>
        <w:rPr>
          <w:b/>
        </w:rPr>
      </w:pPr>
      <w:r w:rsidRPr="00AC6495">
        <w:t>Aquisição de Dispositivo Óptico de Impressão Digital (Leitor Biométrico)</w:t>
      </w:r>
      <w:r w:rsidRPr="00AC6495">
        <w:rPr>
          <w:b/>
        </w:rPr>
        <w:t>,</w:t>
      </w:r>
      <w:r w:rsidRPr="00AC6495">
        <w:t xml:space="preserve"> conforme condições, quantidades e exigências estabelecidas neste instrumento:</w:t>
      </w:r>
    </w:p>
    <w:p w:rsidR="0020623F" w:rsidRPr="006E4F06" w:rsidRDefault="0020623F" w:rsidP="0020623F">
      <w:pPr>
        <w:jc w:val="both"/>
        <w:rPr>
          <w:rFonts w:cstheme="minorHAnsi"/>
          <w:color w:val="000000"/>
        </w:rPr>
      </w:pPr>
    </w:p>
    <w:p w:rsidR="0020623F" w:rsidRDefault="00422DF9" w:rsidP="0020623F">
      <w:pPr>
        <w:jc w:val="both"/>
        <w:rPr>
          <w:rFonts w:cstheme="minorHAnsi"/>
          <w:b/>
          <w:bCs/>
          <w:caps/>
          <w:color w:val="000000"/>
        </w:rPr>
      </w:pPr>
      <w:r>
        <w:rPr>
          <w:rFonts w:cstheme="minorHAnsi"/>
          <w:b/>
          <w:bCs/>
          <w:caps/>
          <w:color w:val="000000"/>
        </w:rPr>
        <w:t xml:space="preserve">         1</w:t>
      </w:r>
      <w:r w:rsidR="0020623F" w:rsidRPr="006E4F06">
        <w:rPr>
          <w:rFonts w:cstheme="minorHAnsi"/>
          <w:b/>
          <w:bCs/>
          <w:caps/>
          <w:color w:val="000000"/>
        </w:rPr>
        <w:t>.</w:t>
      </w:r>
      <w:r>
        <w:rPr>
          <w:rFonts w:cstheme="minorHAnsi"/>
          <w:b/>
          <w:bCs/>
          <w:caps/>
          <w:color w:val="000000"/>
        </w:rPr>
        <w:t>2</w:t>
      </w:r>
      <w:r w:rsidR="0020623F" w:rsidRPr="006E4F06">
        <w:rPr>
          <w:rFonts w:cstheme="minorHAnsi"/>
          <w:b/>
          <w:bCs/>
          <w:caps/>
          <w:color w:val="000000"/>
        </w:rPr>
        <w:t xml:space="preserve"> Especificações Mínimas:</w:t>
      </w:r>
    </w:p>
    <w:p w:rsidR="0020623F" w:rsidRDefault="0020623F" w:rsidP="0020623F">
      <w:pPr>
        <w:jc w:val="both"/>
        <w:rPr>
          <w:rFonts w:cstheme="minorHAnsi"/>
          <w:b/>
          <w:bCs/>
          <w:caps/>
          <w:color w:val="000000"/>
        </w:rPr>
      </w:pPr>
    </w:p>
    <w:p w:rsidR="007F4AF3" w:rsidRDefault="0020623F" w:rsidP="007F4AF3">
      <w:pPr>
        <w:jc w:val="both"/>
        <w:rPr>
          <w:rFonts w:cstheme="minorHAnsi"/>
          <w:b/>
          <w:bCs/>
          <w:caps/>
          <w:color w:val="000000"/>
        </w:rPr>
      </w:pPr>
      <w:r>
        <w:rPr>
          <w:rFonts w:cstheme="minorHAnsi"/>
          <w:b/>
          <w:bCs/>
          <w:caps/>
          <w:color w:val="000000"/>
        </w:rPr>
        <w:t>ITEM 01:</w:t>
      </w:r>
      <w:r w:rsidR="00FE2E48">
        <w:rPr>
          <w:rFonts w:cstheme="minorHAnsi"/>
          <w:b/>
          <w:bCs/>
          <w:caps/>
          <w:color w:val="000000"/>
        </w:rPr>
        <w:t xml:space="preserve"> especificacoes tecnicas, preço maximo.</w:t>
      </w:r>
    </w:p>
    <w:p w:rsidR="00FE2E48" w:rsidRDefault="00FE2E48" w:rsidP="007F4AF3">
      <w:pPr>
        <w:jc w:val="both"/>
        <w:rPr>
          <w:rFonts w:cstheme="minorHAnsi"/>
          <w:b/>
          <w:bCs/>
          <w:caps/>
          <w:color w:val="000000"/>
        </w:rPr>
      </w:pPr>
    </w:p>
    <w:tbl>
      <w:tblPr>
        <w:tblW w:w="7655" w:type="dxa"/>
        <w:tblLayout w:type="fixed"/>
        <w:tblCellMar>
          <w:left w:w="70" w:type="dxa"/>
          <w:right w:w="70" w:type="dxa"/>
        </w:tblCellMar>
        <w:tblLook w:val="04A0" w:firstRow="1" w:lastRow="0" w:firstColumn="1" w:lastColumn="0" w:noHBand="0" w:noVBand="1"/>
      </w:tblPr>
      <w:tblGrid>
        <w:gridCol w:w="709"/>
        <w:gridCol w:w="2835"/>
        <w:gridCol w:w="993"/>
        <w:gridCol w:w="992"/>
        <w:gridCol w:w="992"/>
        <w:gridCol w:w="1134"/>
      </w:tblGrid>
      <w:tr w:rsidR="00FE2E48" w:rsidRPr="00A62DCE" w:rsidTr="00FE2E48">
        <w:trPr>
          <w:trHeight w:val="570"/>
        </w:trPr>
        <w:tc>
          <w:tcPr>
            <w:tcW w:w="70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FE2E48" w:rsidRPr="00A62DCE" w:rsidRDefault="00FE2E48" w:rsidP="00FE2E48">
            <w:pPr>
              <w:rPr>
                <w:rFonts w:asciiTheme="minorHAnsi" w:hAnsiTheme="minorHAnsi"/>
                <w:b/>
                <w:bCs/>
                <w:color w:val="000000"/>
                <w:sz w:val="16"/>
                <w:szCs w:val="16"/>
              </w:rPr>
            </w:pPr>
            <w:r w:rsidRPr="00A62DCE">
              <w:rPr>
                <w:rFonts w:asciiTheme="minorHAnsi" w:hAnsiTheme="minorHAnsi"/>
                <w:b/>
                <w:bCs/>
                <w:color w:val="000000"/>
                <w:sz w:val="16"/>
                <w:szCs w:val="16"/>
              </w:rPr>
              <w:t xml:space="preserve">Itens </w:t>
            </w:r>
          </w:p>
        </w:tc>
        <w:tc>
          <w:tcPr>
            <w:tcW w:w="2835" w:type="dxa"/>
            <w:tcBorders>
              <w:top w:val="single" w:sz="4" w:space="0" w:color="auto"/>
              <w:left w:val="nil"/>
              <w:bottom w:val="single" w:sz="4" w:space="0" w:color="auto"/>
              <w:right w:val="single" w:sz="4" w:space="0" w:color="auto"/>
            </w:tcBorders>
            <w:shd w:val="clear" w:color="000000" w:fill="FFFF00"/>
            <w:noWrap/>
            <w:vAlign w:val="center"/>
            <w:hideMark/>
          </w:tcPr>
          <w:p w:rsidR="00FE2E48" w:rsidRPr="00A62DCE" w:rsidRDefault="00FE2E48" w:rsidP="00FE2E48">
            <w:pPr>
              <w:rPr>
                <w:rFonts w:asciiTheme="minorHAnsi" w:hAnsiTheme="minorHAnsi"/>
                <w:b/>
                <w:bCs/>
                <w:color w:val="000000"/>
                <w:sz w:val="16"/>
                <w:szCs w:val="16"/>
              </w:rPr>
            </w:pPr>
            <w:r w:rsidRPr="00A62DCE">
              <w:rPr>
                <w:rFonts w:asciiTheme="minorHAnsi" w:hAnsiTheme="minorHAnsi"/>
                <w:b/>
                <w:bCs/>
                <w:color w:val="000000"/>
                <w:sz w:val="16"/>
                <w:szCs w:val="16"/>
              </w:rPr>
              <w:t xml:space="preserve">Descrição </w:t>
            </w:r>
          </w:p>
        </w:tc>
        <w:tc>
          <w:tcPr>
            <w:tcW w:w="993" w:type="dxa"/>
            <w:tcBorders>
              <w:top w:val="single" w:sz="4" w:space="0" w:color="auto"/>
              <w:left w:val="nil"/>
              <w:bottom w:val="single" w:sz="4" w:space="0" w:color="auto"/>
              <w:right w:val="single" w:sz="4" w:space="0" w:color="auto"/>
            </w:tcBorders>
            <w:shd w:val="clear" w:color="000000" w:fill="FFFF00"/>
            <w:noWrap/>
            <w:vAlign w:val="center"/>
            <w:hideMark/>
          </w:tcPr>
          <w:p w:rsidR="00FE2E48" w:rsidRPr="00A62DCE" w:rsidRDefault="00FE2E48" w:rsidP="00FE2E48">
            <w:pPr>
              <w:rPr>
                <w:rFonts w:asciiTheme="minorHAnsi" w:hAnsiTheme="minorHAnsi"/>
                <w:b/>
                <w:bCs/>
                <w:color w:val="000000"/>
                <w:sz w:val="16"/>
                <w:szCs w:val="16"/>
              </w:rPr>
            </w:pPr>
            <w:r w:rsidRPr="00A62DCE">
              <w:rPr>
                <w:rFonts w:asciiTheme="minorHAnsi" w:hAnsiTheme="minorHAnsi"/>
                <w:b/>
                <w:bCs/>
                <w:color w:val="000000"/>
                <w:sz w:val="16"/>
                <w:szCs w:val="16"/>
              </w:rPr>
              <w:t>Unidade de Medida</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rsidR="00FE2E48" w:rsidRPr="00A62DCE" w:rsidRDefault="00FE2E48" w:rsidP="00FE2E48">
            <w:pPr>
              <w:rPr>
                <w:rFonts w:asciiTheme="minorHAnsi" w:hAnsiTheme="minorHAnsi"/>
                <w:b/>
                <w:bCs/>
                <w:color w:val="000000"/>
                <w:sz w:val="16"/>
                <w:szCs w:val="16"/>
              </w:rPr>
            </w:pPr>
            <w:r w:rsidRPr="00A62DCE">
              <w:rPr>
                <w:rFonts w:asciiTheme="minorHAnsi" w:hAnsiTheme="minorHAnsi"/>
                <w:b/>
                <w:bCs/>
                <w:color w:val="000000"/>
                <w:sz w:val="16"/>
                <w:szCs w:val="16"/>
              </w:rPr>
              <w:t>Quantidade</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rsidR="00FE2E48" w:rsidRPr="00A62DCE" w:rsidRDefault="00FE2E48" w:rsidP="00FE2E48">
            <w:pPr>
              <w:rPr>
                <w:rFonts w:asciiTheme="minorHAnsi" w:hAnsiTheme="minorHAnsi"/>
                <w:b/>
                <w:bCs/>
                <w:color w:val="000000"/>
                <w:sz w:val="16"/>
                <w:szCs w:val="16"/>
              </w:rPr>
            </w:pPr>
            <w:r w:rsidRPr="00A62DCE">
              <w:rPr>
                <w:rFonts w:asciiTheme="minorHAnsi" w:hAnsiTheme="minorHAnsi"/>
                <w:b/>
                <w:bCs/>
                <w:color w:val="000000"/>
                <w:sz w:val="16"/>
                <w:szCs w:val="16"/>
              </w:rPr>
              <w:t xml:space="preserve">Média (Valor máximo aceitável)  </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FE2E48" w:rsidRPr="00A62DCE" w:rsidRDefault="00FE2E48" w:rsidP="00FE2E48">
            <w:pPr>
              <w:rPr>
                <w:rFonts w:asciiTheme="minorHAnsi" w:hAnsiTheme="minorHAnsi"/>
                <w:color w:val="000000"/>
                <w:sz w:val="16"/>
                <w:szCs w:val="16"/>
              </w:rPr>
            </w:pPr>
            <w:r w:rsidRPr="00A62DCE">
              <w:rPr>
                <w:rFonts w:asciiTheme="minorHAnsi" w:hAnsiTheme="minorHAnsi"/>
                <w:b/>
                <w:color w:val="000000"/>
                <w:sz w:val="16"/>
                <w:szCs w:val="16"/>
              </w:rPr>
              <w:t>Valor</w:t>
            </w:r>
            <w:r w:rsidRPr="00A62DCE">
              <w:rPr>
                <w:rFonts w:asciiTheme="minorHAnsi" w:hAnsiTheme="minorHAnsi"/>
                <w:color w:val="000000"/>
                <w:sz w:val="16"/>
                <w:szCs w:val="16"/>
              </w:rPr>
              <w:t xml:space="preserve"> </w:t>
            </w:r>
            <w:r w:rsidRPr="00A62DCE">
              <w:rPr>
                <w:rFonts w:asciiTheme="minorHAnsi" w:hAnsiTheme="minorHAnsi"/>
                <w:b/>
                <w:color w:val="000000"/>
                <w:sz w:val="16"/>
                <w:szCs w:val="16"/>
              </w:rPr>
              <w:t>Total</w:t>
            </w:r>
            <w:r w:rsidRPr="00A62DCE">
              <w:rPr>
                <w:rFonts w:asciiTheme="minorHAnsi" w:hAnsiTheme="minorHAnsi"/>
                <w:color w:val="000000"/>
                <w:sz w:val="16"/>
                <w:szCs w:val="16"/>
              </w:rPr>
              <w:t xml:space="preserve"> </w:t>
            </w:r>
          </w:p>
        </w:tc>
      </w:tr>
      <w:tr w:rsidR="00FE2E48" w:rsidRPr="00A62DCE" w:rsidTr="00FE2E48">
        <w:trPr>
          <w:trHeight w:val="27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E2E48" w:rsidRPr="00A62DCE" w:rsidRDefault="00FE2E48" w:rsidP="00FE2E48">
            <w:pPr>
              <w:rPr>
                <w:rFonts w:asciiTheme="minorHAnsi" w:hAnsiTheme="minorHAnsi"/>
                <w:color w:val="000000"/>
                <w:sz w:val="16"/>
                <w:szCs w:val="16"/>
              </w:rPr>
            </w:pPr>
            <w:r w:rsidRPr="00A62DCE">
              <w:rPr>
                <w:rFonts w:asciiTheme="minorHAnsi" w:hAnsiTheme="minorHAnsi"/>
                <w:color w:val="000000"/>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rsidR="00FE2E48" w:rsidRPr="00A62DCE" w:rsidRDefault="00FE2E48" w:rsidP="00FE2E48">
            <w:pPr>
              <w:rPr>
                <w:rFonts w:asciiTheme="minorHAnsi" w:hAnsiTheme="minorHAnsi"/>
                <w:color w:val="000000"/>
                <w:sz w:val="16"/>
                <w:szCs w:val="16"/>
              </w:rPr>
            </w:pPr>
            <w:r w:rsidRPr="00A62DCE">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FE2E48" w:rsidRPr="00A62DCE" w:rsidRDefault="00FE2E48" w:rsidP="00FE2E48">
            <w:pPr>
              <w:rPr>
                <w:rFonts w:asciiTheme="minorHAnsi" w:hAnsiTheme="minorHAnsi"/>
                <w:color w:val="000000"/>
                <w:sz w:val="16"/>
                <w:szCs w:val="16"/>
              </w:rPr>
            </w:pPr>
            <w:r w:rsidRPr="00A62DCE">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FE2E48" w:rsidRPr="00A62DCE" w:rsidRDefault="00FE2E48" w:rsidP="00FE2E48">
            <w:pPr>
              <w:rPr>
                <w:rFonts w:asciiTheme="minorHAnsi" w:hAnsiTheme="minorHAnsi"/>
                <w:color w:val="000000"/>
                <w:sz w:val="16"/>
                <w:szCs w:val="16"/>
              </w:rPr>
            </w:pPr>
            <w:r w:rsidRPr="00A62DCE">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FE2E48" w:rsidRPr="00A62DCE" w:rsidRDefault="00FE2E48" w:rsidP="00FE2E48">
            <w:pPr>
              <w:rPr>
                <w:rFonts w:asciiTheme="minorHAnsi" w:hAnsiTheme="minorHAnsi"/>
                <w:color w:val="000000"/>
                <w:sz w:val="16"/>
                <w:szCs w:val="16"/>
              </w:rPr>
            </w:pPr>
            <w:r w:rsidRPr="00A62DCE">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E2E48" w:rsidRPr="00A62DCE" w:rsidRDefault="00FE2E48" w:rsidP="00FE2E48">
            <w:pPr>
              <w:rPr>
                <w:rFonts w:asciiTheme="minorHAnsi" w:hAnsiTheme="minorHAnsi"/>
                <w:color w:val="000000"/>
                <w:sz w:val="16"/>
                <w:szCs w:val="16"/>
              </w:rPr>
            </w:pPr>
            <w:r w:rsidRPr="00A62DCE">
              <w:rPr>
                <w:rFonts w:asciiTheme="minorHAnsi" w:hAnsiTheme="minorHAnsi"/>
                <w:color w:val="000000"/>
                <w:sz w:val="16"/>
                <w:szCs w:val="16"/>
              </w:rPr>
              <w:t> </w:t>
            </w:r>
          </w:p>
        </w:tc>
      </w:tr>
      <w:tr w:rsidR="00FE2E48" w:rsidRPr="00A62DCE" w:rsidTr="00FE2E48">
        <w:trPr>
          <w:trHeight w:val="39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E2E48" w:rsidRPr="00A62DCE" w:rsidRDefault="00FE2E48" w:rsidP="00FE2E48">
            <w:pPr>
              <w:rPr>
                <w:rFonts w:asciiTheme="minorHAnsi" w:hAnsiTheme="minorHAnsi"/>
                <w:color w:val="000000"/>
                <w:sz w:val="16"/>
                <w:szCs w:val="16"/>
              </w:rPr>
            </w:pPr>
            <w:r w:rsidRPr="00A62DCE">
              <w:rPr>
                <w:rFonts w:asciiTheme="minorHAnsi" w:hAnsiTheme="minorHAnsi"/>
                <w:color w:val="000000"/>
                <w:sz w:val="16"/>
                <w:szCs w:val="16"/>
              </w:rPr>
              <w:t>1</w:t>
            </w:r>
          </w:p>
        </w:tc>
        <w:tc>
          <w:tcPr>
            <w:tcW w:w="2835" w:type="dxa"/>
            <w:tcBorders>
              <w:top w:val="nil"/>
              <w:left w:val="nil"/>
              <w:bottom w:val="single" w:sz="4" w:space="0" w:color="auto"/>
              <w:right w:val="single" w:sz="4" w:space="0" w:color="auto"/>
            </w:tcBorders>
            <w:shd w:val="clear" w:color="auto" w:fill="auto"/>
            <w:vAlign w:val="center"/>
            <w:hideMark/>
          </w:tcPr>
          <w:p w:rsidR="00FE2E48" w:rsidRPr="00A62DCE" w:rsidRDefault="00FE2E48" w:rsidP="00FE2E48">
            <w:pPr>
              <w:jc w:val="both"/>
              <w:rPr>
                <w:rFonts w:asciiTheme="minorHAnsi" w:hAnsiTheme="minorHAnsi"/>
                <w:color w:val="000000"/>
                <w:sz w:val="16"/>
                <w:szCs w:val="16"/>
              </w:rPr>
            </w:pPr>
            <w:r w:rsidRPr="00A62DCE">
              <w:rPr>
                <w:rFonts w:asciiTheme="minorHAnsi" w:hAnsiTheme="minorHAnsi"/>
                <w:color w:val="000000"/>
                <w:sz w:val="16"/>
                <w:szCs w:val="16"/>
              </w:rPr>
              <w:t>Leitor Biométrico, Óptico; Área de captura da leitura: Prisma de vidro com LED visível e perceptivo, que informa a ativação automática do leitor no momento da captura da digital; Interface: USB 2.0; Resolução: 500 DPI; Voltagem 5V; Área de Captura: 16x18; Tempo de Captura: ~ 300 milissegundos; Tamanho da Imagem: 248x292 pixels; Padrões de SDK: ISO/IEC 19794-2:2005, ANSI/INCITS 378-2004, Compressão: WSQ, Qualidade da imagem: NIST NFIQ; Driver OS: - Windows 98/2000/ME/2003/2008/XP/Vista/ 7 32-bit e 64-bit/ 8 32-bit e 64-bit/ 10 32-bit e 64-bit, - Linux kernel 2.6 ou superior, - Android (dispositivos que possuam suporte ao USB OTG ativado no kernel); Garantia de 12 meses.</w:t>
            </w:r>
          </w:p>
        </w:tc>
        <w:tc>
          <w:tcPr>
            <w:tcW w:w="993" w:type="dxa"/>
            <w:tcBorders>
              <w:top w:val="nil"/>
              <w:left w:val="nil"/>
              <w:bottom w:val="single" w:sz="4" w:space="0" w:color="auto"/>
              <w:right w:val="single" w:sz="4" w:space="0" w:color="auto"/>
            </w:tcBorders>
            <w:shd w:val="clear" w:color="auto" w:fill="auto"/>
            <w:noWrap/>
            <w:vAlign w:val="center"/>
            <w:hideMark/>
          </w:tcPr>
          <w:p w:rsidR="00FE2E48" w:rsidRPr="00A62DCE" w:rsidRDefault="00FE2E48" w:rsidP="00FE2E48">
            <w:pPr>
              <w:rPr>
                <w:rFonts w:asciiTheme="minorHAnsi" w:hAnsiTheme="minorHAnsi"/>
                <w:b/>
                <w:color w:val="000000"/>
                <w:sz w:val="16"/>
                <w:szCs w:val="16"/>
              </w:rPr>
            </w:pPr>
            <w:proofErr w:type="spellStart"/>
            <w:r w:rsidRPr="00A62DCE">
              <w:rPr>
                <w:rFonts w:asciiTheme="minorHAnsi" w:hAnsiTheme="minorHAnsi"/>
                <w:b/>
                <w:color w:val="000000"/>
                <w:sz w:val="16"/>
                <w:szCs w:val="16"/>
              </w:rPr>
              <w:t>Un</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E2E48" w:rsidRPr="00A62DCE" w:rsidRDefault="00FE2E48" w:rsidP="00FE2E48">
            <w:pPr>
              <w:rPr>
                <w:rFonts w:asciiTheme="minorHAnsi" w:hAnsiTheme="minorHAnsi"/>
                <w:b/>
                <w:color w:val="000000"/>
                <w:sz w:val="16"/>
                <w:szCs w:val="16"/>
              </w:rPr>
            </w:pPr>
            <w:r w:rsidRPr="00A62DCE">
              <w:rPr>
                <w:rFonts w:asciiTheme="minorHAnsi" w:hAnsiTheme="minorHAnsi"/>
                <w:b/>
                <w:color w:val="000000"/>
                <w:sz w:val="16"/>
                <w:szCs w:val="16"/>
              </w:rPr>
              <w:t>30</w:t>
            </w:r>
          </w:p>
        </w:tc>
        <w:tc>
          <w:tcPr>
            <w:tcW w:w="992" w:type="dxa"/>
            <w:tcBorders>
              <w:top w:val="nil"/>
              <w:left w:val="nil"/>
              <w:bottom w:val="single" w:sz="4" w:space="0" w:color="auto"/>
              <w:right w:val="single" w:sz="4" w:space="0" w:color="auto"/>
            </w:tcBorders>
            <w:shd w:val="clear" w:color="000000" w:fill="FFFFFF"/>
            <w:vAlign w:val="center"/>
            <w:hideMark/>
          </w:tcPr>
          <w:p w:rsidR="00FE2E48" w:rsidRPr="00A62DCE" w:rsidRDefault="00FE2E48" w:rsidP="00FE2E48">
            <w:pPr>
              <w:rPr>
                <w:rFonts w:asciiTheme="minorHAnsi" w:hAnsiTheme="minorHAnsi"/>
                <w:b/>
                <w:bCs/>
                <w:sz w:val="16"/>
                <w:szCs w:val="16"/>
                <w:u w:val="single"/>
              </w:rPr>
            </w:pPr>
            <w:r w:rsidRPr="00A62DCE">
              <w:rPr>
                <w:rFonts w:asciiTheme="minorHAnsi" w:hAnsiTheme="minorHAnsi"/>
                <w:b/>
                <w:bCs/>
                <w:sz w:val="16"/>
                <w:szCs w:val="16"/>
                <w:u w:val="single"/>
              </w:rPr>
              <w:t>R$ 469,66</w:t>
            </w:r>
          </w:p>
        </w:tc>
        <w:tc>
          <w:tcPr>
            <w:tcW w:w="1134" w:type="dxa"/>
            <w:tcBorders>
              <w:top w:val="nil"/>
              <w:left w:val="nil"/>
              <w:bottom w:val="single" w:sz="4" w:space="0" w:color="auto"/>
              <w:right w:val="single" w:sz="4" w:space="0" w:color="auto"/>
            </w:tcBorders>
            <w:shd w:val="clear" w:color="000000" w:fill="DDD9C4"/>
            <w:vAlign w:val="center"/>
            <w:hideMark/>
          </w:tcPr>
          <w:p w:rsidR="00FE2E48" w:rsidRPr="00A62DCE" w:rsidRDefault="00FE2E48" w:rsidP="00FE2E48">
            <w:pPr>
              <w:rPr>
                <w:rFonts w:asciiTheme="minorHAnsi" w:hAnsiTheme="minorHAnsi"/>
                <w:b/>
                <w:bCs/>
                <w:color w:val="FF0000"/>
                <w:sz w:val="16"/>
                <w:szCs w:val="16"/>
              </w:rPr>
            </w:pPr>
            <w:r w:rsidRPr="00A62DCE">
              <w:rPr>
                <w:rFonts w:asciiTheme="minorHAnsi" w:hAnsiTheme="minorHAnsi"/>
                <w:b/>
                <w:bCs/>
                <w:color w:val="FF0000"/>
                <w:sz w:val="16"/>
                <w:szCs w:val="16"/>
              </w:rPr>
              <w:t>R$ 14.089,80</w:t>
            </w:r>
          </w:p>
        </w:tc>
      </w:tr>
    </w:tbl>
    <w:p w:rsidR="007F4AF3" w:rsidRDefault="007F4AF3" w:rsidP="007F4AF3">
      <w:pPr>
        <w:jc w:val="both"/>
        <w:rPr>
          <w:rFonts w:cstheme="minorHAnsi"/>
          <w:b/>
          <w:bCs/>
          <w:caps/>
          <w:color w:val="000000"/>
        </w:rPr>
      </w:pPr>
    </w:p>
    <w:p w:rsidR="00422DF9" w:rsidRPr="00A62DCE" w:rsidRDefault="00422DF9" w:rsidP="00422DF9">
      <w:pPr>
        <w:pStyle w:val="Nivel1"/>
        <w:rPr>
          <w:sz w:val="22"/>
          <w:szCs w:val="22"/>
        </w:rPr>
      </w:pPr>
      <w:r w:rsidRPr="00A62DCE">
        <w:rPr>
          <w:sz w:val="22"/>
          <w:szCs w:val="22"/>
        </w:rPr>
        <w:t>JUSTIFICATIVA E OBJETIVO DA CONTRATAÇÃO</w:t>
      </w:r>
    </w:p>
    <w:p w:rsidR="00422DF9" w:rsidRPr="00A62DCE" w:rsidRDefault="00422DF9" w:rsidP="00422DF9"/>
    <w:p w:rsidR="00422DF9" w:rsidRPr="00A62DCE" w:rsidRDefault="00422DF9" w:rsidP="00422DF9">
      <w:pPr>
        <w:pStyle w:val="PargrafodaLista"/>
        <w:numPr>
          <w:ilvl w:val="1"/>
          <w:numId w:val="17"/>
        </w:numPr>
        <w:spacing w:after="0" w:line="240" w:lineRule="auto"/>
        <w:ind w:left="0" w:firstLine="567"/>
        <w:jc w:val="both"/>
        <w:rPr>
          <w:rFonts w:ascii="Arial" w:hAnsi="Arial" w:cs="Arial"/>
        </w:rPr>
      </w:pPr>
      <w:r w:rsidRPr="00A62DCE">
        <w:rPr>
          <w:rFonts w:ascii="Arial" w:hAnsi="Arial" w:cs="Arial"/>
        </w:rPr>
        <w:t xml:space="preserve">A necessidade de um controle de frequência adequado, feito por meio de registros de entradas e saídas, permite identificar os servidores que desempenharam </w:t>
      </w:r>
      <w:r w:rsidRPr="00A62DCE">
        <w:rPr>
          <w:rFonts w:ascii="Arial" w:hAnsi="Arial" w:cs="Arial"/>
        </w:rPr>
        <w:lastRenderedPageBreak/>
        <w:t>efetivamente suas jornadas de trabalho. Esta prática serve para comprovar a liquidação da despesa, cumprindo, assim, o art. 63 da </w:t>
      </w:r>
      <w:hyperlink r:id="rId12" w:history="1">
        <w:r w:rsidRPr="00A62DCE">
          <w:rPr>
            <w:rStyle w:val="Hyperlink"/>
            <w:rFonts w:ascii="Arial" w:hAnsi="Arial" w:cs="Arial"/>
            <w:bCs/>
          </w:rPr>
          <w:t>Lei Federal n. 4.320/1964</w:t>
        </w:r>
      </w:hyperlink>
      <w:r w:rsidRPr="00A62DCE">
        <w:rPr>
          <w:rFonts w:ascii="Arial" w:hAnsi="Arial" w:cs="Arial"/>
        </w:rPr>
        <w:t>. A legislação estabelece que “a liquidação da despesa consiste na verificação do direito adquirido pelo credor, tendo por base os títulos e documentos comprobatórios do respectivo crédito”, ou mesmo para a quantificação de eventuais horas extraordinárias laboradas. Por tais motivos, todos os servidores titulares de cargos efetivos, empregados públicos, contratados por tempo determinado ou comissionados, devem ter a sua frequência diária controlada pela Administração Pública.</w:t>
      </w:r>
    </w:p>
    <w:p w:rsidR="00422DF9" w:rsidRPr="00A62DCE" w:rsidRDefault="00422DF9" w:rsidP="00422DF9">
      <w:pPr>
        <w:pStyle w:val="PargrafodaLista"/>
        <w:numPr>
          <w:ilvl w:val="1"/>
          <w:numId w:val="17"/>
        </w:numPr>
        <w:spacing w:after="0" w:line="240" w:lineRule="auto"/>
        <w:ind w:left="0" w:firstLine="567"/>
        <w:jc w:val="both"/>
        <w:rPr>
          <w:rFonts w:ascii="Arial" w:hAnsi="Arial" w:cs="Arial"/>
        </w:rPr>
      </w:pPr>
      <w:r w:rsidRPr="00A62DCE">
        <w:rPr>
          <w:rFonts w:ascii="Arial" w:hAnsi="Arial" w:cs="Arial"/>
        </w:rPr>
        <w:t xml:space="preserve">A necessidade da aquisição dos produtos, se faz necessária em razão da deficiência por parte do controle de frequência até então utilizado, relógio ponto e livro ponto, o primeiro por enfrentarmos vários problemas de natureza mecânica, sempre estregados, o segundo por não ter a possibilidade de um efetivo controle. Com a implantação dos leitores biométricos, teremos um alcance de 100% dos servidores, com um controle total da frequência de cada servidor, uma vez que, deverá ser implantando em todos os locais de trabalho do município. </w:t>
      </w:r>
    </w:p>
    <w:p w:rsidR="00422DF9" w:rsidRPr="00A62DCE" w:rsidRDefault="00422DF9" w:rsidP="00422DF9">
      <w:pPr>
        <w:pStyle w:val="PargrafodaLista"/>
        <w:numPr>
          <w:ilvl w:val="1"/>
          <w:numId w:val="17"/>
        </w:numPr>
        <w:spacing w:after="0" w:line="240" w:lineRule="auto"/>
        <w:ind w:left="0" w:firstLine="567"/>
        <w:jc w:val="both"/>
        <w:rPr>
          <w:rFonts w:ascii="Arial" w:hAnsi="Arial" w:cs="Arial"/>
          <w:b/>
          <w:i/>
        </w:rPr>
      </w:pPr>
      <w:r w:rsidRPr="00A62DCE">
        <w:rPr>
          <w:rFonts w:ascii="Arial" w:hAnsi="Arial" w:cs="Arial"/>
          <w:color w:val="000000"/>
        </w:rPr>
        <w:t xml:space="preserve">A especificação técnica do produto, foi apresentada pelo Departamento de TI, seguindo assim o descritivo: </w:t>
      </w:r>
      <w:r w:rsidRPr="00A62DCE">
        <w:rPr>
          <w:rFonts w:ascii="Arial" w:hAnsi="Arial" w:cs="Arial"/>
          <w:b/>
          <w:i/>
          <w:color w:val="000000"/>
        </w:rPr>
        <w:t>Leitor Biométrico, Óptico; Área de captura da leitura: Prisma de vidro com LED visível e perceptivo, que informa a ativação automática do leitor no momento da captura da digital; Interface: USB 2.0; Resolução: 500 DPI; Voltagem 5V; Área de Captura: 16x18; Tempo de Captura: ~ 300 milissegundos; Tamanho da Imagem: 248x292 pixels; Padrões de SDK: ISO/IEC 19794-2:2005, ANSI/INCITS 378-2004, Compressão: WSQ, Qualidade da imagem: NIST NFIQ; Driver OS: - Windows 98/2000/ME/2003/2008/XP/Vista/ 7 32-bit e 64-bit/ 8 32-bit e 64-bit/ 10 32-bit e 64-bit, - Linux kernel 2.6 ou superior, - Android (dispositivos que possuam suporte ao USB OTG ativado no kernel); Garantia de 12 meses.</w:t>
      </w:r>
      <w:r w:rsidRPr="00A62DCE">
        <w:rPr>
          <w:rFonts w:ascii="Arial" w:hAnsi="Arial" w:cs="Arial"/>
          <w:b/>
          <w:i/>
        </w:rPr>
        <w:t xml:space="preserve"> </w:t>
      </w:r>
    </w:p>
    <w:p w:rsidR="00422DF9" w:rsidRPr="00A62DCE" w:rsidRDefault="00422DF9" w:rsidP="00422DF9">
      <w:pPr>
        <w:pStyle w:val="PargrafodaLista"/>
        <w:numPr>
          <w:ilvl w:val="1"/>
          <w:numId w:val="17"/>
        </w:numPr>
        <w:spacing w:after="0" w:line="240" w:lineRule="auto"/>
        <w:ind w:left="0" w:firstLine="567"/>
        <w:jc w:val="both"/>
        <w:rPr>
          <w:rFonts w:ascii="Arial" w:hAnsi="Arial" w:cs="Arial"/>
          <w:i/>
        </w:rPr>
      </w:pPr>
      <w:r w:rsidRPr="00A62DCE">
        <w:rPr>
          <w:rFonts w:ascii="Arial" w:hAnsi="Arial" w:cs="Arial"/>
          <w:color w:val="000000"/>
        </w:rPr>
        <w:t>A quantidade a ser adquirida será em número de 30 unidades, sendo que 26 leitores biométricos serão adquiridos imediatamente.</w:t>
      </w:r>
      <w:r w:rsidRPr="00A62DCE">
        <w:rPr>
          <w:rFonts w:ascii="Arial" w:hAnsi="Arial" w:cs="Arial"/>
          <w:i/>
        </w:rPr>
        <w:t xml:space="preserve"> </w:t>
      </w:r>
    </w:p>
    <w:p w:rsidR="00422DF9" w:rsidRPr="00A62DCE" w:rsidRDefault="00422DF9" w:rsidP="00422DF9">
      <w:pPr>
        <w:pStyle w:val="Nivel1"/>
        <w:rPr>
          <w:sz w:val="22"/>
          <w:szCs w:val="22"/>
        </w:rPr>
      </w:pPr>
      <w:r w:rsidRPr="00A62DCE">
        <w:rPr>
          <w:sz w:val="22"/>
          <w:szCs w:val="22"/>
        </w:rPr>
        <w:t>CLASSIFICAÇÃO DOS BENS COMUNS</w:t>
      </w:r>
    </w:p>
    <w:p w:rsidR="00422DF9" w:rsidRDefault="00422DF9" w:rsidP="00422DF9">
      <w:pPr>
        <w:numPr>
          <w:ilvl w:val="1"/>
          <w:numId w:val="17"/>
        </w:numPr>
        <w:spacing w:before="120" w:after="120" w:line="276" w:lineRule="auto"/>
        <w:ind w:left="0" w:firstLine="567"/>
        <w:jc w:val="both"/>
      </w:pPr>
      <w:r w:rsidRPr="00A62DCE">
        <w:rPr>
          <w:color w:val="000000"/>
        </w:rPr>
        <w:t xml:space="preserve">O objeto a ser contratado é de natureza comum, nos termos do </w:t>
      </w:r>
      <w:r w:rsidRPr="00A62DCE">
        <w:t>parágrafo único, do art. 1°, da Lei 10.520, de 2002, devendo ser adotada a modalidade Pregão para sua aquisição.</w:t>
      </w:r>
    </w:p>
    <w:p w:rsidR="00422DF9" w:rsidRPr="00EA6813" w:rsidRDefault="00422DF9" w:rsidP="00422DF9">
      <w:pPr>
        <w:numPr>
          <w:ilvl w:val="1"/>
          <w:numId w:val="17"/>
        </w:numPr>
        <w:spacing w:before="120" w:after="120" w:line="276" w:lineRule="auto"/>
        <w:ind w:left="0" w:firstLine="567"/>
        <w:jc w:val="both"/>
      </w:pPr>
      <w:r>
        <w:rPr>
          <w:color w:val="000000"/>
        </w:rPr>
        <w:t xml:space="preserve">O Pregão deverá se dar na forma Presencial por Registro de Preço, uma vez que o município não possui, no momento, disponibilidade de recursos para implantar Pregão Eletrônico, uma vez que não há treinamento de servidores para operacionalização do sistema, assim como, a internet possui grande inconstância. </w:t>
      </w:r>
    </w:p>
    <w:p w:rsidR="00422DF9" w:rsidRDefault="00422DF9" w:rsidP="00422DF9">
      <w:pPr>
        <w:pStyle w:val="Nivel1"/>
        <w:rPr>
          <w:sz w:val="22"/>
          <w:szCs w:val="22"/>
        </w:rPr>
      </w:pPr>
      <w:r w:rsidRPr="00EA6813">
        <w:rPr>
          <w:sz w:val="22"/>
          <w:szCs w:val="22"/>
        </w:rPr>
        <w:t xml:space="preserve">DA DOTAÇÃO ORÇAMENTÁRIA. </w:t>
      </w:r>
    </w:p>
    <w:p w:rsidR="00422DF9" w:rsidRPr="00E75628" w:rsidRDefault="00422DF9" w:rsidP="00422DF9">
      <w:pPr>
        <w:pStyle w:val="PargrafodaLista"/>
        <w:widowControl w:val="0"/>
        <w:numPr>
          <w:ilvl w:val="1"/>
          <w:numId w:val="17"/>
        </w:numPr>
        <w:spacing w:after="0" w:line="240" w:lineRule="auto"/>
        <w:ind w:left="0" w:firstLine="567"/>
        <w:contextualSpacing w:val="0"/>
        <w:jc w:val="both"/>
        <w:rPr>
          <w:rFonts w:ascii="Arial" w:hAnsi="Arial" w:cs="Arial"/>
        </w:rPr>
      </w:pPr>
      <w:r w:rsidRPr="00E75628">
        <w:rPr>
          <w:rFonts w:ascii="Arial" w:hAnsi="Arial" w:cs="Arial"/>
        </w:rPr>
        <w:t>As despesas decorrentes do objeto da presente licitação</w:t>
      </w:r>
      <w:r>
        <w:rPr>
          <w:rFonts w:ascii="Arial" w:hAnsi="Arial" w:cs="Arial"/>
        </w:rPr>
        <w:t>,</w:t>
      </w:r>
      <w:r w:rsidRPr="00E75628">
        <w:rPr>
          <w:rFonts w:ascii="Arial" w:hAnsi="Arial" w:cs="Arial"/>
        </w:rPr>
        <w:t xml:space="preserve"> correrão por conta dos recursos do Orçamento vigente.</w:t>
      </w:r>
    </w:p>
    <w:p w:rsidR="00422DF9" w:rsidRPr="00A62DCE" w:rsidRDefault="00422DF9" w:rsidP="00422DF9">
      <w:pPr>
        <w:pStyle w:val="Nivel1"/>
        <w:rPr>
          <w:sz w:val="22"/>
          <w:szCs w:val="22"/>
        </w:rPr>
      </w:pPr>
      <w:r w:rsidRPr="00A62DCE">
        <w:rPr>
          <w:sz w:val="22"/>
          <w:szCs w:val="22"/>
        </w:rPr>
        <w:lastRenderedPageBreak/>
        <w:t>ENTREGA E CRITÉRIOS DE ACEITAÇÃO DO OBJETO.</w:t>
      </w:r>
    </w:p>
    <w:p w:rsidR="00422DF9" w:rsidRPr="00A62DCE" w:rsidRDefault="00422DF9" w:rsidP="00422DF9">
      <w:pPr>
        <w:numPr>
          <w:ilvl w:val="1"/>
          <w:numId w:val="17"/>
        </w:numPr>
        <w:spacing w:before="120" w:after="120" w:line="276" w:lineRule="auto"/>
        <w:ind w:left="0" w:firstLine="567"/>
        <w:jc w:val="both"/>
        <w:rPr>
          <w:b/>
          <w:bCs/>
          <w:color w:val="000000"/>
        </w:rPr>
      </w:pPr>
      <w:r w:rsidRPr="00A62DCE">
        <w:rPr>
          <w:iCs/>
          <w:color w:val="000000"/>
        </w:rPr>
        <w:t>O prazo de entrega dos bens é de 10 (dias) dias, contados do(</w:t>
      </w:r>
      <w:proofErr w:type="gramStart"/>
      <w:r w:rsidRPr="00A62DCE">
        <w:rPr>
          <w:iCs/>
          <w:color w:val="000000"/>
        </w:rPr>
        <w:t>a)  recebimento</w:t>
      </w:r>
      <w:proofErr w:type="gramEnd"/>
      <w:r w:rsidRPr="00A62DCE">
        <w:rPr>
          <w:iCs/>
          <w:color w:val="000000"/>
        </w:rPr>
        <w:t xml:space="preserve"> da Autorização de Fornecimento, em remessa única, no seguinte endereço Rodovia SC 437, Km 08, Centro, Pescaria Brava/SC, CEP 88.798-000. </w:t>
      </w:r>
    </w:p>
    <w:p w:rsidR="00422DF9" w:rsidRPr="00A62DCE" w:rsidRDefault="00422DF9" w:rsidP="00422DF9">
      <w:pPr>
        <w:numPr>
          <w:ilvl w:val="1"/>
          <w:numId w:val="17"/>
        </w:numPr>
        <w:spacing w:before="120" w:after="120" w:line="276" w:lineRule="auto"/>
        <w:ind w:left="0" w:firstLine="567"/>
        <w:jc w:val="both"/>
        <w:rPr>
          <w:b/>
          <w:bCs/>
          <w:color w:val="000000"/>
        </w:rPr>
      </w:pPr>
      <w:r w:rsidRPr="00A62DCE">
        <w:rPr>
          <w:color w:val="000000"/>
        </w:rPr>
        <w:t xml:space="preserve">Os bens serão recebidos provisoriamente no prazo de 05 (cinco) dias, pelo(a) </w:t>
      </w:r>
      <w:r w:rsidRPr="00A62DCE">
        <w:rPr>
          <w:iCs/>
          <w:color w:val="000000"/>
        </w:rPr>
        <w:t>responsável</w:t>
      </w:r>
      <w:r w:rsidRPr="00A62DCE">
        <w:rPr>
          <w:color w:val="000000"/>
        </w:rPr>
        <w:t xml:space="preserve"> pelo acompanhamento e fiscalização do contrato, para efeito de posterior verificação de sua conformidade com as especificações constantes neste Termo de Referência e na proposta. </w:t>
      </w:r>
    </w:p>
    <w:p w:rsidR="00422DF9" w:rsidRPr="00A62DCE" w:rsidRDefault="00422DF9" w:rsidP="00422DF9">
      <w:pPr>
        <w:numPr>
          <w:ilvl w:val="1"/>
          <w:numId w:val="17"/>
        </w:numPr>
        <w:spacing w:before="120" w:after="120" w:line="276" w:lineRule="auto"/>
        <w:ind w:left="0" w:firstLine="567"/>
        <w:jc w:val="both"/>
        <w:rPr>
          <w:bCs/>
          <w:color w:val="000000"/>
        </w:rPr>
      </w:pPr>
      <w:r w:rsidRPr="00A62DCE">
        <w:rPr>
          <w:bCs/>
          <w:color w:val="000000"/>
        </w:rPr>
        <w:t xml:space="preserve">Os bens poderão ser rejeitados, no todo ou em parte, quando em desacordo com as especificações constantes neste Termo de Referência e na proposta, devendo ser substituídos no prazo de </w:t>
      </w:r>
      <w:r w:rsidRPr="00A62DCE">
        <w:rPr>
          <w:bCs/>
        </w:rPr>
        <w:t xml:space="preserve">10 (dez) </w:t>
      </w:r>
      <w:r w:rsidRPr="00A62DCE">
        <w:rPr>
          <w:bCs/>
          <w:color w:val="000000"/>
        </w:rPr>
        <w:t>dias, a contar da notificação da contratada, às suas custas, sem prejuízo da aplicação das penalidades.</w:t>
      </w:r>
    </w:p>
    <w:p w:rsidR="00422DF9" w:rsidRPr="00A62DCE" w:rsidRDefault="00422DF9" w:rsidP="00422DF9">
      <w:pPr>
        <w:numPr>
          <w:ilvl w:val="1"/>
          <w:numId w:val="17"/>
        </w:numPr>
        <w:spacing w:before="120" w:after="120" w:line="276" w:lineRule="auto"/>
        <w:ind w:left="0" w:firstLine="567"/>
        <w:jc w:val="both"/>
        <w:rPr>
          <w:bCs/>
          <w:color w:val="000000"/>
        </w:rPr>
      </w:pPr>
      <w:r w:rsidRPr="00A62DCE">
        <w:rPr>
          <w:color w:val="000000"/>
        </w:rPr>
        <w:t>Os bens serão recebidos definitivamente no prazo de 10 (dez) dias, contados do recebimento provisório, após a verificação da qualidade e quantidade do material e consequente aceitação mediante termo circunstanciado.</w:t>
      </w:r>
    </w:p>
    <w:p w:rsidR="00422DF9" w:rsidRPr="00A62DCE" w:rsidRDefault="00422DF9" w:rsidP="00422DF9">
      <w:pPr>
        <w:numPr>
          <w:ilvl w:val="2"/>
          <w:numId w:val="17"/>
        </w:numPr>
        <w:spacing w:before="120" w:after="120" w:line="276" w:lineRule="auto"/>
        <w:ind w:left="1134" w:firstLine="0"/>
        <w:jc w:val="both"/>
        <w:rPr>
          <w:b/>
          <w:bCs/>
          <w:color w:val="000000"/>
        </w:rPr>
      </w:pPr>
      <w:r w:rsidRPr="00A62DCE">
        <w:rPr>
          <w:color w:val="000000"/>
        </w:rPr>
        <w:t>Na hipótese de a verificação a que se refere o subitem anterior não ser procedida dentro do prazo fixado, reputar-se-á como realizada, consumando-se o recebimento definitivo no dia do esgotamento do prazo.</w:t>
      </w:r>
    </w:p>
    <w:p w:rsidR="00422DF9" w:rsidRPr="00A62DCE" w:rsidRDefault="00422DF9" w:rsidP="00422DF9">
      <w:pPr>
        <w:numPr>
          <w:ilvl w:val="1"/>
          <w:numId w:val="17"/>
        </w:numPr>
        <w:spacing w:before="120" w:after="120" w:line="276" w:lineRule="auto"/>
        <w:ind w:left="0" w:firstLine="567"/>
        <w:jc w:val="both"/>
        <w:rPr>
          <w:color w:val="000000"/>
        </w:rPr>
      </w:pPr>
      <w:r w:rsidRPr="00A62DCE">
        <w:rPr>
          <w:color w:val="000000"/>
        </w:rPr>
        <w:t>O recebimento provisório ou definitivo do objeto não exclui a responsabilidade da contratada pelos prejuízos resultantes da incorreta execução do contrato.</w:t>
      </w:r>
    </w:p>
    <w:p w:rsidR="00422DF9" w:rsidRPr="00A62DCE" w:rsidRDefault="00422DF9" w:rsidP="00422DF9">
      <w:pPr>
        <w:pStyle w:val="Nivel1"/>
        <w:rPr>
          <w:sz w:val="22"/>
          <w:szCs w:val="22"/>
        </w:rPr>
      </w:pPr>
      <w:r w:rsidRPr="00A62DCE">
        <w:rPr>
          <w:sz w:val="22"/>
          <w:szCs w:val="22"/>
          <w:lang w:eastAsia="en-US"/>
        </w:rPr>
        <w:t>OBRIGAÇÕES DA CONTRATANTE</w:t>
      </w:r>
    </w:p>
    <w:p w:rsidR="00422DF9" w:rsidRPr="00A62DCE" w:rsidRDefault="00422DF9" w:rsidP="00422DF9">
      <w:pPr>
        <w:numPr>
          <w:ilvl w:val="1"/>
          <w:numId w:val="17"/>
        </w:numPr>
        <w:spacing w:before="120" w:after="120" w:line="276" w:lineRule="auto"/>
        <w:ind w:left="567" w:firstLine="0"/>
        <w:jc w:val="both"/>
        <w:rPr>
          <w:b/>
          <w:color w:val="000000"/>
        </w:rPr>
      </w:pPr>
      <w:r w:rsidRPr="00A62DCE">
        <w:t>São obrigações da Contratante:</w:t>
      </w:r>
    </w:p>
    <w:p w:rsidR="00422DF9" w:rsidRPr="00A62DCE" w:rsidRDefault="00422DF9" w:rsidP="00422DF9">
      <w:pPr>
        <w:numPr>
          <w:ilvl w:val="2"/>
          <w:numId w:val="17"/>
        </w:numPr>
        <w:spacing w:before="120" w:after="120" w:line="276" w:lineRule="auto"/>
        <w:ind w:left="1134" w:firstLine="0"/>
        <w:jc w:val="both"/>
        <w:rPr>
          <w:b/>
          <w:color w:val="000000"/>
        </w:rPr>
      </w:pPr>
      <w:r w:rsidRPr="00A62DCE">
        <w:t>receber o objeto no prazo e condições estabelecidas no Edital e seus anexos;</w:t>
      </w:r>
    </w:p>
    <w:p w:rsidR="00422DF9" w:rsidRPr="00A62DCE" w:rsidRDefault="00422DF9" w:rsidP="00422DF9">
      <w:pPr>
        <w:numPr>
          <w:ilvl w:val="2"/>
          <w:numId w:val="17"/>
        </w:numPr>
        <w:spacing w:before="120" w:after="120" w:line="276" w:lineRule="auto"/>
        <w:ind w:left="1134" w:firstLine="0"/>
        <w:jc w:val="both"/>
        <w:rPr>
          <w:b/>
          <w:color w:val="000000"/>
        </w:rPr>
      </w:pPr>
      <w:r w:rsidRPr="00A62DCE">
        <w:t>verificar minuciosamente, no prazo fixado, a conformidade dos bens recebidos provisoriamente com as especificações constantes do Edital e da proposta, para fins de aceitação e recebimento definitivo;</w:t>
      </w:r>
    </w:p>
    <w:p w:rsidR="00422DF9" w:rsidRPr="00A62DCE" w:rsidRDefault="00422DF9" w:rsidP="00422DF9">
      <w:pPr>
        <w:numPr>
          <w:ilvl w:val="2"/>
          <w:numId w:val="17"/>
        </w:numPr>
        <w:spacing w:before="120" w:after="120" w:line="276" w:lineRule="auto"/>
        <w:ind w:left="1134" w:firstLine="0"/>
        <w:jc w:val="both"/>
        <w:rPr>
          <w:b/>
          <w:color w:val="000000"/>
        </w:rPr>
      </w:pPr>
      <w:r w:rsidRPr="00A62DCE">
        <w:t>comunicar à Contratada, por escrito, sobre imperfeições, falhas ou irregularidades verificadas no objeto fornecido, para que seja substituído, reparado ou corrigido;</w:t>
      </w:r>
    </w:p>
    <w:p w:rsidR="00422DF9" w:rsidRPr="00A62DCE" w:rsidRDefault="00422DF9" w:rsidP="00422DF9">
      <w:pPr>
        <w:numPr>
          <w:ilvl w:val="2"/>
          <w:numId w:val="17"/>
        </w:numPr>
        <w:spacing w:before="120" w:after="120" w:line="276" w:lineRule="auto"/>
        <w:ind w:left="1134" w:firstLine="0"/>
        <w:jc w:val="both"/>
        <w:rPr>
          <w:b/>
          <w:color w:val="000000"/>
        </w:rPr>
      </w:pPr>
      <w:r w:rsidRPr="00A62DCE">
        <w:t>acompanhar e fiscalizar o cumprimento das obrigações da Contratada, através de comissão/servidor especialmente designado;</w:t>
      </w:r>
    </w:p>
    <w:p w:rsidR="00422DF9" w:rsidRPr="00A62DCE" w:rsidRDefault="00422DF9" w:rsidP="00422DF9">
      <w:pPr>
        <w:numPr>
          <w:ilvl w:val="2"/>
          <w:numId w:val="17"/>
        </w:numPr>
        <w:spacing w:before="120" w:after="120" w:line="276" w:lineRule="auto"/>
        <w:ind w:left="1134" w:firstLine="0"/>
        <w:jc w:val="both"/>
        <w:rPr>
          <w:b/>
          <w:color w:val="000000"/>
        </w:rPr>
      </w:pPr>
      <w:r w:rsidRPr="00A62DCE">
        <w:t>efetuar o pagamento à Contratada</w:t>
      </w:r>
      <w:r w:rsidRPr="00A62DCE">
        <w:rPr>
          <w:b/>
        </w:rPr>
        <w:t xml:space="preserve"> </w:t>
      </w:r>
      <w:r w:rsidRPr="00A62DCE">
        <w:t>no valor correspondente ao fornecimento do objeto, no prazo e forma estabelecidos no Edital e seus anexos;</w:t>
      </w:r>
    </w:p>
    <w:p w:rsidR="00422DF9" w:rsidRPr="00A62DCE" w:rsidRDefault="00422DF9" w:rsidP="00422DF9">
      <w:pPr>
        <w:numPr>
          <w:ilvl w:val="1"/>
          <w:numId w:val="17"/>
        </w:numPr>
        <w:spacing w:before="120" w:after="120" w:line="276" w:lineRule="auto"/>
        <w:ind w:left="0" w:firstLine="567"/>
        <w:jc w:val="both"/>
        <w:rPr>
          <w:b/>
          <w:color w:val="000000"/>
        </w:rPr>
      </w:pPr>
      <w:r w:rsidRPr="00A62DCE">
        <w:lastRenderedPageBreak/>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422DF9" w:rsidRPr="00A62DCE" w:rsidRDefault="00422DF9" w:rsidP="00422DF9">
      <w:pPr>
        <w:pStyle w:val="Nivel1"/>
        <w:rPr>
          <w:sz w:val="22"/>
          <w:szCs w:val="22"/>
        </w:rPr>
      </w:pPr>
      <w:r w:rsidRPr="00A62DCE">
        <w:rPr>
          <w:sz w:val="22"/>
          <w:szCs w:val="22"/>
        </w:rPr>
        <w:t>OBRIGAÇÕES DA CONTRATADA</w:t>
      </w:r>
    </w:p>
    <w:p w:rsidR="00422DF9" w:rsidRPr="00A62DCE" w:rsidRDefault="00422DF9" w:rsidP="00422DF9">
      <w:pPr>
        <w:numPr>
          <w:ilvl w:val="1"/>
          <w:numId w:val="17"/>
        </w:numPr>
        <w:spacing w:before="120" w:after="120" w:line="276" w:lineRule="auto"/>
        <w:ind w:left="0" w:firstLine="567"/>
        <w:jc w:val="both"/>
        <w:rPr>
          <w:b/>
          <w:color w:val="000000"/>
        </w:rPr>
      </w:pPr>
      <w:r w:rsidRPr="00A62DCE">
        <w:t>A Contratada deve cumprir todas as obrigações constantes no Edital, seus anexos e sua proposta, assumindo como exclusivamente seus os riscos e as despesas decorrentes da boa e perfeita execução do objeto e, ainda:</w:t>
      </w:r>
    </w:p>
    <w:p w:rsidR="00422DF9" w:rsidRPr="00A62DCE" w:rsidRDefault="00422DF9" w:rsidP="00422DF9">
      <w:pPr>
        <w:numPr>
          <w:ilvl w:val="2"/>
          <w:numId w:val="17"/>
        </w:numPr>
        <w:spacing w:before="120" w:after="120" w:line="276" w:lineRule="auto"/>
        <w:ind w:left="1134" w:firstLine="0"/>
        <w:jc w:val="both"/>
        <w:rPr>
          <w:b/>
        </w:rPr>
      </w:pPr>
      <w:r w:rsidRPr="00A62DCE">
        <w:t xml:space="preserve">efetuar a entrega do objeto em perfeitas condições, conforme especificações, prazo e local constantes no Edital e seus anexos, acompanhado da respectiva nota fiscal, na qual constarão as indicações referentes a: </w:t>
      </w:r>
      <w:r w:rsidRPr="00A62DCE">
        <w:rPr>
          <w:i/>
        </w:rPr>
        <w:t>marca, fabricante, modelo, procedência e prazo de garantia ou validade;</w:t>
      </w:r>
    </w:p>
    <w:p w:rsidR="00422DF9" w:rsidRPr="00A62DCE" w:rsidRDefault="00422DF9" w:rsidP="00422DF9">
      <w:pPr>
        <w:numPr>
          <w:ilvl w:val="3"/>
          <w:numId w:val="17"/>
        </w:numPr>
        <w:spacing w:before="120" w:after="120" w:line="276" w:lineRule="auto"/>
        <w:ind w:left="1701" w:firstLine="0"/>
        <w:jc w:val="both"/>
        <w:rPr>
          <w:i/>
        </w:rPr>
      </w:pPr>
      <w:r w:rsidRPr="00A62DCE">
        <w:t>O</w:t>
      </w:r>
      <w:r w:rsidRPr="00A62DCE">
        <w:rPr>
          <w:i/>
        </w:rPr>
        <w:t xml:space="preserve"> objeto deve estar acompanhado do manual do usuário, com uma </w:t>
      </w:r>
      <w:r w:rsidRPr="00A62DCE">
        <w:rPr>
          <w:bCs/>
          <w:i/>
          <w:iCs/>
        </w:rPr>
        <w:t>versão</w:t>
      </w:r>
      <w:r w:rsidRPr="00A62DCE">
        <w:rPr>
          <w:i/>
        </w:rPr>
        <w:t xml:space="preserve"> em português e da relação da rede de assistência técnica autorizada;</w:t>
      </w:r>
    </w:p>
    <w:p w:rsidR="00422DF9" w:rsidRPr="00A62DCE" w:rsidRDefault="00422DF9" w:rsidP="00422DF9">
      <w:pPr>
        <w:numPr>
          <w:ilvl w:val="2"/>
          <w:numId w:val="17"/>
        </w:numPr>
        <w:spacing w:before="120" w:after="120" w:line="276" w:lineRule="auto"/>
        <w:ind w:left="1134" w:firstLine="0"/>
        <w:jc w:val="both"/>
      </w:pPr>
      <w:r w:rsidRPr="00A62DCE">
        <w:t>responsabilizar-se pelos vícios e danos decorrentes do objeto, de acordo com os artigos 12, 13 e 17 a 27, do Código de Defesa do Consumidor (Lei nº 8.078, de 1990);</w:t>
      </w:r>
    </w:p>
    <w:p w:rsidR="00422DF9" w:rsidRPr="00A62DCE" w:rsidRDefault="00422DF9" w:rsidP="00422DF9">
      <w:pPr>
        <w:numPr>
          <w:ilvl w:val="2"/>
          <w:numId w:val="17"/>
        </w:numPr>
        <w:spacing w:before="120" w:after="120" w:line="276" w:lineRule="auto"/>
        <w:ind w:left="1134" w:firstLine="0"/>
        <w:jc w:val="both"/>
      </w:pPr>
      <w:r w:rsidRPr="00A62DCE">
        <w:t>substituir, reparar ou corrigir, às suas expensas, no prazo fixado neste Termo de Referência, o objeto com avarias ou defeitos;</w:t>
      </w:r>
    </w:p>
    <w:p w:rsidR="00422DF9" w:rsidRPr="00A62DCE" w:rsidRDefault="00422DF9" w:rsidP="00422DF9">
      <w:pPr>
        <w:numPr>
          <w:ilvl w:val="2"/>
          <w:numId w:val="17"/>
        </w:numPr>
        <w:spacing w:before="120" w:after="120" w:line="276" w:lineRule="auto"/>
        <w:ind w:left="1134" w:firstLine="0"/>
        <w:jc w:val="both"/>
      </w:pPr>
      <w:r w:rsidRPr="00A62DCE">
        <w:t>comunicar à Contratante, no prazo máximo de 24 (vinte e quatro) horas que antecede a data da entrega, os motivos que impossibilitem o cumprimento do prazo previsto, com a devida comprovação;</w:t>
      </w:r>
    </w:p>
    <w:p w:rsidR="00422DF9" w:rsidRPr="00A62DCE" w:rsidRDefault="00422DF9" w:rsidP="00422DF9">
      <w:pPr>
        <w:numPr>
          <w:ilvl w:val="2"/>
          <w:numId w:val="17"/>
        </w:numPr>
        <w:spacing w:before="120" w:after="120" w:line="276" w:lineRule="auto"/>
        <w:ind w:left="1134" w:firstLine="0"/>
        <w:jc w:val="both"/>
      </w:pPr>
      <w:r w:rsidRPr="00A62DCE">
        <w:t>manter, durante toda a execução do contrato, em compatibilidade com as obrigações assumidas, todas as condições de habilitação e qualificação exigidas na licitação;</w:t>
      </w:r>
    </w:p>
    <w:p w:rsidR="00422DF9" w:rsidRPr="00A62DCE" w:rsidRDefault="00422DF9" w:rsidP="00422DF9">
      <w:pPr>
        <w:numPr>
          <w:ilvl w:val="2"/>
          <w:numId w:val="17"/>
        </w:numPr>
        <w:spacing w:before="120" w:after="120" w:line="276" w:lineRule="auto"/>
        <w:ind w:left="1134" w:firstLine="0"/>
        <w:jc w:val="both"/>
      </w:pPr>
      <w:r w:rsidRPr="00A62DCE">
        <w:t>indicar preposto para representá-la durante a execução do contrato.</w:t>
      </w:r>
    </w:p>
    <w:p w:rsidR="00422DF9" w:rsidRPr="00A62DCE" w:rsidRDefault="00422DF9" w:rsidP="00422DF9">
      <w:pPr>
        <w:pStyle w:val="Nivel1"/>
        <w:rPr>
          <w:sz w:val="22"/>
          <w:szCs w:val="22"/>
        </w:rPr>
      </w:pPr>
      <w:r w:rsidRPr="00A62DCE">
        <w:rPr>
          <w:sz w:val="22"/>
          <w:szCs w:val="22"/>
        </w:rPr>
        <w:t>DA SUBCONTRATAÇÃO</w:t>
      </w:r>
    </w:p>
    <w:p w:rsidR="00422DF9" w:rsidRPr="00A62DCE" w:rsidRDefault="00422DF9" w:rsidP="00422DF9">
      <w:pPr>
        <w:spacing w:before="120" w:after="120" w:line="276" w:lineRule="auto"/>
        <w:ind w:left="567"/>
        <w:jc w:val="both"/>
        <w:rPr>
          <w:i/>
        </w:rPr>
      </w:pPr>
      <w:r w:rsidRPr="00A62DCE">
        <w:rPr>
          <w:i/>
        </w:rPr>
        <w:t>7.1 Não será admitida a subcontratação do objeto licitatório.</w:t>
      </w:r>
    </w:p>
    <w:p w:rsidR="00422DF9" w:rsidRPr="00A62DCE" w:rsidRDefault="00422DF9" w:rsidP="00422DF9">
      <w:pPr>
        <w:pStyle w:val="Nivel1"/>
        <w:rPr>
          <w:sz w:val="22"/>
          <w:szCs w:val="22"/>
          <w:lang w:eastAsia="en-US"/>
        </w:rPr>
      </w:pPr>
      <w:r w:rsidRPr="00A62DCE">
        <w:rPr>
          <w:sz w:val="22"/>
          <w:szCs w:val="22"/>
          <w:lang w:eastAsia="en-US"/>
        </w:rPr>
        <w:t>ALTERAÇÃO SUBJETIVA</w:t>
      </w:r>
    </w:p>
    <w:p w:rsidR="00422DF9" w:rsidRPr="00A62DCE" w:rsidRDefault="00422DF9" w:rsidP="00422DF9">
      <w:pPr>
        <w:numPr>
          <w:ilvl w:val="1"/>
          <w:numId w:val="17"/>
        </w:numPr>
        <w:spacing w:before="120" w:after="120" w:line="276" w:lineRule="auto"/>
        <w:ind w:left="0" w:firstLine="567"/>
        <w:jc w:val="both"/>
        <w:rPr>
          <w:color w:val="0000FF"/>
        </w:rPr>
      </w:pPr>
      <w:r w:rsidRPr="00A62DCE">
        <w:t xml:space="preserve">É admissível a fusão, cisão ou incorporação da contratada com/em outra pessoa jurídica, desde que sejam observados pela nova pessoa jurídica todos os requisitos de habilitação exigidos na licitação original; sejam mantidas as demais </w:t>
      </w:r>
      <w:r w:rsidRPr="00A62DCE">
        <w:lastRenderedPageBreak/>
        <w:t>cláusulas e condições do contrato; não haja prejuízo à execução do objeto pactuado e haja a anuência expressa da Administração à continuidade do contrato.</w:t>
      </w:r>
    </w:p>
    <w:p w:rsidR="00422DF9" w:rsidRPr="00A62DCE" w:rsidRDefault="00422DF9" w:rsidP="00422DF9">
      <w:pPr>
        <w:pStyle w:val="Nivel1"/>
        <w:rPr>
          <w:sz w:val="22"/>
          <w:szCs w:val="22"/>
          <w:lang w:eastAsia="en-US"/>
        </w:rPr>
      </w:pPr>
      <w:r w:rsidRPr="00A62DCE">
        <w:rPr>
          <w:sz w:val="22"/>
          <w:szCs w:val="22"/>
          <w:lang w:eastAsia="en-US"/>
        </w:rPr>
        <w:t>CONTROLE DA EXECUÇÃO</w:t>
      </w:r>
    </w:p>
    <w:p w:rsidR="00422DF9" w:rsidRPr="00A62DCE" w:rsidRDefault="00422DF9" w:rsidP="00422DF9">
      <w:pPr>
        <w:numPr>
          <w:ilvl w:val="1"/>
          <w:numId w:val="17"/>
        </w:numPr>
        <w:spacing w:before="120" w:after="120" w:line="276" w:lineRule="auto"/>
        <w:ind w:left="0" w:firstLine="567"/>
        <w:jc w:val="both"/>
        <w:rPr>
          <w:bCs/>
          <w:color w:val="000000"/>
        </w:rPr>
      </w:pPr>
      <w:r w:rsidRPr="00A62DCE">
        <w:rPr>
          <w:color w:val="00000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422DF9" w:rsidRPr="00A62DCE" w:rsidRDefault="00422DF9" w:rsidP="00422DF9">
      <w:pPr>
        <w:numPr>
          <w:ilvl w:val="2"/>
          <w:numId w:val="17"/>
        </w:numPr>
        <w:spacing w:before="120" w:after="120" w:line="276" w:lineRule="auto"/>
        <w:ind w:left="1134" w:firstLine="0"/>
        <w:jc w:val="both"/>
        <w:rPr>
          <w:bCs/>
          <w:color w:val="000000"/>
        </w:rPr>
      </w:pPr>
      <w:r w:rsidRPr="00A62DCE">
        <w:rPr>
          <w:color w:val="000000"/>
        </w:rPr>
        <w:t>O recebimento de material de valor superior a R$ 80.000,00 (oitenta mil reais) será confiado a uma comissão de, no mínimo, 3 (três) membros, designados pela autoridade competente.</w:t>
      </w:r>
    </w:p>
    <w:p w:rsidR="00422DF9" w:rsidRPr="00A62DCE" w:rsidRDefault="00422DF9" w:rsidP="00422DF9">
      <w:pPr>
        <w:numPr>
          <w:ilvl w:val="1"/>
          <w:numId w:val="17"/>
        </w:numPr>
        <w:spacing w:before="120" w:after="120" w:line="276" w:lineRule="auto"/>
        <w:ind w:left="0" w:firstLine="567"/>
        <w:jc w:val="both"/>
        <w:rPr>
          <w:color w:val="000000"/>
        </w:rPr>
      </w:pPr>
      <w:r w:rsidRPr="00A62DCE">
        <w:rPr>
          <w:color w:val="00000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422DF9" w:rsidRPr="00A62DCE" w:rsidRDefault="00422DF9" w:rsidP="00422DF9">
      <w:pPr>
        <w:numPr>
          <w:ilvl w:val="1"/>
          <w:numId w:val="17"/>
        </w:numPr>
        <w:spacing w:before="120" w:after="120" w:line="276" w:lineRule="auto"/>
        <w:ind w:left="0" w:firstLine="567"/>
        <w:jc w:val="both"/>
        <w:rPr>
          <w:color w:val="000000"/>
        </w:rPr>
      </w:pPr>
      <w:r w:rsidRPr="00A62DCE">
        <w:rPr>
          <w:color w:val="00000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22DF9" w:rsidRPr="00A62DCE" w:rsidRDefault="00422DF9" w:rsidP="00422DF9">
      <w:pPr>
        <w:pStyle w:val="Nivel1"/>
        <w:rPr>
          <w:sz w:val="22"/>
          <w:szCs w:val="22"/>
        </w:rPr>
      </w:pPr>
      <w:r w:rsidRPr="00A62DCE">
        <w:rPr>
          <w:sz w:val="22"/>
          <w:szCs w:val="22"/>
        </w:rPr>
        <w:t>DAS SANÇÕES ADMINISTRATIVAS</w:t>
      </w:r>
    </w:p>
    <w:p w:rsidR="00422DF9" w:rsidRPr="00A62DCE" w:rsidRDefault="00422DF9" w:rsidP="00422DF9">
      <w:pPr>
        <w:numPr>
          <w:ilvl w:val="1"/>
          <w:numId w:val="17"/>
        </w:numPr>
        <w:spacing w:before="120" w:after="120" w:line="276" w:lineRule="auto"/>
        <w:ind w:left="0" w:firstLine="567"/>
        <w:jc w:val="both"/>
      </w:pPr>
      <w:r w:rsidRPr="00A62DCE">
        <w:t>Comete infração administrativa nos termos da Lei nº 8.666, de 1993 e da Lei nº 10.520, de 2002, a Contratada que:</w:t>
      </w:r>
    </w:p>
    <w:p w:rsidR="00422DF9" w:rsidRPr="00A62DCE" w:rsidRDefault="00422DF9" w:rsidP="00422DF9">
      <w:pPr>
        <w:numPr>
          <w:ilvl w:val="2"/>
          <w:numId w:val="17"/>
        </w:numPr>
        <w:spacing w:before="120" w:after="120" w:line="276" w:lineRule="auto"/>
        <w:ind w:left="1134" w:firstLine="0"/>
        <w:jc w:val="both"/>
      </w:pPr>
      <w:proofErr w:type="spellStart"/>
      <w:r w:rsidRPr="00A62DCE">
        <w:t>inexecutar</w:t>
      </w:r>
      <w:proofErr w:type="spellEnd"/>
      <w:r w:rsidRPr="00A62DCE">
        <w:t xml:space="preserve"> total ou parcialmente qualquer das obrigações assumidas em decorrência da contratação;</w:t>
      </w:r>
    </w:p>
    <w:p w:rsidR="00422DF9" w:rsidRPr="00A62DCE" w:rsidRDefault="00422DF9" w:rsidP="00422DF9">
      <w:pPr>
        <w:numPr>
          <w:ilvl w:val="2"/>
          <w:numId w:val="17"/>
        </w:numPr>
        <w:spacing w:before="120" w:after="120" w:line="276" w:lineRule="auto"/>
        <w:ind w:left="1134" w:firstLine="0"/>
        <w:jc w:val="both"/>
      </w:pPr>
      <w:r w:rsidRPr="00A62DCE">
        <w:t>ensejar o retardamento da execução do objeto;</w:t>
      </w:r>
    </w:p>
    <w:p w:rsidR="00422DF9" w:rsidRPr="00A62DCE" w:rsidRDefault="00422DF9" w:rsidP="00422DF9">
      <w:pPr>
        <w:numPr>
          <w:ilvl w:val="2"/>
          <w:numId w:val="17"/>
        </w:numPr>
        <w:spacing w:before="120" w:after="120" w:line="276" w:lineRule="auto"/>
        <w:ind w:left="1134" w:firstLine="0"/>
        <w:jc w:val="both"/>
      </w:pPr>
      <w:r w:rsidRPr="00A62DCE">
        <w:t>fraudar na execução do contrato;</w:t>
      </w:r>
    </w:p>
    <w:p w:rsidR="00422DF9" w:rsidRPr="00A62DCE" w:rsidRDefault="00422DF9" w:rsidP="00422DF9">
      <w:pPr>
        <w:numPr>
          <w:ilvl w:val="2"/>
          <w:numId w:val="17"/>
        </w:numPr>
        <w:spacing w:before="120" w:after="120" w:line="276" w:lineRule="auto"/>
        <w:ind w:left="1134" w:firstLine="0"/>
        <w:jc w:val="both"/>
      </w:pPr>
      <w:r w:rsidRPr="00A62DCE">
        <w:t>comportar-se de modo inidôneo;</w:t>
      </w:r>
    </w:p>
    <w:p w:rsidR="00422DF9" w:rsidRPr="00A62DCE" w:rsidRDefault="00422DF9" w:rsidP="00422DF9">
      <w:pPr>
        <w:numPr>
          <w:ilvl w:val="2"/>
          <w:numId w:val="17"/>
        </w:numPr>
        <w:spacing w:before="120" w:after="120" w:line="276" w:lineRule="auto"/>
        <w:ind w:left="1134" w:firstLine="0"/>
        <w:jc w:val="both"/>
      </w:pPr>
      <w:r w:rsidRPr="00A62DCE">
        <w:t>cometer fraude fiscal;</w:t>
      </w:r>
    </w:p>
    <w:p w:rsidR="00422DF9" w:rsidRPr="00A62DCE" w:rsidRDefault="00422DF9" w:rsidP="00422DF9">
      <w:pPr>
        <w:numPr>
          <w:ilvl w:val="2"/>
          <w:numId w:val="17"/>
        </w:numPr>
        <w:spacing w:before="120" w:after="120" w:line="276" w:lineRule="auto"/>
        <w:ind w:left="1134" w:firstLine="0"/>
        <w:jc w:val="both"/>
      </w:pPr>
      <w:r w:rsidRPr="00A62DCE">
        <w:t>não mantiver a proposta.</w:t>
      </w:r>
    </w:p>
    <w:p w:rsidR="00422DF9" w:rsidRPr="00A62DCE" w:rsidRDefault="00422DF9" w:rsidP="00422DF9">
      <w:pPr>
        <w:numPr>
          <w:ilvl w:val="1"/>
          <w:numId w:val="17"/>
        </w:numPr>
        <w:spacing w:before="120" w:after="120" w:line="276" w:lineRule="auto"/>
        <w:ind w:left="0" w:firstLine="567"/>
        <w:jc w:val="both"/>
      </w:pPr>
      <w:r w:rsidRPr="00A62DCE">
        <w:t>A Contratada que cometer qualquer das infrações discriminadas no subitem acima ficará sujeita, sem prejuízo da responsabilidade civil e criminal, às seguintes sanções:</w:t>
      </w:r>
    </w:p>
    <w:p w:rsidR="00422DF9" w:rsidRPr="00A62DCE" w:rsidRDefault="00422DF9" w:rsidP="00422DF9">
      <w:pPr>
        <w:numPr>
          <w:ilvl w:val="2"/>
          <w:numId w:val="17"/>
        </w:numPr>
        <w:spacing w:before="120" w:after="120" w:line="276" w:lineRule="auto"/>
        <w:ind w:left="1134" w:firstLine="0"/>
        <w:jc w:val="both"/>
      </w:pPr>
      <w:r w:rsidRPr="00A62DCE">
        <w:t>advertência por faltas leves, assim entendidas aquelas que não acarretem prejuízos significativos para a Contratante;</w:t>
      </w:r>
    </w:p>
    <w:p w:rsidR="00422DF9" w:rsidRPr="00A62DCE" w:rsidRDefault="00422DF9" w:rsidP="00422DF9">
      <w:pPr>
        <w:numPr>
          <w:ilvl w:val="1"/>
          <w:numId w:val="17"/>
        </w:numPr>
        <w:spacing w:before="120" w:after="120" w:line="276" w:lineRule="auto"/>
        <w:ind w:left="0" w:firstLine="567"/>
        <w:jc w:val="both"/>
      </w:pPr>
      <w:r w:rsidRPr="00A62DCE">
        <w:lastRenderedPageBreak/>
        <w:t>multa moratória de 0,5% (zero virgula cinco por cento) por dia de atraso injustificado sobre o valor da parcela inadimplida, até o limite de 30 (trinta) dias;</w:t>
      </w:r>
    </w:p>
    <w:p w:rsidR="00422DF9" w:rsidRPr="00A62DCE" w:rsidRDefault="00422DF9" w:rsidP="00422DF9">
      <w:pPr>
        <w:numPr>
          <w:ilvl w:val="2"/>
          <w:numId w:val="17"/>
        </w:numPr>
        <w:spacing w:before="120" w:after="120" w:line="276" w:lineRule="auto"/>
        <w:ind w:left="1134" w:firstLine="0"/>
        <w:jc w:val="both"/>
      </w:pPr>
      <w:r w:rsidRPr="00A62DCE">
        <w:t>multa compensatória de 20% (vinte por cento) sobre o valor total do contrato, no caso de inexecução total do objeto;</w:t>
      </w:r>
    </w:p>
    <w:p w:rsidR="00422DF9" w:rsidRPr="00A62DCE" w:rsidRDefault="00422DF9" w:rsidP="00422DF9">
      <w:pPr>
        <w:numPr>
          <w:ilvl w:val="2"/>
          <w:numId w:val="17"/>
        </w:numPr>
        <w:spacing w:before="120" w:after="120" w:line="276" w:lineRule="auto"/>
        <w:ind w:left="1134" w:firstLine="0"/>
        <w:jc w:val="both"/>
      </w:pPr>
      <w:r w:rsidRPr="00A62DCE">
        <w:t>em caso de inexecução parcial, a multa compensatória, no mesmo percentual do subitem acima, será aplicada de forma proporcional à obrigação inadimplida;</w:t>
      </w:r>
    </w:p>
    <w:p w:rsidR="00422DF9" w:rsidRPr="00A62DCE" w:rsidRDefault="00422DF9" w:rsidP="00422DF9">
      <w:pPr>
        <w:numPr>
          <w:ilvl w:val="2"/>
          <w:numId w:val="17"/>
        </w:numPr>
        <w:spacing w:before="120" w:after="120" w:line="276" w:lineRule="auto"/>
        <w:ind w:left="1134" w:firstLine="0"/>
        <w:jc w:val="both"/>
        <w:rPr>
          <w:b/>
          <w:i/>
          <w:color w:val="7030A0"/>
          <w:u w:val="single"/>
        </w:rPr>
      </w:pPr>
      <w:r w:rsidRPr="00A62DCE">
        <w:t xml:space="preserve">suspensão de licitar e impedimento de contratar com o órgão, entidade ou unidade administrativa pela qual a Administração Pública opera e atua concretamente, pelo prazo de até dois anos; </w:t>
      </w:r>
    </w:p>
    <w:p w:rsidR="00422DF9" w:rsidRPr="00A62DCE" w:rsidRDefault="00422DF9" w:rsidP="00422DF9">
      <w:pPr>
        <w:numPr>
          <w:ilvl w:val="2"/>
          <w:numId w:val="17"/>
        </w:numPr>
        <w:spacing w:before="120" w:after="120" w:line="276" w:lineRule="auto"/>
        <w:ind w:left="1134" w:firstLine="0"/>
        <w:jc w:val="both"/>
      </w:pPr>
      <w:r w:rsidRPr="00A62DCE">
        <w:t>impedimento de licitar e contratar com a Administração Pública com o consequente descredenciamento no Cadastro de Fornecedores pelo prazo de até cinco anos;</w:t>
      </w:r>
    </w:p>
    <w:p w:rsidR="00422DF9" w:rsidRPr="00A62DCE" w:rsidRDefault="00422DF9" w:rsidP="00422DF9">
      <w:pPr>
        <w:numPr>
          <w:ilvl w:val="2"/>
          <w:numId w:val="17"/>
        </w:numPr>
        <w:spacing w:before="120" w:after="120" w:line="276" w:lineRule="auto"/>
        <w:ind w:left="1134" w:firstLine="0"/>
        <w:jc w:val="both"/>
      </w:pPr>
      <w:r w:rsidRPr="00A62DCE">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422DF9" w:rsidRPr="00A62DCE" w:rsidRDefault="00422DF9" w:rsidP="00422DF9">
      <w:pPr>
        <w:numPr>
          <w:ilvl w:val="1"/>
          <w:numId w:val="17"/>
        </w:numPr>
        <w:spacing w:before="120" w:after="120" w:line="276" w:lineRule="auto"/>
        <w:ind w:left="0" w:firstLine="567"/>
        <w:jc w:val="both"/>
      </w:pPr>
      <w:r w:rsidRPr="00A62DCE">
        <w:t>Também ficam sujeitas às penalidades do art. 87, III e IV da Lei nº 8.666, de 1993, as empresas ou profissionais que:</w:t>
      </w:r>
    </w:p>
    <w:p w:rsidR="00422DF9" w:rsidRPr="00A62DCE" w:rsidRDefault="00422DF9" w:rsidP="00422DF9">
      <w:pPr>
        <w:numPr>
          <w:ilvl w:val="2"/>
          <w:numId w:val="17"/>
        </w:numPr>
        <w:spacing w:before="120" w:after="120" w:line="276" w:lineRule="auto"/>
        <w:ind w:left="1134" w:firstLine="0"/>
        <w:jc w:val="both"/>
      </w:pPr>
      <w:r w:rsidRPr="00A62DCE">
        <w:t>tenham sofrido condenação definitiva por praticar, por meio dolosos, fraude fiscal no recolhimento de quaisquer tributos;</w:t>
      </w:r>
    </w:p>
    <w:p w:rsidR="00422DF9" w:rsidRPr="00A62DCE" w:rsidRDefault="00422DF9" w:rsidP="00422DF9">
      <w:pPr>
        <w:numPr>
          <w:ilvl w:val="2"/>
          <w:numId w:val="17"/>
        </w:numPr>
        <w:spacing w:before="120" w:after="120" w:line="276" w:lineRule="auto"/>
        <w:ind w:left="1134" w:firstLine="0"/>
        <w:jc w:val="both"/>
      </w:pPr>
      <w:r w:rsidRPr="00A62DCE">
        <w:t>tenham praticado atos ilícitos visando a frustrar os objetivos da licitação;</w:t>
      </w:r>
    </w:p>
    <w:p w:rsidR="00422DF9" w:rsidRPr="00A62DCE" w:rsidRDefault="00422DF9" w:rsidP="00422DF9">
      <w:pPr>
        <w:numPr>
          <w:ilvl w:val="2"/>
          <w:numId w:val="17"/>
        </w:numPr>
        <w:spacing w:before="240" w:after="120" w:line="276" w:lineRule="auto"/>
        <w:ind w:left="1134" w:right="-17" w:firstLine="0"/>
        <w:jc w:val="both"/>
      </w:pPr>
      <w:r w:rsidRPr="00A62DCE">
        <w:t>demonstrem não possuir idoneidade para contratar com a Administração em virtude de atos ilícitos praticados.</w:t>
      </w:r>
    </w:p>
    <w:p w:rsidR="00422DF9" w:rsidRPr="00A62DCE" w:rsidRDefault="00422DF9" w:rsidP="00422DF9">
      <w:pPr>
        <w:numPr>
          <w:ilvl w:val="1"/>
          <w:numId w:val="17"/>
        </w:numPr>
        <w:spacing w:before="120" w:after="120" w:line="276" w:lineRule="auto"/>
        <w:ind w:left="0" w:firstLine="567"/>
        <w:jc w:val="both"/>
      </w:pPr>
      <w:r w:rsidRPr="00A62DCE">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422DF9" w:rsidRPr="00A62DCE" w:rsidRDefault="00422DF9" w:rsidP="00422DF9">
      <w:pPr>
        <w:numPr>
          <w:ilvl w:val="1"/>
          <w:numId w:val="17"/>
        </w:numPr>
        <w:spacing w:before="120" w:after="120" w:line="276" w:lineRule="auto"/>
        <w:ind w:left="0" w:firstLine="567"/>
        <w:jc w:val="both"/>
        <w:rPr>
          <w:i/>
        </w:rPr>
      </w:pPr>
      <w:r w:rsidRPr="00A62DCE">
        <w:t>A autoridade competente, na aplicação das sanções, levará em consideração a gravidade da conduta do infrator, o caráter educativo da pena, bem como o dano causado à Administração, observado o princípio da proporcionalidade.</w:t>
      </w:r>
    </w:p>
    <w:p w:rsidR="0020623F" w:rsidRDefault="00422DF9" w:rsidP="00422DF9">
      <w:pPr>
        <w:spacing w:before="1"/>
        <w:ind w:right="-1"/>
        <w:jc w:val="both"/>
      </w:pPr>
      <w:r w:rsidRPr="00A62DCE">
        <w:t>As penalidades serão obrigatoriamente registradas no Cadastro de Fornecedores.</w:t>
      </w:r>
    </w:p>
    <w:p w:rsidR="00422DF9" w:rsidRDefault="00422DF9" w:rsidP="00422DF9">
      <w:pPr>
        <w:spacing w:before="1"/>
        <w:ind w:right="-1"/>
      </w:pPr>
    </w:p>
    <w:p w:rsidR="00422DF9" w:rsidRDefault="00422DF9" w:rsidP="00422DF9">
      <w:pPr>
        <w:spacing w:before="1"/>
        <w:ind w:right="-1"/>
      </w:pPr>
    </w:p>
    <w:p w:rsidR="00422DF9" w:rsidRDefault="00422DF9" w:rsidP="00422DF9">
      <w:pPr>
        <w:spacing w:before="1"/>
        <w:ind w:right="-1"/>
      </w:pPr>
      <w:r>
        <w:t>_____________________________</w:t>
      </w:r>
    </w:p>
    <w:p w:rsidR="00422DF9" w:rsidRDefault="00422DF9" w:rsidP="00422DF9">
      <w:pPr>
        <w:spacing w:before="1"/>
        <w:ind w:right="-1"/>
      </w:pPr>
      <w:r>
        <w:t>DEYVISONN DA SILVA DE SOUZA</w:t>
      </w:r>
    </w:p>
    <w:p w:rsidR="00422DF9" w:rsidRDefault="00422DF9" w:rsidP="00422DF9">
      <w:pPr>
        <w:spacing w:before="1"/>
        <w:ind w:right="-1"/>
        <w:rPr>
          <w:rFonts w:ascii="Times New Roman" w:eastAsia="Times New Roman" w:hAnsi="Times New Roman" w:cs="Times New Roman"/>
          <w:sz w:val="21"/>
        </w:rPr>
      </w:pPr>
      <w:r>
        <w:t>PREFEITO MUNICIPAL</w:t>
      </w:r>
    </w:p>
    <w:p w:rsidR="0020623F" w:rsidRDefault="0020623F" w:rsidP="0020623F">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III</w:t>
      </w:r>
    </w:p>
    <w:p w:rsidR="00293C43" w:rsidRDefault="00293C43" w:rsidP="0020623F">
      <w:pPr>
        <w:spacing w:before="74"/>
        <w:ind w:right="-1"/>
        <w:rPr>
          <w:rFonts w:ascii="Times New Roman" w:eastAsia="Times New Roman" w:hAnsi="Times New Roman" w:cs="Times New Roman"/>
          <w:b/>
          <w:sz w:val="23"/>
        </w:rPr>
      </w:pPr>
    </w:p>
    <w:p w:rsidR="00293C43" w:rsidRDefault="00293C43" w:rsidP="00293C43">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422DF9">
        <w:rPr>
          <w:rFonts w:ascii="Times New Roman" w:eastAsia="Times New Roman" w:hAnsi="Times New Roman" w:cs="Times New Roman"/>
          <w:b/>
          <w:sz w:val="23"/>
        </w:rPr>
        <w:t>44</w:t>
      </w:r>
      <w:r>
        <w:rPr>
          <w:rFonts w:ascii="Times New Roman" w:eastAsia="Times New Roman" w:hAnsi="Times New Roman" w:cs="Times New Roman"/>
          <w:b/>
          <w:sz w:val="23"/>
        </w:rPr>
        <w:t>/2018</w:t>
      </w:r>
    </w:p>
    <w:p w:rsidR="00293C43" w:rsidRDefault="00293C43" w:rsidP="00293C43">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422DF9">
        <w:rPr>
          <w:rFonts w:ascii="Times New Roman" w:eastAsia="Times New Roman" w:hAnsi="Times New Roman" w:cs="Times New Roman"/>
          <w:b/>
          <w:spacing w:val="53"/>
          <w:sz w:val="23"/>
        </w:rPr>
        <w:t>26</w:t>
      </w:r>
      <w:r>
        <w:rPr>
          <w:rFonts w:ascii="Times New Roman" w:eastAsia="Times New Roman" w:hAnsi="Times New Roman" w:cs="Times New Roman"/>
          <w:b/>
          <w:spacing w:val="-3"/>
          <w:sz w:val="23"/>
        </w:rPr>
        <w:t>/2018/</w:t>
      </w:r>
      <w:r w:rsidR="00355269">
        <w:rPr>
          <w:rFonts w:ascii="Times New Roman" w:eastAsia="Times New Roman" w:hAnsi="Times New Roman" w:cs="Times New Roman"/>
          <w:b/>
          <w:spacing w:val="-3"/>
          <w:sz w:val="23"/>
        </w:rPr>
        <w:t>PMPB</w:t>
      </w:r>
    </w:p>
    <w:p w:rsidR="00293C43" w:rsidRDefault="00293C43" w:rsidP="00293C43">
      <w:pPr>
        <w:spacing w:before="4"/>
        <w:ind w:right="-1"/>
        <w:rPr>
          <w:rFonts w:ascii="Times New Roman" w:eastAsia="Times New Roman" w:hAnsi="Times New Roman" w:cs="Times New Roman"/>
          <w:b/>
          <w:sz w:val="28"/>
        </w:rPr>
      </w:pPr>
    </w:p>
    <w:p w:rsidR="0020623F" w:rsidRDefault="0020623F" w:rsidP="0020623F">
      <w:pPr>
        <w:ind w:right="-1"/>
        <w:rPr>
          <w:rFonts w:ascii="Times New Roman" w:eastAsia="Times New Roman" w:hAnsi="Times New Roman" w:cs="Times New Roman"/>
          <w:b/>
        </w:rPr>
      </w:pPr>
    </w:p>
    <w:p w:rsidR="0020623F" w:rsidRDefault="0020623F" w:rsidP="0020623F">
      <w:pPr>
        <w:ind w:right="-1"/>
        <w:jc w:val="both"/>
        <w:rPr>
          <w:rFonts w:ascii="Times New Roman" w:eastAsia="Times New Roman" w:hAnsi="Times New Roman" w:cs="Times New Roman"/>
          <w:b/>
        </w:rPr>
      </w:pPr>
    </w:p>
    <w:p w:rsidR="0020623F" w:rsidRDefault="0020623F" w:rsidP="0020623F">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Pr>
          <w:rFonts w:ascii="Times New Roman" w:eastAsia="Times New Roman" w:hAnsi="Times New Roman" w:cs="Times New Roman"/>
          <w:sz w:val="23"/>
        </w:rPr>
        <w:t>"M</w:t>
      </w:r>
      <w:r>
        <w:rPr>
          <w:rFonts w:ascii="Times New Roman" w:eastAsia="Times New Roman" w:hAnsi="Times New Roman" w:cs="Times New Roman"/>
          <w:sz w:val="23"/>
        </w:rPr>
        <w:tab/>
        <w:t>O</w:t>
      </w:r>
      <w:r>
        <w:rPr>
          <w:rFonts w:ascii="Times New Roman" w:eastAsia="Times New Roman" w:hAnsi="Times New Roman" w:cs="Times New Roman"/>
          <w:sz w:val="23"/>
        </w:rPr>
        <w:tab/>
        <w:t>D</w:t>
      </w:r>
      <w:r>
        <w:rPr>
          <w:rFonts w:ascii="Times New Roman" w:eastAsia="Times New Roman" w:hAnsi="Times New Roman" w:cs="Times New Roman"/>
          <w:sz w:val="23"/>
        </w:rPr>
        <w:tab/>
        <w:t>E</w:t>
      </w:r>
      <w:r>
        <w:rPr>
          <w:rFonts w:ascii="Times New Roman" w:eastAsia="Times New Roman" w:hAnsi="Times New Roman" w:cs="Times New Roman"/>
          <w:sz w:val="23"/>
        </w:rPr>
        <w:tab/>
        <w:t>L</w:t>
      </w:r>
      <w:r>
        <w:rPr>
          <w:rFonts w:ascii="Times New Roman" w:eastAsia="Times New Roman" w:hAnsi="Times New Roman" w:cs="Times New Roman"/>
          <w:sz w:val="23"/>
        </w:rPr>
        <w:tab/>
        <w:t>O"</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20623F" w:rsidRDefault="0020623F" w:rsidP="0020623F">
      <w:pPr>
        <w:ind w:right="-1"/>
        <w:jc w:val="both"/>
        <w:rPr>
          <w:rFonts w:ascii="Times New Roman" w:eastAsia="Times New Roman" w:hAnsi="Times New Roman" w:cs="Times New Roman"/>
        </w:rPr>
      </w:pPr>
    </w:p>
    <w:p w:rsidR="0020623F" w:rsidRPr="001948AE" w:rsidRDefault="0020623F" w:rsidP="0020623F">
      <w:pPr>
        <w:spacing w:before="183"/>
        <w:ind w:right="-1"/>
        <w:rPr>
          <w:rFonts w:ascii="Times New Roman" w:eastAsia="Times New Roman" w:hAnsi="Times New Roman" w:cs="Times New Roman"/>
          <w:b/>
          <w:sz w:val="23"/>
        </w:rPr>
      </w:pPr>
      <w:r w:rsidRPr="001948AE">
        <w:rPr>
          <w:rFonts w:ascii="Times New Roman" w:eastAsia="Times New Roman" w:hAnsi="Times New Roman" w:cs="Times New Roman"/>
          <w:b/>
          <w:sz w:val="23"/>
        </w:rPr>
        <w:t>DECLARAÇÃO DE INEXISTÊNCIA DE FATO IMPEDITIVO</w:t>
      </w: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70"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Presencial nº </w:t>
      </w:r>
      <w:r w:rsidR="00355269">
        <w:rPr>
          <w:rFonts w:ascii="Times New Roman" w:eastAsia="Times New Roman" w:hAnsi="Times New Roman" w:cs="Times New Roman"/>
          <w:sz w:val="23"/>
        </w:rPr>
        <w:t>25</w:t>
      </w:r>
      <w:r>
        <w:rPr>
          <w:rFonts w:ascii="Times New Roman" w:eastAsia="Times New Roman" w:hAnsi="Times New Roman" w:cs="Times New Roman"/>
          <w:sz w:val="23"/>
        </w:rPr>
        <w:t>/2018/</w:t>
      </w:r>
      <w:r w:rsidR="00355269">
        <w:rPr>
          <w:rFonts w:ascii="Times New Roman" w:eastAsia="Times New Roman" w:hAnsi="Times New Roman" w:cs="Times New Roman"/>
          <w:sz w:val="23"/>
        </w:rPr>
        <w:t>PMPB</w:t>
      </w:r>
      <w:r>
        <w:rPr>
          <w:rFonts w:ascii="Times New Roman" w:eastAsia="Times New Roman" w:hAnsi="Times New Roman" w:cs="Times New Roman"/>
          <w:sz w:val="23"/>
        </w:rPr>
        <w:t>,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cs="Times New Roman"/>
          <w:strike/>
          <w:sz w:val="23"/>
        </w:rPr>
        <w:t xml:space="preserve">° </w:t>
      </w:r>
      <w:r>
        <w:rPr>
          <w:rFonts w:ascii="Times New Roman" w:eastAsia="Times New Roman" w:hAnsi="Times New Roman" w:cs="Times New Roman"/>
          <w:sz w:val="23"/>
        </w:rPr>
        <w:t>9.648/98</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8"/>
        <w:ind w:right="-1"/>
        <w:jc w:val="both"/>
        <w:rPr>
          <w:rFonts w:ascii="Times New Roman" w:eastAsia="Times New Roman" w:hAnsi="Times New Roman" w:cs="Times New Roman"/>
          <w:sz w:val="31"/>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2"/>
        <w:ind w:right="-1"/>
        <w:jc w:val="both"/>
        <w:rPr>
          <w:rFonts w:ascii="Times New Roman" w:eastAsia="Times New Roman" w:hAnsi="Times New Roman" w:cs="Times New Roman"/>
          <w:sz w:val="18"/>
        </w:rPr>
      </w:pPr>
    </w:p>
    <w:p w:rsidR="0020623F" w:rsidRDefault="0020623F" w:rsidP="0020623F">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2018.</w:t>
      </w: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31"/>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licitante.</w:t>
      </w: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Pr="001948AE" w:rsidRDefault="0020623F" w:rsidP="0020623F">
      <w:pPr>
        <w:spacing w:before="2"/>
        <w:ind w:right="-1"/>
        <w:rPr>
          <w:rFonts w:ascii="Times New Roman" w:eastAsia="Times New Roman" w:hAnsi="Times New Roman" w:cs="Times New Roman"/>
          <w:b/>
          <w:sz w:val="25"/>
        </w:rPr>
      </w:pPr>
      <w:r w:rsidRPr="001948AE">
        <w:rPr>
          <w:rFonts w:ascii="Times New Roman" w:eastAsia="Times New Roman" w:hAnsi="Times New Roman" w:cs="Times New Roman"/>
          <w:b/>
          <w:sz w:val="25"/>
        </w:rPr>
        <w:t>ANEXO IV</w:t>
      </w:r>
    </w:p>
    <w:p w:rsidR="0020623F" w:rsidRDefault="0020623F" w:rsidP="0020623F">
      <w:pPr>
        <w:spacing w:before="2"/>
        <w:ind w:right="-1"/>
        <w:rPr>
          <w:rFonts w:ascii="Times New Roman" w:eastAsia="Times New Roman" w:hAnsi="Times New Roman" w:cs="Times New Roman"/>
          <w:sz w:val="25"/>
        </w:rPr>
      </w:pP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422DF9">
        <w:rPr>
          <w:rFonts w:ascii="Times New Roman" w:eastAsia="Times New Roman" w:hAnsi="Times New Roman" w:cs="Times New Roman"/>
          <w:b/>
          <w:sz w:val="23"/>
        </w:rPr>
        <w:t>44</w:t>
      </w:r>
      <w:r>
        <w:rPr>
          <w:rFonts w:ascii="Times New Roman" w:eastAsia="Times New Roman" w:hAnsi="Times New Roman" w:cs="Times New Roman"/>
          <w:b/>
          <w:sz w:val="23"/>
        </w:rPr>
        <w:t>/2018</w:t>
      </w: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422DF9">
        <w:rPr>
          <w:rFonts w:ascii="Times New Roman" w:eastAsia="Times New Roman" w:hAnsi="Times New Roman" w:cs="Times New Roman"/>
          <w:b/>
          <w:spacing w:val="53"/>
          <w:sz w:val="23"/>
        </w:rPr>
        <w:t>26</w:t>
      </w:r>
      <w:r>
        <w:rPr>
          <w:rFonts w:ascii="Times New Roman" w:eastAsia="Times New Roman" w:hAnsi="Times New Roman" w:cs="Times New Roman"/>
          <w:b/>
          <w:spacing w:val="-3"/>
          <w:sz w:val="23"/>
        </w:rPr>
        <w:t>/2018/</w:t>
      </w:r>
      <w:r w:rsidR="00355269">
        <w:rPr>
          <w:rFonts w:ascii="Times New Roman" w:eastAsia="Times New Roman" w:hAnsi="Times New Roman" w:cs="Times New Roman"/>
          <w:b/>
          <w:spacing w:val="-3"/>
          <w:sz w:val="23"/>
        </w:rPr>
        <w:t>PMPB</w:t>
      </w:r>
    </w:p>
    <w:p w:rsidR="000728C9" w:rsidRDefault="000728C9" w:rsidP="000728C9">
      <w:pPr>
        <w:spacing w:before="4"/>
        <w:ind w:right="-1"/>
        <w:rPr>
          <w:rFonts w:ascii="Times New Roman" w:eastAsia="Times New Roman" w:hAnsi="Times New Roman" w:cs="Times New Roman"/>
          <w:b/>
          <w:sz w:val="28"/>
        </w:rPr>
      </w:pPr>
    </w:p>
    <w:p w:rsidR="0020623F" w:rsidRDefault="0020623F" w:rsidP="0020623F">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MODELO</w:t>
      </w:r>
    </w:p>
    <w:p w:rsidR="0020623F" w:rsidRDefault="0020623F" w:rsidP="0020623F">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20623F" w:rsidRDefault="0020623F" w:rsidP="0020623F">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73"/>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DECLARAÇÃO DE CUMPRIMENTO DO DISPOSTO NO INCISO XXXIII DO ART. 7</w:t>
      </w:r>
      <w:r>
        <w:rPr>
          <w:rFonts w:ascii="Times New Roman" w:eastAsia="Times New Roman" w:hAnsi="Times New Roman" w:cs="Times New Roman"/>
          <w:position w:val="11"/>
          <w:sz w:val="15"/>
          <w:u w:val="single"/>
        </w:rPr>
        <w:t xml:space="preserve">O </w:t>
      </w:r>
      <w:r>
        <w:rPr>
          <w:rFonts w:ascii="Times New Roman" w:eastAsia="Times New Roman" w:hAnsi="Times New Roman" w:cs="Times New Roman"/>
          <w:position w:val="11"/>
          <w:sz w:val="23"/>
        </w:rPr>
        <w:t>DA CONSTITUIÇÃO FEDERAL DE 1988.</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spacing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Nº </w:t>
      </w:r>
      <w:r w:rsidR="00355269">
        <w:rPr>
          <w:rFonts w:ascii="Times New Roman" w:eastAsia="Times New Roman" w:hAnsi="Times New Roman" w:cs="Times New Roman"/>
          <w:sz w:val="23"/>
        </w:rPr>
        <w:t>25</w:t>
      </w:r>
      <w:r>
        <w:rPr>
          <w:rFonts w:ascii="Times New Roman" w:eastAsia="Times New Roman" w:hAnsi="Times New Roman" w:cs="Times New Roman"/>
          <w:sz w:val="23"/>
        </w:rPr>
        <w:t>/2018/</w:t>
      </w:r>
      <w:r w:rsidR="00355269">
        <w:rPr>
          <w:rFonts w:ascii="Times New Roman" w:eastAsia="Times New Roman" w:hAnsi="Times New Roman" w:cs="Times New Roman"/>
          <w:sz w:val="23"/>
        </w:rPr>
        <w:t>PMPB</w:t>
      </w:r>
      <w:r>
        <w:rPr>
          <w:rFonts w:ascii="Times New Roman" w:eastAsia="Times New Roman" w:hAnsi="Times New Roman" w:cs="Times New Roman"/>
          <w:sz w:val="23"/>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anos.</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92"/>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2"/>
        <w:ind w:right="-1"/>
        <w:jc w:val="both"/>
        <w:rPr>
          <w:rFonts w:ascii="Times New Roman" w:eastAsia="Times New Roman" w:hAnsi="Times New Roman" w:cs="Times New Roman"/>
          <w:sz w:val="18"/>
        </w:rPr>
      </w:pPr>
    </w:p>
    <w:p w:rsidR="0020623F" w:rsidRDefault="0020623F" w:rsidP="0020623F">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2018.</w:t>
      </w: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94"/>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proponente.</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V</w:t>
      </w: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DECLARAÇÃO</w:t>
      </w:r>
    </w:p>
    <w:p w:rsidR="0020623F" w:rsidRDefault="0020623F" w:rsidP="0020623F">
      <w:pPr>
        <w:spacing w:before="8"/>
        <w:ind w:right="-1"/>
        <w:jc w:val="both"/>
        <w:rPr>
          <w:rFonts w:ascii="Times New Roman" w:eastAsia="Times New Roman" w:hAnsi="Times New Roman" w:cs="Times New Roman"/>
          <w:b/>
          <w:sz w:val="23"/>
        </w:rPr>
      </w:pP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w:t>
      </w:r>
      <w:r>
        <w:rPr>
          <w:rFonts w:ascii="Times New Roman" w:eastAsia="Times New Roman" w:hAnsi="Times New Roman" w:cs="Times New Roman"/>
          <w:b/>
          <w:i/>
          <w:sz w:val="23"/>
        </w:rPr>
        <w:t>Pleno Atendimento aos Requisitos de</w:t>
      </w:r>
      <w:r>
        <w:rPr>
          <w:rFonts w:ascii="Times New Roman" w:eastAsia="Times New Roman" w:hAnsi="Times New Roman" w:cs="Times New Roman"/>
          <w:b/>
          <w:i/>
          <w:spacing w:val="52"/>
          <w:sz w:val="23"/>
        </w:rPr>
        <w:t xml:space="preserve"> </w:t>
      </w:r>
      <w:r>
        <w:rPr>
          <w:rFonts w:ascii="Times New Roman" w:eastAsia="Times New Roman" w:hAnsi="Times New Roman" w:cs="Times New Roman"/>
          <w:b/>
          <w:i/>
          <w:sz w:val="23"/>
        </w:rPr>
        <w:t>Habilitação</w:t>
      </w:r>
      <w:r>
        <w:rPr>
          <w:rFonts w:ascii="Times New Roman" w:eastAsia="Times New Roman" w:hAnsi="Times New Roman" w:cs="Times New Roman"/>
          <w:b/>
          <w:sz w:val="23"/>
        </w:rPr>
        <w:t>)</w:t>
      </w:r>
    </w:p>
    <w:p w:rsidR="0020623F" w:rsidRDefault="0020623F" w:rsidP="0020623F">
      <w:pPr>
        <w:ind w:right="-1"/>
        <w:jc w:val="both"/>
        <w:rPr>
          <w:rFonts w:ascii="Times New Roman" w:eastAsia="Times New Roman" w:hAnsi="Times New Roman" w:cs="Times New Roman"/>
          <w:b/>
          <w:sz w:val="20"/>
        </w:rPr>
      </w:pPr>
    </w:p>
    <w:p w:rsidR="0020623F" w:rsidRDefault="0020623F" w:rsidP="0020623F">
      <w:pPr>
        <w:spacing w:before="7"/>
        <w:ind w:right="-1"/>
        <w:jc w:val="both"/>
        <w:rPr>
          <w:rFonts w:ascii="Times New Roman" w:eastAsia="Times New Roman" w:hAnsi="Times New Roman" w:cs="Times New Roman"/>
          <w:b/>
          <w:sz w:val="21"/>
        </w:rPr>
      </w:pPr>
    </w:p>
    <w:p w:rsidR="0020623F" w:rsidRDefault="0020623F" w:rsidP="0020623F">
      <w:pPr>
        <w:spacing w:before="63"/>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Prezados Senhores,</w:t>
      </w:r>
    </w:p>
    <w:p w:rsidR="0020623F" w:rsidRDefault="0020623F" w:rsidP="0020623F">
      <w:pPr>
        <w:spacing w:before="6"/>
        <w:ind w:right="-1"/>
        <w:jc w:val="both"/>
        <w:rPr>
          <w:rFonts w:ascii="Times New Roman" w:eastAsia="Times New Roman" w:hAnsi="Times New Roman" w:cs="Times New Roman"/>
          <w:b/>
          <w:i/>
          <w:sz w:val="23"/>
        </w:rPr>
      </w:pPr>
    </w:p>
    <w:p w:rsidR="0020623F" w:rsidRDefault="0020623F" w:rsidP="0020623F">
      <w:pPr>
        <w:tabs>
          <w:tab w:val="left" w:pos="2414"/>
          <w:tab w:val="left" w:pos="9410"/>
          <w:tab w:val="left" w:pos="9442"/>
        </w:tabs>
        <w:spacing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Empresa:</w:t>
      </w:r>
      <w:r>
        <w:rPr>
          <w:rFonts w:ascii="Times New Roman" w:eastAsia="Times New Roman" w:hAnsi="Times New Roman" w:cs="Times New Roman"/>
          <w:sz w:val="23"/>
          <w:u w:val="single"/>
        </w:rPr>
        <w:tab/>
      </w:r>
      <w:r>
        <w:rPr>
          <w:rFonts w:ascii="Times New Roman" w:eastAsia="Times New Roman" w:hAnsi="Times New Roman" w:cs="Times New Roman"/>
          <w:sz w:val="23"/>
        </w:rPr>
        <w:t>, inscrito no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CGC/CNPJ</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rPr>
        <w:t>por intermédio</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seu representante    legal  </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o(a)</w:t>
      </w:r>
      <w:r>
        <w:rPr>
          <w:rFonts w:ascii="Times New Roman" w:eastAsia="Times New Roman" w:hAnsi="Times New Roman" w:cs="Times New Roman"/>
          <w:spacing w:val="31"/>
          <w:sz w:val="23"/>
        </w:rPr>
        <w:t xml:space="preserve"> </w:t>
      </w:r>
      <w:proofErr w:type="spellStart"/>
      <w:r>
        <w:rPr>
          <w:rFonts w:ascii="Times New Roman" w:eastAsia="Times New Roman" w:hAnsi="Times New Roman" w:cs="Times New Roman"/>
          <w:sz w:val="23"/>
        </w:rPr>
        <w:t>Sr</w:t>
      </w:r>
      <w:proofErr w:type="spellEnd"/>
      <w:r>
        <w:rPr>
          <w:rFonts w:ascii="Times New Roman" w:eastAsia="Times New Roman" w:hAnsi="Times New Roman" w:cs="Times New Roman"/>
          <w:sz w:val="23"/>
        </w:rPr>
        <w:t>(a)_______</w:t>
      </w:r>
    </w:p>
    <w:p w:rsidR="0020623F" w:rsidRDefault="000728C9" w:rsidP="0020623F">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r>
        <w:rPr>
          <w:rFonts w:ascii="Times New Roman" w:eastAsia="Times New Roman" w:hAnsi="Times New Roman" w:cs="Times New Roman"/>
          <w:sz w:val="23"/>
        </w:rPr>
        <w:t>P</w:t>
      </w:r>
      <w:r w:rsidR="0020623F">
        <w:rPr>
          <w:rFonts w:ascii="Times New Roman" w:eastAsia="Times New Roman" w:hAnsi="Times New Roman" w:cs="Times New Roman"/>
          <w:sz w:val="23"/>
        </w:rPr>
        <w:t>ortador</w:t>
      </w:r>
      <w:r>
        <w:rPr>
          <w:rFonts w:ascii="Times New Roman" w:eastAsia="Times New Roman" w:hAnsi="Times New Roman" w:cs="Times New Roman"/>
          <w:sz w:val="23"/>
        </w:rPr>
        <w:t xml:space="preserve"> </w:t>
      </w:r>
      <w:r w:rsidR="0020623F">
        <w:rPr>
          <w:rFonts w:ascii="Times New Roman" w:eastAsia="Times New Roman" w:hAnsi="Times New Roman" w:cs="Times New Roman"/>
          <w:sz w:val="23"/>
        </w:rPr>
        <w:t>(a)</w:t>
      </w:r>
      <w:r w:rsidR="0020623F">
        <w:rPr>
          <w:rFonts w:ascii="Times New Roman" w:eastAsia="Times New Roman" w:hAnsi="Times New Roman" w:cs="Times New Roman"/>
          <w:sz w:val="23"/>
        </w:rPr>
        <w:tab/>
        <w:t>da</w:t>
      </w:r>
      <w:r w:rsidR="0020623F">
        <w:rPr>
          <w:rFonts w:ascii="Times New Roman" w:eastAsia="Times New Roman" w:hAnsi="Times New Roman" w:cs="Times New Roman"/>
          <w:sz w:val="23"/>
        </w:rPr>
        <w:tab/>
        <w:t>Carteira</w:t>
      </w:r>
      <w:r w:rsidR="0020623F">
        <w:rPr>
          <w:rFonts w:ascii="Times New Roman" w:eastAsia="Times New Roman" w:hAnsi="Times New Roman" w:cs="Times New Roman"/>
          <w:sz w:val="23"/>
        </w:rPr>
        <w:tab/>
        <w:t>de</w:t>
      </w:r>
      <w:r w:rsidR="0020623F">
        <w:rPr>
          <w:rFonts w:ascii="Times New Roman" w:eastAsia="Times New Roman" w:hAnsi="Times New Roman" w:cs="Times New Roman"/>
          <w:sz w:val="23"/>
        </w:rPr>
        <w:tab/>
        <w:t>Identidade</w:t>
      </w:r>
      <w:r w:rsidR="0020623F">
        <w:rPr>
          <w:rFonts w:ascii="Times New Roman" w:eastAsia="Times New Roman" w:hAnsi="Times New Roman" w:cs="Times New Roman"/>
          <w:sz w:val="23"/>
        </w:rPr>
        <w:tab/>
        <w:t>nº</w:t>
      </w:r>
      <w:r w:rsidR="0020623F">
        <w:rPr>
          <w:rFonts w:ascii="Times New Roman" w:eastAsia="Times New Roman" w:hAnsi="Times New Roman" w:cs="Times New Roman"/>
          <w:sz w:val="23"/>
        </w:rPr>
        <w:tab/>
        <w:t>do</w:t>
      </w:r>
      <w:r w:rsidR="0020623F">
        <w:rPr>
          <w:rFonts w:ascii="Times New Roman" w:eastAsia="Times New Roman" w:hAnsi="Times New Roman" w:cs="Times New Roman"/>
          <w:sz w:val="23"/>
        </w:rPr>
        <w:tab/>
        <w:t>CPF</w:t>
      </w:r>
      <w:r w:rsidR="0020623F">
        <w:rPr>
          <w:rFonts w:ascii="Times New Roman" w:eastAsia="Times New Roman" w:hAnsi="Times New Roman" w:cs="Times New Roman"/>
          <w:sz w:val="23"/>
        </w:rPr>
        <w:tab/>
        <w:t>nº</w:t>
      </w:r>
    </w:p>
    <w:p w:rsidR="0020623F" w:rsidRDefault="0020623F" w:rsidP="0020623F">
      <w:pPr>
        <w:tabs>
          <w:tab w:val="left" w:pos="3504"/>
        </w:tabs>
        <w:spacing w:before="138"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DECLARA, para fins do disposto no item 5.1 do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Capítulo</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 xml:space="preserve">V do Edital do edital de pregão presencial Nº </w:t>
      </w:r>
      <w:r w:rsidR="00422DF9">
        <w:rPr>
          <w:rFonts w:ascii="Times New Roman" w:eastAsia="Times New Roman" w:hAnsi="Times New Roman" w:cs="Times New Roman"/>
          <w:sz w:val="23"/>
        </w:rPr>
        <w:t>26</w:t>
      </w:r>
      <w:r>
        <w:rPr>
          <w:rFonts w:ascii="Times New Roman" w:eastAsia="Times New Roman" w:hAnsi="Times New Roman" w:cs="Times New Roman"/>
          <w:sz w:val="23"/>
        </w:rPr>
        <w:t>/2018/</w:t>
      </w:r>
      <w:r w:rsidR="006E522E">
        <w:rPr>
          <w:rFonts w:ascii="Times New Roman" w:eastAsia="Times New Roman" w:hAnsi="Times New Roman" w:cs="Times New Roman"/>
          <w:sz w:val="23"/>
        </w:rPr>
        <w:t>PMPB</w:t>
      </w:r>
      <w:r>
        <w:rPr>
          <w:rFonts w:ascii="Times New Roman" w:eastAsia="Times New Roman" w:hAnsi="Times New Roman" w:cs="Times New Roman"/>
          <w:sz w:val="23"/>
        </w:rPr>
        <w:t xml:space="preserve">, que Atende Plenamente aos Requisitos de Habilitação, conforme exigido pelo inciso VII, do art. 4º, 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Federal nº. 10.520, de 17 de julho    de</w:t>
      </w:r>
      <w:r>
        <w:rPr>
          <w:rFonts w:ascii="Times New Roman" w:eastAsia="Times New Roman" w:hAnsi="Times New Roman" w:cs="Times New Roman"/>
          <w:spacing w:val="8"/>
          <w:sz w:val="23"/>
        </w:rPr>
        <w:t xml:space="preserve"> </w:t>
      </w:r>
      <w:r>
        <w:rPr>
          <w:rFonts w:ascii="Times New Roman" w:eastAsia="Times New Roman" w:hAnsi="Times New Roman" w:cs="Times New Roman"/>
          <w:sz w:val="23"/>
        </w:rPr>
        <w:t>2002.</w:t>
      </w:r>
    </w:p>
    <w:p w:rsidR="0020623F" w:rsidRDefault="0020623F" w:rsidP="0020623F">
      <w:pPr>
        <w:ind w:right="-1"/>
        <w:jc w:val="both"/>
        <w:rPr>
          <w:rFonts w:ascii="Times New Roman" w:eastAsia="Times New Roman" w:hAnsi="Times New Roman" w:cs="Times New Roman"/>
        </w:rPr>
      </w:pPr>
    </w:p>
    <w:p w:rsidR="0020623F" w:rsidRDefault="0020623F" w:rsidP="0020623F">
      <w:pPr>
        <w:tabs>
          <w:tab w:val="left" w:pos="4380"/>
          <w:tab w:val="left" w:pos="5482"/>
        </w:tabs>
        <w:spacing w:before="156"/>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Datado aos           </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dias</w:t>
      </w:r>
      <w:r>
        <w:rPr>
          <w:rFonts w:ascii="Times New Roman" w:eastAsia="Times New Roman" w:hAnsi="Times New Roman" w:cs="Times New Roman"/>
          <w:spacing w:val="1"/>
          <w:sz w:val="23"/>
        </w:rPr>
        <w:t xml:space="preserve"> </w:t>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_</w:t>
      </w:r>
      <w:r>
        <w:rPr>
          <w:rFonts w:ascii="Times New Roman" w:eastAsia="Times New Roman" w:hAnsi="Times New Roman" w:cs="Times New Roman"/>
          <w:spacing w:val="3"/>
          <w:sz w:val="23"/>
          <w:u w:val="single"/>
        </w:rPr>
        <w:t xml:space="preserve"> </w:t>
      </w:r>
      <w:r>
        <w:rPr>
          <w:rFonts w:ascii="Times New Roman" w:eastAsia="Times New Roman" w:hAnsi="Times New Roman" w:cs="Times New Roman"/>
          <w:spacing w:val="3"/>
          <w:sz w:val="23"/>
          <w:u w:val="single"/>
        </w:rPr>
        <w:tab/>
      </w:r>
      <w:r>
        <w:rPr>
          <w:rFonts w:ascii="Times New Roman" w:eastAsia="Times New Roman" w:hAnsi="Times New Roman" w:cs="Times New Roman"/>
          <w:sz w:val="23"/>
        </w:rPr>
        <w:t>.</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10"/>
        <w:ind w:right="-1"/>
        <w:jc w:val="both"/>
        <w:rPr>
          <w:rFonts w:ascii="Times New Roman" w:eastAsia="Times New Roman" w:hAnsi="Times New Roman" w:cs="Times New Roman"/>
          <w:sz w:val="25"/>
        </w:rPr>
      </w:pPr>
    </w:p>
    <w:p w:rsidR="0020623F" w:rsidRDefault="0020623F" w:rsidP="0020623F">
      <w:pPr>
        <w:spacing w:line="26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Assinatura, Nome, Cargo e Função</w:t>
      </w:r>
    </w:p>
    <w:p w:rsidR="0020623F" w:rsidRDefault="0020623F" w:rsidP="0020623F">
      <w:pPr>
        <w:spacing w:before="4"/>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(Proprietário, Sócio ou Representante Legal da Empresa)</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E932BE" w:rsidRDefault="00E932BE" w:rsidP="0020623F">
      <w:pPr>
        <w:spacing w:before="8"/>
        <w:ind w:right="-1"/>
        <w:jc w:val="both"/>
        <w:rPr>
          <w:rFonts w:ascii="Times New Roman" w:eastAsia="Times New Roman" w:hAnsi="Times New Roman" w:cs="Times New Roman"/>
          <w:b/>
          <w:i/>
          <w:sz w:val="17"/>
        </w:rPr>
      </w:pPr>
    </w:p>
    <w:p w:rsidR="00E932BE" w:rsidRDefault="00E932BE" w:rsidP="0020623F">
      <w:pPr>
        <w:spacing w:before="8"/>
        <w:ind w:right="-1"/>
        <w:jc w:val="both"/>
        <w:rPr>
          <w:rFonts w:ascii="Times New Roman" w:eastAsia="Times New Roman" w:hAnsi="Times New Roman" w:cs="Times New Roman"/>
          <w:b/>
          <w:i/>
          <w:sz w:val="17"/>
        </w:rPr>
      </w:pPr>
    </w:p>
    <w:p w:rsidR="00E932BE" w:rsidRDefault="00E932BE" w:rsidP="0020623F">
      <w:pPr>
        <w:spacing w:before="8"/>
        <w:ind w:right="-1"/>
        <w:jc w:val="both"/>
        <w:rPr>
          <w:rFonts w:ascii="Times New Roman" w:eastAsia="Times New Roman" w:hAnsi="Times New Roman" w:cs="Times New Roman"/>
          <w:b/>
          <w:i/>
          <w:sz w:val="17"/>
        </w:rPr>
      </w:pPr>
    </w:p>
    <w:p w:rsidR="00E932BE" w:rsidRDefault="00E932BE" w:rsidP="0020623F">
      <w:pPr>
        <w:spacing w:before="8"/>
        <w:ind w:right="-1"/>
        <w:jc w:val="both"/>
        <w:rPr>
          <w:rFonts w:ascii="Times New Roman" w:eastAsia="Times New Roman" w:hAnsi="Times New Roman" w:cs="Times New Roman"/>
          <w:b/>
          <w:i/>
          <w:sz w:val="17"/>
        </w:rPr>
      </w:pPr>
    </w:p>
    <w:p w:rsidR="00E932BE" w:rsidRDefault="00E932BE" w:rsidP="0020623F">
      <w:pPr>
        <w:spacing w:before="8"/>
        <w:ind w:right="-1"/>
        <w:jc w:val="both"/>
        <w:rPr>
          <w:rFonts w:ascii="Times New Roman" w:eastAsia="Times New Roman" w:hAnsi="Times New Roman" w:cs="Times New Roman"/>
          <w:b/>
          <w:i/>
          <w:sz w:val="17"/>
        </w:rPr>
      </w:pPr>
    </w:p>
    <w:p w:rsidR="002469EA" w:rsidRDefault="002469EA" w:rsidP="0020623F">
      <w:pPr>
        <w:spacing w:before="8"/>
        <w:ind w:right="-1"/>
        <w:jc w:val="both"/>
        <w:rPr>
          <w:rFonts w:ascii="Times New Roman" w:eastAsia="Times New Roman" w:hAnsi="Times New Roman" w:cs="Times New Roman"/>
          <w:b/>
          <w:i/>
          <w:sz w:val="17"/>
        </w:rPr>
      </w:pPr>
    </w:p>
    <w:p w:rsidR="002469EA" w:rsidRDefault="002469EA"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Pr="001948AE" w:rsidRDefault="0020623F" w:rsidP="0020623F">
      <w:pPr>
        <w:spacing w:before="8"/>
        <w:ind w:right="-1"/>
        <w:rPr>
          <w:rFonts w:ascii="Times New Roman" w:eastAsia="Times New Roman" w:hAnsi="Times New Roman" w:cs="Times New Roman"/>
          <w:b/>
          <w:sz w:val="24"/>
          <w:szCs w:val="24"/>
        </w:rPr>
      </w:pPr>
      <w:r w:rsidRPr="001948AE">
        <w:rPr>
          <w:rFonts w:ascii="Times New Roman" w:eastAsia="Times New Roman" w:hAnsi="Times New Roman" w:cs="Times New Roman"/>
          <w:b/>
          <w:sz w:val="24"/>
          <w:szCs w:val="24"/>
        </w:rPr>
        <w:lastRenderedPageBreak/>
        <w:t>ANEXO VI</w:t>
      </w: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422DF9">
        <w:rPr>
          <w:rFonts w:ascii="Times New Roman" w:eastAsia="Times New Roman" w:hAnsi="Times New Roman" w:cs="Times New Roman"/>
          <w:b/>
          <w:sz w:val="23"/>
        </w:rPr>
        <w:t>46</w:t>
      </w:r>
      <w:r>
        <w:rPr>
          <w:rFonts w:ascii="Times New Roman" w:eastAsia="Times New Roman" w:hAnsi="Times New Roman" w:cs="Times New Roman"/>
          <w:b/>
          <w:sz w:val="23"/>
        </w:rPr>
        <w:t>/2018</w:t>
      </w: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422DF9">
        <w:rPr>
          <w:rFonts w:ascii="Times New Roman" w:eastAsia="Times New Roman" w:hAnsi="Times New Roman" w:cs="Times New Roman"/>
          <w:b/>
          <w:spacing w:val="53"/>
          <w:sz w:val="23"/>
        </w:rPr>
        <w:t>26</w:t>
      </w:r>
      <w:r>
        <w:rPr>
          <w:rFonts w:ascii="Times New Roman" w:eastAsia="Times New Roman" w:hAnsi="Times New Roman" w:cs="Times New Roman"/>
          <w:b/>
          <w:spacing w:val="-3"/>
          <w:sz w:val="23"/>
        </w:rPr>
        <w:t>/2018/</w:t>
      </w:r>
      <w:r w:rsidR="006E522E">
        <w:rPr>
          <w:rFonts w:ascii="Times New Roman" w:eastAsia="Times New Roman" w:hAnsi="Times New Roman" w:cs="Times New Roman"/>
          <w:b/>
          <w:spacing w:val="-3"/>
          <w:sz w:val="23"/>
        </w:rPr>
        <w:t>PMPB</w:t>
      </w:r>
    </w:p>
    <w:p w:rsidR="000728C9" w:rsidRDefault="000728C9" w:rsidP="000728C9">
      <w:pPr>
        <w:spacing w:before="4"/>
        <w:ind w:right="-1"/>
        <w:rPr>
          <w:rFonts w:ascii="Times New Roman" w:eastAsia="Times New Roman" w:hAnsi="Times New Roman" w:cs="Times New Roman"/>
          <w:b/>
          <w:sz w:val="28"/>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(Modelo de declaração de Credenciamento)</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8"/>
        <w:ind w:right="-1"/>
        <w:jc w:val="both"/>
        <w:rPr>
          <w:rFonts w:ascii="Times New Roman" w:eastAsia="Times New Roman" w:hAnsi="Times New Roman" w:cs="Times New Roman"/>
          <w:b/>
          <w:sz w:val="24"/>
        </w:rPr>
      </w:pPr>
    </w:p>
    <w:p w:rsidR="0020623F" w:rsidRDefault="0020623F" w:rsidP="0020623F">
      <w:pPr>
        <w:spacing w:line="244" w:lineRule="auto"/>
        <w:ind w:right="-1"/>
        <w:jc w:val="both"/>
        <w:rPr>
          <w:rFonts w:ascii="Times New Roman" w:eastAsia="Times New Roman" w:hAnsi="Times New Roman" w:cs="Times New Roman"/>
          <w:b/>
        </w:rPr>
      </w:pPr>
      <w:r>
        <w:rPr>
          <w:rFonts w:ascii="Times New Roman" w:eastAsia="Times New Roman" w:hAnsi="Times New Roman" w:cs="Times New Roman"/>
          <w:b/>
          <w:sz w:val="23"/>
        </w:rPr>
        <w:t>OBJETO: “</w:t>
      </w:r>
      <w:r w:rsidR="00422DF9" w:rsidRPr="00422DF9">
        <w:rPr>
          <w:rFonts w:ascii="Times New Roman" w:eastAsia="Times New Roman" w:hAnsi="Times New Roman" w:cs="Times New Roman"/>
          <w:b/>
          <w:sz w:val="23"/>
        </w:rPr>
        <w:t>CONTRATAÇÃO DE PESSOA JURÍDICA, PARA REGISTRO DE PRECO, PARA EVENTUAL AQUISIÇÃO DE DISPOSITIVO OPTICO (LEITOR BIOMÉTRICO) PARA CONTROLE DE FREQUÊNCIA DOS FUNCIONARIOS DO FUNDO MUNICIPAL DE SAUDE, FUNDO MUNICIPAL DE ASSISTENCIA SOCIAL E DAS DIVERSAS SECRETARIAS DO MUNICIPIO DE PESCARIA BRAVA.</w:t>
      </w:r>
      <w:r>
        <w:rPr>
          <w:rFonts w:ascii="Times New Roman" w:eastAsia="Times New Roman" w:hAnsi="Times New Roman" w:cs="Times New Roman"/>
          <w:b/>
          <w:sz w:val="23"/>
        </w:rPr>
        <w:t>”.</w:t>
      </w:r>
    </w:p>
    <w:p w:rsidR="0020623F" w:rsidRDefault="0020623F" w:rsidP="0020623F">
      <w:pPr>
        <w:spacing w:line="242" w:lineRule="auto"/>
        <w:ind w:right="-1"/>
        <w:jc w:val="both"/>
        <w:rPr>
          <w:rFonts w:ascii="Times New Roman" w:eastAsia="Times New Roman" w:hAnsi="Times New Roman" w:cs="Times New Roman"/>
          <w:sz w:val="23"/>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
        <w:ind w:right="-1"/>
        <w:jc w:val="both"/>
        <w:rPr>
          <w:rFonts w:ascii="Times New Roman" w:eastAsia="Times New Roman" w:hAnsi="Times New Roman" w:cs="Times New Roman"/>
          <w:sz w:val="25"/>
        </w:rPr>
      </w:pPr>
    </w:p>
    <w:p w:rsidR="0020623F" w:rsidRDefault="0020623F" w:rsidP="000728C9">
      <w:pPr>
        <w:ind w:right="-1"/>
        <w:rPr>
          <w:rFonts w:ascii="Times New Roman" w:eastAsia="Times New Roman" w:hAnsi="Times New Roman" w:cs="Times New Roman"/>
          <w:b/>
          <w:sz w:val="23"/>
        </w:rPr>
      </w:pPr>
      <w:r>
        <w:rPr>
          <w:rFonts w:ascii="Times New Roman" w:eastAsia="Times New Roman" w:hAnsi="Times New Roman" w:cs="Times New Roman"/>
          <w:b/>
          <w:sz w:val="23"/>
        </w:rPr>
        <w:t>CREDENCIAMENTO</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8"/>
        <w:ind w:right="-1"/>
        <w:jc w:val="both"/>
        <w:rPr>
          <w:rFonts w:ascii="Times New Roman" w:eastAsia="Times New Roman" w:hAnsi="Times New Roman" w:cs="Times New Roman"/>
          <w:b/>
          <w:sz w:val="24"/>
        </w:rPr>
      </w:pPr>
    </w:p>
    <w:p w:rsidR="0020623F" w:rsidRDefault="0020623F" w:rsidP="0020623F">
      <w:pPr>
        <w:tabs>
          <w:tab w:val="left" w:pos="3559"/>
          <w:tab w:val="left" w:pos="4771"/>
          <w:tab w:val="left" w:pos="8310"/>
          <w:tab w:val="left" w:pos="9211"/>
          <w:tab w:val="left" w:pos="9444"/>
        </w:tabs>
        <w:spacing w:line="244" w:lineRule="auto"/>
        <w:ind w:right="-1" w:firstLine="689"/>
        <w:jc w:val="both"/>
        <w:rPr>
          <w:rFonts w:ascii="Times New Roman" w:eastAsia="Times New Roman" w:hAnsi="Times New Roman" w:cs="Times New Roman"/>
          <w:sz w:val="23"/>
        </w:rPr>
      </w:pPr>
      <w:r>
        <w:rPr>
          <w:rFonts w:ascii="Times New Roman" w:eastAsia="Times New Roman" w:hAnsi="Times New Roman" w:cs="Times New Roman"/>
          <w:sz w:val="23"/>
        </w:rPr>
        <w:t xml:space="preserve">Através do presente, credenciamos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o(a)</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Sr.(a)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portador(a) da cédula de identidade 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e do</w:t>
      </w:r>
      <w:r>
        <w:rPr>
          <w:rFonts w:ascii="Times New Roman" w:eastAsia="Times New Roman" w:hAnsi="Times New Roman" w:cs="Times New Roman"/>
          <w:spacing w:val="25"/>
          <w:sz w:val="23"/>
        </w:rPr>
        <w:t xml:space="preserve"> </w:t>
      </w:r>
      <w:r>
        <w:rPr>
          <w:rFonts w:ascii="Times New Roman" w:eastAsia="Times New Roman" w:hAnsi="Times New Roman" w:cs="Times New Roman"/>
          <w:sz w:val="23"/>
        </w:rPr>
        <w:t>CPF</w:t>
      </w:r>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 xml:space="preserve">a participar da licitação instaurada pelo Município de PESCARIA BRAVA, na modalidade de Pregão, sob o nº PR </w:t>
      </w:r>
      <w:r w:rsidR="00422DF9">
        <w:rPr>
          <w:rFonts w:ascii="Times New Roman" w:eastAsia="Times New Roman" w:hAnsi="Times New Roman" w:cs="Times New Roman"/>
          <w:sz w:val="23"/>
        </w:rPr>
        <w:t>26</w:t>
      </w:r>
      <w:r>
        <w:rPr>
          <w:rFonts w:ascii="Times New Roman" w:eastAsia="Times New Roman" w:hAnsi="Times New Roman" w:cs="Times New Roman"/>
          <w:sz w:val="23"/>
        </w:rPr>
        <w:t>/2018/</w:t>
      </w:r>
      <w:r w:rsidR="006E522E">
        <w:rPr>
          <w:rFonts w:ascii="Times New Roman" w:eastAsia="Times New Roman" w:hAnsi="Times New Roman" w:cs="Times New Roman"/>
          <w:sz w:val="23"/>
        </w:rPr>
        <w:t>PMPB</w:t>
      </w:r>
      <w:r>
        <w:rPr>
          <w:rFonts w:ascii="Times New Roman" w:eastAsia="Times New Roman" w:hAnsi="Times New Roman" w:cs="Times New Roman"/>
          <w:sz w:val="23"/>
        </w:rPr>
        <w:t>, na qualidade de REPRESENTANTE LEGAL, outorgando-lhe plenos poderes para pronunciar-se em nome</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4"/>
          <w:sz w:val="23"/>
        </w:rPr>
        <w:t xml:space="preserve"> </w:t>
      </w:r>
      <w:r>
        <w:rPr>
          <w:rFonts w:ascii="Times New Roman" w:eastAsia="Times New Roman" w:hAnsi="Times New Roman" w:cs="Times New Roman"/>
          <w:sz w:val="23"/>
        </w:rPr>
        <w:t>empresa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bem como formular propostas e praticar todos os  </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demais</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atos inerentes ao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certame.</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7"/>
        <w:ind w:right="-1"/>
        <w:jc w:val="both"/>
        <w:rPr>
          <w:rFonts w:ascii="Times New Roman" w:eastAsia="Times New Roman" w:hAnsi="Times New Roman" w:cs="Times New Roman"/>
          <w:sz w:val="24"/>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Local e data.</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Assinatura do(s) dirigente(s) da empresa</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6"/>
        <w:ind w:right="-1"/>
        <w:jc w:val="both"/>
        <w:rPr>
          <w:rFonts w:ascii="Times New Roman" w:eastAsia="Times New Roman" w:hAnsi="Times New Roman" w:cs="Times New Roman"/>
          <w:sz w:val="20"/>
        </w:rPr>
      </w:pPr>
    </w:p>
    <w:p w:rsidR="0020623F" w:rsidRDefault="0020623F" w:rsidP="0020623F">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Nome do dirigente da empresa</w:t>
      </w:r>
    </w:p>
    <w:p w:rsidR="0020623F" w:rsidRDefault="0020623F" w:rsidP="0020623F">
      <w:pPr>
        <w:ind w:right="-1"/>
        <w:jc w:val="both"/>
        <w:rPr>
          <w:rFonts w:ascii="Times New Roman" w:eastAsia="Times New Roman" w:hAnsi="Times New Roman" w:cs="Times New Roman"/>
        </w:rPr>
      </w:pPr>
    </w:p>
    <w:p w:rsidR="0020623F" w:rsidRDefault="0020623F" w:rsidP="0020623F">
      <w:pPr>
        <w:jc w:val="both"/>
      </w:pPr>
    </w:p>
    <w:p w:rsidR="0020623F" w:rsidRDefault="0020623F" w:rsidP="0020623F"/>
    <w:p w:rsidR="0020623F" w:rsidRDefault="0020623F" w:rsidP="0020623F"/>
    <w:p w:rsidR="000728C9" w:rsidRDefault="000728C9" w:rsidP="0020623F">
      <w:pPr>
        <w:spacing w:before="74"/>
        <w:rPr>
          <w:rFonts w:asciiTheme="minorHAnsi" w:hAnsiTheme="minorHAnsi" w:cstheme="minorHAnsi"/>
          <w:b/>
          <w:sz w:val="24"/>
          <w:szCs w:val="24"/>
        </w:rPr>
      </w:pPr>
    </w:p>
    <w:p w:rsidR="000728C9" w:rsidRDefault="000728C9" w:rsidP="0020623F">
      <w:pPr>
        <w:spacing w:before="74"/>
        <w:rPr>
          <w:rFonts w:asciiTheme="minorHAnsi" w:hAnsiTheme="minorHAnsi" w:cstheme="minorHAnsi"/>
          <w:b/>
          <w:sz w:val="24"/>
          <w:szCs w:val="24"/>
        </w:rPr>
      </w:pPr>
    </w:p>
    <w:p w:rsidR="0020623F" w:rsidRPr="001948AE" w:rsidRDefault="0020623F" w:rsidP="0020623F">
      <w:pPr>
        <w:spacing w:before="74"/>
        <w:rPr>
          <w:rFonts w:asciiTheme="minorHAnsi" w:hAnsiTheme="minorHAnsi" w:cstheme="minorHAnsi"/>
          <w:b/>
          <w:sz w:val="24"/>
          <w:szCs w:val="24"/>
        </w:rPr>
      </w:pPr>
      <w:r w:rsidRPr="001948AE">
        <w:rPr>
          <w:rFonts w:asciiTheme="minorHAnsi" w:hAnsiTheme="minorHAnsi" w:cstheme="minorHAnsi"/>
          <w:b/>
          <w:sz w:val="24"/>
          <w:szCs w:val="24"/>
        </w:rPr>
        <w:lastRenderedPageBreak/>
        <w:t>ANEXO VII</w:t>
      </w:r>
    </w:p>
    <w:p w:rsidR="0020623F" w:rsidRPr="001948AE" w:rsidRDefault="0020623F" w:rsidP="0020623F">
      <w:pPr>
        <w:pStyle w:val="Corpodetexto"/>
        <w:rPr>
          <w:rFonts w:asciiTheme="minorHAnsi" w:hAnsiTheme="minorHAnsi" w:cstheme="minorHAnsi"/>
          <w:b/>
          <w:sz w:val="24"/>
          <w:szCs w:val="24"/>
        </w:rPr>
      </w:pP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422DF9">
        <w:rPr>
          <w:rFonts w:ascii="Times New Roman" w:eastAsia="Times New Roman" w:hAnsi="Times New Roman" w:cs="Times New Roman"/>
          <w:b/>
          <w:sz w:val="23"/>
        </w:rPr>
        <w:t>44</w:t>
      </w:r>
      <w:r>
        <w:rPr>
          <w:rFonts w:ascii="Times New Roman" w:eastAsia="Times New Roman" w:hAnsi="Times New Roman" w:cs="Times New Roman"/>
          <w:b/>
          <w:sz w:val="23"/>
        </w:rPr>
        <w:t>/2018</w:t>
      </w: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422DF9">
        <w:rPr>
          <w:rFonts w:ascii="Times New Roman" w:eastAsia="Times New Roman" w:hAnsi="Times New Roman" w:cs="Times New Roman"/>
          <w:b/>
          <w:spacing w:val="53"/>
          <w:sz w:val="23"/>
        </w:rPr>
        <w:t>26</w:t>
      </w:r>
      <w:r>
        <w:rPr>
          <w:rFonts w:ascii="Times New Roman" w:eastAsia="Times New Roman" w:hAnsi="Times New Roman" w:cs="Times New Roman"/>
          <w:b/>
          <w:spacing w:val="-3"/>
          <w:sz w:val="23"/>
        </w:rPr>
        <w:t>/2018/FMS</w:t>
      </w:r>
    </w:p>
    <w:p w:rsidR="000728C9" w:rsidRDefault="000728C9" w:rsidP="000728C9">
      <w:pPr>
        <w:spacing w:before="4"/>
        <w:ind w:right="-1"/>
        <w:rPr>
          <w:rFonts w:ascii="Times New Roman" w:eastAsia="Times New Roman" w:hAnsi="Times New Roman" w:cs="Times New Roman"/>
          <w:b/>
          <w:sz w:val="28"/>
        </w:rPr>
      </w:pPr>
    </w:p>
    <w:p w:rsidR="0020623F" w:rsidRPr="001948AE" w:rsidRDefault="0020623F" w:rsidP="0020623F">
      <w:pPr>
        <w:pStyle w:val="Corpodetexto"/>
        <w:spacing w:before="3"/>
        <w:rPr>
          <w:rFonts w:asciiTheme="minorHAnsi" w:hAnsiTheme="minorHAnsi" w:cstheme="minorHAnsi"/>
          <w:b/>
          <w:i/>
          <w:sz w:val="24"/>
          <w:szCs w:val="24"/>
        </w:rPr>
      </w:pPr>
    </w:p>
    <w:p w:rsidR="0020623F" w:rsidRPr="001948AE" w:rsidRDefault="0020623F" w:rsidP="0020623F">
      <w:pPr>
        <w:pStyle w:val="Corpodetexto"/>
        <w:spacing w:before="1"/>
        <w:jc w:val="both"/>
        <w:rPr>
          <w:rFonts w:asciiTheme="minorHAnsi" w:hAnsiTheme="minorHAnsi" w:cstheme="minorHAnsi"/>
          <w:sz w:val="24"/>
          <w:szCs w:val="24"/>
        </w:rPr>
      </w:pPr>
      <w:r w:rsidRPr="001948AE">
        <w:rPr>
          <w:rFonts w:asciiTheme="minorHAnsi" w:hAnsiTheme="minorHAnsi" w:cstheme="minorHAnsi"/>
          <w:sz w:val="24"/>
          <w:szCs w:val="24"/>
        </w:rPr>
        <w:t>CONTRATO Nº.../201</w:t>
      </w:r>
      <w:r>
        <w:rPr>
          <w:rFonts w:asciiTheme="minorHAnsi" w:hAnsiTheme="minorHAnsi" w:cstheme="minorHAnsi"/>
          <w:sz w:val="24"/>
          <w:szCs w:val="24"/>
        </w:rPr>
        <w:t>8</w:t>
      </w:r>
    </w:p>
    <w:p w:rsidR="0020623F" w:rsidRPr="001948AE" w:rsidRDefault="0020623F" w:rsidP="0020623F">
      <w:pPr>
        <w:pStyle w:val="Ttulo1"/>
        <w:spacing w:before="142" w:line="487" w:lineRule="auto"/>
        <w:ind w:left="0"/>
        <w:jc w:val="center"/>
        <w:rPr>
          <w:rFonts w:asciiTheme="minorHAnsi" w:hAnsiTheme="minorHAnsi" w:cstheme="minorHAnsi"/>
          <w:sz w:val="24"/>
        </w:rPr>
      </w:pPr>
      <w:r w:rsidRPr="001948AE">
        <w:rPr>
          <w:rFonts w:asciiTheme="minorHAnsi" w:hAnsiTheme="minorHAnsi" w:cstheme="minorHAnsi"/>
          <w:sz w:val="24"/>
        </w:rPr>
        <w:t>CLÁUSULA PRIMEIRA – PREÂMBULO CONTRATANTES</w:t>
      </w:r>
    </w:p>
    <w:p w:rsidR="0020623F" w:rsidRPr="001948AE" w:rsidRDefault="0020623F" w:rsidP="0020623F">
      <w:pPr>
        <w:pStyle w:val="Corpodetexto"/>
        <w:spacing w:before="6" w:line="19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1.1. </w:t>
      </w:r>
      <w:r>
        <w:rPr>
          <w:b/>
        </w:rPr>
        <w:t xml:space="preserve">O </w:t>
      </w:r>
      <w:r w:rsidR="00CB3389">
        <w:rPr>
          <w:b/>
        </w:rPr>
        <w:t xml:space="preserve">MUNICIPIO DE </w:t>
      </w:r>
      <w:r>
        <w:rPr>
          <w:b/>
        </w:rPr>
        <w:t>PESCARIA BRAVA</w:t>
      </w:r>
      <w:r w:rsidRPr="001948AE">
        <w:rPr>
          <w:rFonts w:asciiTheme="minorHAnsi" w:hAnsiTheme="minorHAnsi" w:cstheme="minorHAnsi"/>
          <w:sz w:val="24"/>
          <w:szCs w:val="24"/>
        </w:rPr>
        <w:t xml:space="preserve">, pessoa jurídica de direito público interno, inscrita no CNPJ nº </w:t>
      </w:r>
      <w:r w:rsidR="00CB3389">
        <w:rPr>
          <w:rFonts w:asciiTheme="minorHAnsi" w:hAnsiTheme="minorHAnsi" w:cstheme="minorHAnsi"/>
          <w:sz w:val="24"/>
          <w:szCs w:val="24"/>
        </w:rPr>
        <w:t>16.780.795/0001-38</w:t>
      </w:r>
      <w:r w:rsidRPr="001948AE">
        <w:rPr>
          <w:rFonts w:asciiTheme="minorHAnsi" w:hAnsiTheme="minorHAnsi" w:cstheme="minorHAnsi"/>
          <w:sz w:val="24"/>
          <w:szCs w:val="24"/>
        </w:rPr>
        <w:t xml:space="preserve">, sediada na Rod. SC 437, Km 8, s/nº., Centro, Pescaria Brava, neste ato representado pelo </w:t>
      </w:r>
      <w:r w:rsidR="005E5E94">
        <w:rPr>
          <w:rFonts w:asciiTheme="minorHAnsi" w:hAnsiTheme="minorHAnsi" w:cstheme="minorHAnsi"/>
          <w:sz w:val="24"/>
          <w:szCs w:val="24"/>
        </w:rPr>
        <w:t>Prefeito municipal</w:t>
      </w:r>
      <w:r w:rsidRPr="001948AE">
        <w:rPr>
          <w:rFonts w:asciiTheme="minorHAnsi" w:hAnsiTheme="minorHAnsi" w:cstheme="minorHAnsi"/>
          <w:sz w:val="24"/>
          <w:szCs w:val="24"/>
        </w:rPr>
        <w:t xml:space="preserve">, </w:t>
      </w:r>
      <w:r w:rsidRPr="001948AE">
        <w:rPr>
          <w:rFonts w:asciiTheme="minorHAnsi" w:hAnsiTheme="minorHAnsi" w:cstheme="minorHAnsi"/>
          <w:b/>
          <w:sz w:val="24"/>
          <w:szCs w:val="24"/>
        </w:rPr>
        <w:t xml:space="preserve">Sr. </w:t>
      </w:r>
      <w:r w:rsidR="005E5E94">
        <w:rPr>
          <w:rFonts w:asciiTheme="minorHAnsi" w:hAnsiTheme="minorHAnsi" w:cstheme="minorHAnsi"/>
          <w:b/>
          <w:sz w:val="24"/>
          <w:szCs w:val="24"/>
        </w:rPr>
        <w:t xml:space="preserve">DEYVISONN DA SILVA DE SOUZA </w:t>
      </w:r>
      <w:r w:rsidRPr="001948AE">
        <w:rPr>
          <w:rFonts w:asciiTheme="minorHAnsi" w:hAnsiTheme="minorHAnsi" w:cstheme="minorHAnsi"/>
          <w:sz w:val="24"/>
          <w:szCs w:val="24"/>
        </w:rPr>
        <w:t>doravante denominado CONTRATANTE, e a empresa.........................................................., pessoa jurídica de direito privado, inscrita no CNPJ nº ................, com sede à rua ................, nº........., bairro ................na    cidade  de ..................., representada neste ato pelo Sr................,doravante denominada CONTRATADA, pactuam entre si as cláusulas à  seguir:</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LOCAL</w:t>
      </w:r>
    </w:p>
    <w:p w:rsidR="0020623F" w:rsidRPr="001948AE" w:rsidRDefault="0020623F" w:rsidP="0020623F">
      <w:pPr>
        <w:pStyle w:val="Corpodetexto"/>
        <w:spacing w:before="133"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1.2. </w:t>
      </w:r>
      <w:r w:rsidRPr="001948AE">
        <w:rPr>
          <w:rFonts w:asciiTheme="minorHAnsi" w:hAnsiTheme="minorHAnsi" w:cstheme="minorHAnsi"/>
          <w:sz w:val="24"/>
          <w:szCs w:val="24"/>
        </w:rPr>
        <w:t>Lavrado e assinado em Pescaria Brava, na sede da Prefeitura Municipal de Pescaria Brava, situada na Rodovia 437, Km 08, Centre, Pescaria Brava, SC.</w:t>
      </w:r>
    </w:p>
    <w:p w:rsidR="0020623F" w:rsidRPr="001948AE" w:rsidRDefault="0020623F" w:rsidP="0020623F">
      <w:pPr>
        <w:pStyle w:val="Corpodetexto"/>
        <w:spacing w:before="133" w:line="244" w:lineRule="auto"/>
        <w:jc w:val="both"/>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FUNDAMENTO LEGAL DA ADJUDICAÇÃO</w:t>
      </w:r>
    </w:p>
    <w:p w:rsidR="0020623F" w:rsidRPr="001948AE" w:rsidRDefault="0020623F" w:rsidP="0020623F">
      <w:pPr>
        <w:pStyle w:val="Corpodetexto"/>
        <w:spacing w:before="1" w:line="242" w:lineRule="auto"/>
        <w:jc w:val="both"/>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1.3. </w:t>
      </w:r>
      <w:r w:rsidRPr="001948AE">
        <w:rPr>
          <w:rFonts w:asciiTheme="minorHAnsi" w:hAnsiTheme="minorHAnsi" w:cstheme="minorHAnsi"/>
          <w:sz w:val="24"/>
          <w:szCs w:val="24"/>
        </w:rPr>
        <w:t xml:space="preserve">Este contrato decorre do procedimento licitatório na modalidade PREGÃO PRESENCIAL Nº. </w:t>
      </w:r>
      <w:r w:rsidR="00422DF9">
        <w:rPr>
          <w:rFonts w:asciiTheme="minorHAnsi" w:hAnsiTheme="minorHAnsi" w:cstheme="minorHAnsi"/>
          <w:sz w:val="24"/>
          <w:szCs w:val="24"/>
        </w:rPr>
        <w:t>26</w:t>
      </w:r>
      <w:r>
        <w:rPr>
          <w:rFonts w:asciiTheme="minorHAnsi" w:hAnsiTheme="minorHAnsi" w:cstheme="minorHAnsi"/>
          <w:sz w:val="24"/>
          <w:szCs w:val="24"/>
        </w:rPr>
        <w:t>/2018</w:t>
      </w:r>
      <w:r w:rsidRPr="001948AE">
        <w:rPr>
          <w:rFonts w:asciiTheme="minorHAnsi" w:hAnsiTheme="minorHAnsi" w:cstheme="minorHAnsi"/>
          <w:sz w:val="24"/>
          <w:szCs w:val="24"/>
        </w:rPr>
        <w:t xml:space="preserve">, Processo Licitatório nº. </w:t>
      </w:r>
      <w:r w:rsidR="00422DF9">
        <w:rPr>
          <w:rFonts w:asciiTheme="minorHAnsi" w:hAnsiTheme="minorHAnsi" w:cstheme="minorHAnsi"/>
          <w:sz w:val="24"/>
          <w:szCs w:val="24"/>
        </w:rPr>
        <w:t>44</w:t>
      </w:r>
      <w:r>
        <w:rPr>
          <w:rFonts w:asciiTheme="minorHAnsi" w:hAnsiTheme="minorHAnsi" w:cstheme="minorHAnsi"/>
          <w:sz w:val="24"/>
          <w:szCs w:val="24"/>
        </w:rPr>
        <w:t>/2018</w:t>
      </w:r>
      <w:r w:rsidRPr="001948AE">
        <w:rPr>
          <w:rFonts w:asciiTheme="minorHAnsi" w:hAnsiTheme="minorHAnsi" w:cstheme="minorHAnsi"/>
          <w:sz w:val="24"/>
          <w:szCs w:val="24"/>
        </w:rPr>
        <w:t xml:space="preserve"> homologado em.../.../..., em conformidade com o que consta do processo licitatório em anexo, que fica fazendo parte integrante do presente instrumento, sujeitando-se as partes contratantes às suas cláusulas e às normas da Lei nº. 8.666, de 21/06/1993, inclusive quanto aos casos omissos, vinculando-se também, a proposta vencedora ao Edital, que também é parte integrante da</w:t>
      </w:r>
      <w:r>
        <w:rPr>
          <w:rFonts w:asciiTheme="minorHAnsi" w:hAnsiTheme="minorHAnsi" w:cstheme="minorHAnsi"/>
          <w:sz w:val="24"/>
          <w:szCs w:val="24"/>
        </w:rPr>
        <w:t xml:space="preserve"> </w:t>
      </w:r>
      <w:r w:rsidRPr="001948AE">
        <w:rPr>
          <w:rFonts w:asciiTheme="minorHAnsi" w:hAnsiTheme="minorHAnsi" w:cstheme="minorHAnsi"/>
          <w:sz w:val="24"/>
          <w:szCs w:val="24"/>
        </w:rPr>
        <w:t>presente avença.</w:t>
      </w:r>
    </w:p>
    <w:p w:rsidR="0020623F" w:rsidRPr="001948AE" w:rsidRDefault="0020623F" w:rsidP="0020623F">
      <w:pPr>
        <w:pStyle w:val="Corpodetexto"/>
        <w:spacing w:before="10"/>
        <w:rPr>
          <w:rFonts w:asciiTheme="minorHAnsi" w:hAnsiTheme="minorHAnsi" w:cstheme="minorHAnsi"/>
          <w:sz w:val="24"/>
          <w:szCs w:val="24"/>
        </w:rPr>
      </w:pPr>
    </w:p>
    <w:p w:rsidR="0020623F" w:rsidRPr="001948AE" w:rsidRDefault="0020623F" w:rsidP="0020623F">
      <w:pPr>
        <w:pStyle w:val="Ttulo1"/>
        <w:spacing w:before="1"/>
        <w:ind w:left="0"/>
        <w:jc w:val="center"/>
        <w:rPr>
          <w:rFonts w:asciiTheme="minorHAnsi" w:hAnsiTheme="minorHAnsi" w:cstheme="minorHAnsi"/>
          <w:sz w:val="24"/>
        </w:rPr>
      </w:pPr>
      <w:r w:rsidRPr="001948AE">
        <w:rPr>
          <w:rFonts w:asciiTheme="minorHAnsi" w:hAnsiTheme="minorHAnsi" w:cstheme="minorHAnsi"/>
          <w:sz w:val="24"/>
        </w:rPr>
        <w:t>CLÁUSULA SEGUNDA – OBJETO DO CONTRATO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spacing w:before="6"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2.1. </w:t>
      </w:r>
      <w:r w:rsidRPr="001948AE">
        <w:rPr>
          <w:rFonts w:asciiTheme="minorHAnsi" w:hAnsiTheme="minorHAnsi" w:cstheme="minorHAnsi"/>
          <w:sz w:val="24"/>
          <w:szCs w:val="24"/>
        </w:rPr>
        <w:t xml:space="preserve">O presente Edital tem por objetivo: </w:t>
      </w:r>
      <w:r w:rsidRPr="001948AE">
        <w:rPr>
          <w:rFonts w:asciiTheme="minorHAnsi" w:hAnsiTheme="minorHAnsi" w:cstheme="minorHAnsi"/>
          <w:b/>
          <w:sz w:val="24"/>
          <w:szCs w:val="24"/>
        </w:rPr>
        <w:t>“</w:t>
      </w:r>
      <w:r w:rsidR="00422DF9" w:rsidRPr="00422DF9">
        <w:rPr>
          <w:rFonts w:ascii="Times New Roman" w:eastAsia="Times New Roman" w:hAnsi="Times New Roman" w:cs="Times New Roman"/>
          <w:b/>
          <w:sz w:val="23"/>
        </w:rPr>
        <w:t>CONTRATAÇÃO DE PESSOA JURÍDICA, PARA REGISTRO DE PRECO, PARA EVENTUAL AQUISIÇÃO DE DISPOSITIVO OPTICO (LEITOR BIOMÉTRICO) PARA CONTROLE DE FREQUÊNCIA DOS FUNCIONARIOS DO FUNDO MUNICIPAL DE SAUDE, FUNDO MUNICIPAL DE ASSISTENCIA SOCIAL E DAS DIVERSAS SECRETARIAS</w:t>
      </w:r>
      <w:r w:rsidR="00422DF9">
        <w:rPr>
          <w:rFonts w:ascii="Times New Roman" w:eastAsia="Times New Roman" w:hAnsi="Times New Roman" w:cs="Times New Roman"/>
          <w:b/>
          <w:sz w:val="23"/>
        </w:rPr>
        <w:t xml:space="preserve"> DO MUNICIPIO DE PESCARIA BRAVA</w:t>
      </w:r>
      <w:r w:rsidRPr="001948AE">
        <w:rPr>
          <w:rFonts w:asciiTheme="minorHAnsi" w:hAnsiTheme="minorHAnsi" w:cstheme="minorHAnsi"/>
          <w:b/>
          <w:sz w:val="24"/>
          <w:szCs w:val="24"/>
        </w:rPr>
        <w:t>”,</w:t>
      </w:r>
      <w:r w:rsidRPr="001948AE">
        <w:rPr>
          <w:rFonts w:asciiTheme="minorHAnsi" w:hAnsiTheme="minorHAnsi" w:cstheme="minorHAnsi"/>
          <w:sz w:val="24"/>
          <w:szCs w:val="24"/>
        </w:rPr>
        <w:t xml:space="preserve"> obedecendo integralmente os termos da minuta contratual </w:t>
      </w:r>
      <w:r w:rsidRPr="001948AE">
        <w:rPr>
          <w:rFonts w:asciiTheme="minorHAnsi" w:hAnsiTheme="minorHAnsi" w:cstheme="minorHAnsi"/>
          <w:b/>
          <w:sz w:val="24"/>
          <w:szCs w:val="24"/>
        </w:rPr>
        <w:t xml:space="preserve">(anexo </w:t>
      </w:r>
      <w:r>
        <w:rPr>
          <w:rFonts w:asciiTheme="minorHAnsi" w:hAnsiTheme="minorHAnsi" w:cstheme="minorHAnsi"/>
          <w:b/>
          <w:sz w:val="24"/>
          <w:szCs w:val="24"/>
        </w:rPr>
        <w:t>VI</w:t>
      </w:r>
      <w:r w:rsidRPr="001948AE">
        <w:rPr>
          <w:rFonts w:asciiTheme="minorHAnsi" w:hAnsiTheme="minorHAnsi" w:cstheme="minorHAnsi"/>
          <w:b/>
          <w:sz w:val="24"/>
          <w:szCs w:val="24"/>
        </w:rPr>
        <w:t xml:space="preserve">I), </w:t>
      </w:r>
      <w:r w:rsidRPr="001948AE">
        <w:rPr>
          <w:rFonts w:asciiTheme="minorHAnsi" w:hAnsiTheme="minorHAnsi" w:cstheme="minorHAnsi"/>
          <w:sz w:val="24"/>
          <w:szCs w:val="24"/>
        </w:rPr>
        <w:t xml:space="preserve">Planilha com   especificações   e   quantidades   do   produto </w:t>
      </w:r>
      <w:r w:rsidRPr="001948AE">
        <w:rPr>
          <w:rFonts w:asciiTheme="minorHAnsi" w:hAnsiTheme="minorHAnsi" w:cstheme="minorHAnsi"/>
          <w:b/>
          <w:sz w:val="24"/>
          <w:szCs w:val="24"/>
        </w:rPr>
        <w:t>(anexo</w:t>
      </w:r>
      <w:r>
        <w:rPr>
          <w:rFonts w:asciiTheme="minorHAnsi" w:hAnsiTheme="minorHAnsi" w:cstheme="minorHAnsi"/>
          <w:b/>
          <w:sz w:val="24"/>
          <w:szCs w:val="24"/>
        </w:rPr>
        <w:t xml:space="preserve"> </w:t>
      </w:r>
      <w:r w:rsidRPr="001948AE">
        <w:rPr>
          <w:rFonts w:asciiTheme="minorHAnsi" w:hAnsiTheme="minorHAnsi" w:cstheme="minorHAnsi"/>
          <w:b/>
          <w:sz w:val="24"/>
          <w:szCs w:val="24"/>
        </w:rPr>
        <w:t xml:space="preserve">I), </w:t>
      </w:r>
      <w:r w:rsidRPr="001948AE">
        <w:rPr>
          <w:rFonts w:asciiTheme="minorHAnsi" w:hAnsiTheme="minorHAnsi" w:cstheme="minorHAnsi"/>
          <w:sz w:val="24"/>
          <w:szCs w:val="24"/>
        </w:rPr>
        <w:t>demais   anexos   que independentemente de transcrição fazem parte integrante deste edital, e conforme condições constantes neste Edital.</w:t>
      </w:r>
    </w:p>
    <w:p w:rsidR="0020623F" w:rsidRPr="001948AE" w:rsidRDefault="0020623F" w:rsidP="0020623F">
      <w:pPr>
        <w:pStyle w:val="Corpodetexto"/>
        <w:spacing w:before="5"/>
        <w:rPr>
          <w:rFonts w:asciiTheme="minorHAnsi" w:hAnsiTheme="minorHAnsi" w:cstheme="minorHAnsi"/>
          <w:sz w:val="24"/>
          <w:szCs w:val="24"/>
        </w:rPr>
      </w:pPr>
    </w:p>
    <w:p w:rsidR="0020623F" w:rsidRPr="001948AE" w:rsidRDefault="0020623F" w:rsidP="0020623F">
      <w:pPr>
        <w:pStyle w:val="Ttulo1"/>
        <w:spacing w:before="1" w:line="244" w:lineRule="auto"/>
        <w:ind w:left="0"/>
        <w:jc w:val="center"/>
        <w:rPr>
          <w:rFonts w:asciiTheme="minorHAnsi" w:hAnsiTheme="minorHAnsi" w:cstheme="minorHAnsi"/>
          <w:sz w:val="24"/>
        </w:rPr>
      </w:pPr>
      <w:r w:rsidRPr="001948AE">
        <w:rPr>
          <w:rFonts w:asciiTheme="minorHAnsi" w:hAnsiTheme="minorHAnsi" w:cstheme="minorHAnsi"/>
          <w:sz w:val="24"/>
        </w:rPr>
        <w:t>CLÁUSULA TERCEIRA – DO FORNECIMENTO, LOCAL DE ENTREGA DO PRODUTO e DESCRITIVO DAS OBRIGAÇÕES DA CONTRATADA.</w:t>
      </w:r>
    </w:p>
    <w:p w:rsidR="0020623F" w:rsidRPr="001948AE" w:rsidRDefault="0020623F" w:rsidP="0020623F">
      <w:pPr>
        <w:pStyle w:val="Corpodetexto"/>
        <w:spacing w:before="10"/>
        <w:rPr>
          <w:rFonts w:asciiTheme="minorHAnsi" w:hAnsiTheme="minorHAnsi" w:cstheme="minorHAnsi"/>
          <w:b/>
          <w:sz w:val="24"/>
          <w:szCs w:val="24"/>
        </w:rPr>
      </w:pPr>
    </w:p>
    <w:p w:rsidR="0020623F" w:rsidRPr="001948AE" w:rsidRDefault="0020623F" w:rsidP="0020623F">
      <w:pPr>
        <w:pStyle w:val="Corpodetexto"/>
        <w:spacing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3.1. </w:t>
      </w:r>
      <w:r w:rsidRPr="001948AE">
        <w:rPr>
          <w:rFonts w:asciiTheme="minorHAnsi" w:hAnsiTheme="minorHAnsi" w:cstheme="minorHAnsi"/>
          <w:sz w:val="24"/>
          <w:szCs w:val="24"/>
        </w:rPr>
        <w:t>O produto deste edital, conforme anexo</w:t>
      </w:r>
      <w:r>
        <w:rPr>
          <w:rFonts w:asciiTheme="minorHAnsi" w:hAnsiTheme="minorHAnsi" w:cstheme="minorHAnsi"/>
          <w:sz w:val="24"/>
          <w:szCs w:val="24"/>
        </w:rPr>
        <w:t xml:space="preserve"> </w:t>
      </w:r>
      <w:r w:rsidRPr="001948AE">
        <w:rPr>
          <w:rFonts w:asciiTheme="minorHAnsi" w:hAnsiTheme="minorHAnsi" w:cstheme="minorHAnsi"/>
          <w:sz w:val="24"/>
          <w:szCs w:val="24"/>
        </w:rPr>
        <w:t xml:space="preserve">I, deverá ser entregue em até 15 (quinze) dias, contados da data de recebimento da ordem de fornecimento, pôr conta e risco da licitante, nos locais a </w:t>
      </w:r>
      <w:r>
        <w:rPr>
          <w:rFonts w:asciiTheme="minorHAnsi" w:hAnsiTheme="minorHAnsi" w:cstheme="minorHAnsi"/>
          <w:sz w:val="24"/>
          <w:szCs w:val="24"/>
        </w:rPr>
        <w:t>DESIGNADO NO EDITAL</w:t>
      </w:r>
      <w:r w:rsidRPr="001948AE">
        <w:rPr>
          <w:rFonts w:asciiTheme="minorHAnsi" w:hAnsiTheme="minorHAnsi" w:cstheme="minorHAnsi"/>
          <w:sz w:val="24"/>
          <w:szCs w:val="24"/>
        </w:rPr>
        <w:t>.</w:t>
      </w:r>
    </w:p>
    <w:p w:rsidR="0020623F" w:rsidRPr="001948AE" w:rsidRDefault="0020623F" w:rsidP="0020623F">
      <w:pPr>
        <w:pStyle w:val="Corpodetexto"/>
        <w:spacing w:before="5"/>
        <w:rPr>
          <w:rFonts w:asciiTheme="minorHAnsi" w:hAnsiTheme="minorHAnsi" w:cstheme="minorHAnsi"/>
          <w:sz w:val="24"/>
          <w:szCs w:val="24"/>
        </w:rPr>
      </w:pPr>
    </w:p>
    <w:p w:rsidR="0020623F" w:rsidRPr="001948AE" w:rsidRDefault="0020623F" w:rsidP="0020623F">
      <w:pPr>
        <w:pStyle w:val="Corpodetexto"/>
        <w:spacing w:before="1"/>
        <w:jc w:val="both"/>
        <w:rPr>
          <w:rFonts w:asciiTheme="minorHAnsi" w:hAnsiTheme="minorHAnsi" w:cstheme="minorHAnsi"/>
          <w:sz w:val="24"/>
          <w:szCs w:val="24"/>
        </w:rPr>
      </w:pPr>
      <w:r w:rsidRPr="001948AE">
        <w:rPr>
          <w:rFonts w:asciiTheme="minorHAnsi" w:hAnsiTheme="minorHAnsi" w:cstheme="minorHAnsi"/>
          <w:b/>
          <w:sz w:val="24"/>
          <w:szCs w:val="24"/>
        </w:rPr>
        <w:t xml:space="preserve">3.2. </w:t>
      </w:r>
      <w:r w:rsidRPr="001948AE">
        <w:rPr>
          <w:rFonts w:asciiTheme="minorHAnsi" w:hAnsiTheme="minorHAnsi" w:cstheme="minorHAnsi"/>
          <w:sz w:val="24"/>
          <w:szCs w:val="24"/>
        </w:rPr>
        <w:t>Caso não seja entregue o objeto do certame no prazo desta cláusula, a empresa licitante será multada em R$ 500,00 (quinhentos reais) por dia, limitado a 30 (trinta) dias, de atraso e mais as penalidades cabíveis na lei de licitação, contrato e demais disposições deste Edital.</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CLÁUSULA QUARTA – PRAZO CONTRATUAL</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4.1. </w:t>
      </w:r>
      <w:r w:rsidRPr="001948AE">
        <w:rPr>
          <w:rFonts w:asciiTheme="minorHAnsi" w:hAnsiTheme="minorHAnsi" w:cstheme="minorHAnsi"/>
          <w:sz w:val="24"/>
          <w:szCs w:val="24"/>
        </w:rPr>
        <w:t>O prazo deste contrato terá vigência de 12 (doze) meses, admitindo-se sua prorrogação, por igual período nos termos da lei 8.666/93.</w:t>
      </w:r>
    </w:p>
    <w:p w:rsidR="0020623F" w:rsidRPr="001948AE" w:rsidRDefault="0020623F" w:rsidP="0020623F">
      <w:pPr>
        <w:pStyle w:val="Corpodetexto"/>
        <w:spacing w:before="8"/>
        <w:rPr>
          <w:rFonts w:asciiTheme="minorHAnsi" w:hAnsiTheme="minorHAnsi" w:cstheme="minorHAnsi"/>
          <w:sz w:val="24"/>
          <w:szCs w:val="24"/>
        </w:rPr>
      </w:pPr>
    </w:p>
    <w:p w:rsidR="0020623F" w:rsidRPr="00B22435"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CLÁUSULA QUINTA – PREÇOS E PAGAMENTOS</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9A132E">
      <w:pPr>
        <w:pStyle w:val="Corpodetexto"/>
        <w:rPr>
          <w:rFonts w:asciiTheme="minorHAnsi" w:hAnsiTheme="minorHAnsi" w:cstheme="minorHAnsi"/>
          <w:sz w:val="24"/>
          <w:szCs w:val="24"/>
        </w:rPr>
      </w:pPr>
      <w:r w:rsidRPr="001948AE">
        <w:rPr>
          <w:rFonts w:asciiTheme="minorHAnsi" w:hAnsiTheme="minorHAnsi" w:cstheme="minorHAnsi"/>
          <w:b/>
          <w:sz w:val="24"/>
          <w:szCs w:val="24"/>
        </w:rPr>
        <w:t xml:space="preserve">5.1. </w:t>
      </w:r>
      <w:r w:rsidRPr="001948AE">
        <w:rPr>
          <w:rFonts w:asciiTheme="minorHAnsi" w:hAnsiTheme="minorHAnsi" w:cstheme="minorHAnsi"/>
          <w:sz w:val="24"/>
          <w:szCs w:val="24"/>
        </w:rPr>
        <w:t>O CONTRATANTE pagará à CONTRATADA pelo objeto contratual o (s) valor (ES) constantes da proposta   financeira   apresentada   durante   o    procedimento    licitatório, qual   seja, R$......................................., totalizando o valor de R$ ...............</w:t>
      </w:r>
      <w:r w:rsidR="00433454">
        <w:rPr>
          <w:rFonts w:asciiTheme="minorHAnsi" w:hAnsiTheme="minorHAnsi" w:cstheme="minorHAnsi"/>
          <w:sz w:val="24"/>
          <w:szCs w:val="24"/>
        </w:rPr>
        <w:t>..............................</w:t>
      </w:r>
    </w:p>
    <w:p w:rsidR="0020623F" w:rsidRPr="001948AE" w:rsidRDefault="0020623F" w:rsidP="0020623F">
      <w:pPr>
        <w:pStyle w:val="Corpodetexto"/>
        <w:spacing w:before="11"/>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DA DOTAÇÃO ORÇAMENTÁRIA</w:t>
      </w:r>
    </w:p>
    <w:p w:rsidR="0020623F" w:rsidRPr="001948AE" w:rsidRDefault="0020623F" w:rsidP="0020623F">
      <w:pPr>
        <w:pStyle w:val="Corpodetexto"/>
        <w:spacing w:before="3"/>
        <w:rPr>
          <w:rFonts w:asciiTheme="minorHAnsi" w:hAnsiTheme="minorHAnsi" w:cstheme="minorHAnsi"/>
          <w:b/>
          <w:sz w:val="24"/>
          <w:szCs w:val="24"/>
        </w:rPr>
      </w:pPr>
    </w:p>
    <w:p w:rsidR="00E932BE" w:rsidRDefault="0020623F" w:rsidP="00E932BE">
      <w:pPr>
        <w:tabs>
          <w:tab w:val="left" w:pos="409"/>
        </w:tabs>
        <w:ind w:right="-1"/>
        <w:jc w:val="both"/>
        <w:rPr>
          <w:rFonts w:ascii="Times New Roman" w:eastAsia="Times New Roman" w:hAnsi="Times New Roman" w:cs="Times New Roman"/>
          <w:b/>
          <w:sz w:val="23"/>
        </w:rPr>
      </w:pPr>
      <w:r w:rsidRPr="001948AE">
        <w:rPr>
          <w:rFonts w:asciiTheme="minorHAnsi" w:hAnsiTheme="minorHAnsi" w:cstheme="minorHAnsi"/>
          <w:b/>
          <w:sz w:val="24"/>
          <w:szCs w:val="24"/>
        </w:rPr>
        <w:t xml:space="preserve">5.2. </w:t>
      </w:r>
      <w:r w:rsidR="00E932BE">
        <w:rPr>
          <w:rFonts w:ascii="Times New Roman" w:eastAsia="Times New Roman" w:hAnsi="Times New Roman" w:cs="Times New Roman"/>
          <w:b/>
          <w:sz w:val="23"/>
        </w:rPr>
        <w:t>DOTAÇÃO ORCAMENTARIA:</w:t>
      </w:r>
    </w:p>
    <w:p w:rsidR="00E932BE" w:rsidRDefault="00E932BE" w:rsidP="00E932BE">
      <w:pPr>
        <w:tabs>
          <w:tab w:val="left" w:pos="409"/>
        </w:tabs>
        <w:ind w:right="-1"/>
        <w:jc w:val="both"/>
        <w:rPr>
          <w:rFonts w:ascii="Times New Roman" w:eastAsia="Times New Roman" w:hAnsi="Times New Roman" w:cs="Times New Roman"/>
          <w:b/>
          <w:sz w:val="23"/>
        </w:rPr>
      </w:pPr>
    </w:p>
    <w:p w:rsidR="00E932BE" w:rsidRDefault="00E932BE" w:rsidP="00E932BE">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03.01.2.005.3.3.90.00.00, CODIGO REDUZIDO N° 22/2018</w:t>
      </w:r>
    </w:p>
    <w:p w:rsidR="0020623F" w:rsidRPr="001948AE" w:rsidRDefault="0020623F" w:rsidP="0020623F">
      <w:pPr>
        <w:pStyle w:val="Corpodetexto"/>
        <w:spacing w:before="1" w:line="244" w:lineRule="auto"/>
        <w:rPr>
          <w:rFonts w:asciiTheme="minorHAnsi" w:hAnsiTheme="minorHAnsi" w:cstheme="minorHAnsi"/>
          <w:sz w:val="24"/>
          <w:szCs w:val="24"/>
        </w:rPr>
      </w:pPr>
    </w:p>
    <w:p w:rsidR="0020623F" w:rsidRDefault="0020623F" w:rsidP="0020623F">
      <w:pPr>
        <w:pStyle w:val="Ttulo1"/>
        <w:ind w:left="0"/>
        <w:rPr>
          <w:rFonts w:asciiTheme="minorHAnsi" w:hAnsiTheme="minorHAnsi" w:cstheme="minorHAnsi"/>
          <w:sz w:val="24"/>
        </w:rPr>
      </w:pPr>
    </w:p>
    <w:p w:rsidR="0020623F" w:rsidRDefault="0020623F" w:rsidP="0020623F">
      <w:pPr>
        <w:pStyle w:val="Ttulo1"/>
        <w:ind w:left="0"/>
        <w:rPr>
          <w:rFonts w:asciiTheme="minorHAnsi" w:hAnsiTheme="minorHAnsi" w:cstheme="minorHAnsi"/>
          <w:sz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FORMA DE PAGAMENTO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5.3. </w:t>
      </w:r>
      <w:r w:rsidRPr="001948AE">
        <w:rPr>
          <w:rFonts w:asciiTheme="minorHAnsi" w:hAnsiTheme="minorHAnsi" w:cstheme="minorHAnsi"/>
          <w:sz w:val="24"/>
          <w:szCs w:val="24"/>
        </w:rPr>
        <w:t>O pagamento será realizado em até 30 (trinta) dias após a entrega do objeto da presente licitação. Para se efetivar o pagamento, a CONTRATADA deverá apresentar na Secretaria de Administração, até o dia 5º dia da entrega do objeto licitado, a nota fiscal/fatura devidamente atestada por servidor encarregado da fiscalização da entrega do produto.</w:t>
      </w:r>
    </w:p>
    <w:p w:rsidR="0020623F" w:rsidRPr="001948AE" w:rsidRDefault="0020623F" w:rsidP="0020623F">
      <w:pPr>
        <w:pStyle w:val="Corpodetexto"/>
        <w:spacing w:before="1" w:line="242" w:lineRule="auto"/>
        <w:jc w:val="both"/>
        <w:rPr>
          <w:rFonts w:asciiTheme="minorHAnsi" w:hAnsiTheme="minorHAnsi" w:cstheme="minorHAnsi"/>
          <w:sz w:val="24"/>
          <w:szCs w:val="24"/>
        </w:rPr>
      </w:pPr>
    </w:p>
    <w:p w:rsidR="0020623F" w:rsidRPr="001948AE" w:rsidRDefault="0020623F" w:rsidP="0020623F">
      <w:pPr>
        <w:pStyle w:val="Corpodetexto"/>
        <w:ind w:right="103"/>
        <w:jc w:val="both"/>
        <w:rPr>
          <w:rFonts w:asciiTheme="minorHAnsi" w:hAnsiTheme="minorHAnsi" w:cstheme="minorHAnsi"/>
          <w:sz w:val="24"/>
          <w:szCs w:val="24"/>
        </w:rPr>
      </w:pPr>
      <w:r w:rsidRPr="001948AE">
        <w:rPr>
          <w:rFonts w:asciiTheme="minorHAnsi" w:hAnsiTheme="minorHAnsi" w:cstheme="minorHAnsi"/>
          <w:b/>
          <w:sz w:val="24"/>
          <w:szCs w:val="24"/>
        </w:rPr>
        <w:t xml:space="preserve">5.4. </w:t>
      </w:r>
      <w:r w:rsidRPr="001948AE">
        <w:rPr>
          <w:rFonts w:asciiTheme="minorHAnsi" w:hAnsiTheme="minorHAnsi" w:cstheme="minorHAnsi"/>
          <w:sz w:val="24"/>
          <w:szCs w:val="24"/>
        </w:rPr>
        <w:t xml:space="preserve">Nos casos de atrasos de pagamento, desde que o CONTRATADO não tenha concorrido de alguma forma para tanto, os encargos moratórios devidos pela </w:t>
      </w:r>
      <w:r w:rsidRPr="001948AE">
        <w:rPr>
          <w:rFonts w:asciiTheme="minorHAnsi" w:hAnsiTheme="minorHAnsi" w:cstheme="minorHAnsi"/>
          <w:sz w:val="24"/>
          <w:szCs w:val="24"/>
        </w:rPr>
        <w:lastRenderedPageBreak/>
        <w:t>CONTRATANTE, entre a data limite para pagamento e à correspondente ao efetivo pagamento da nota fiscal/fatura, a serem incluídos na fatura do mês seguinte ao da ocorrência, são calculados por meio da aplicação da seguinte fórmula: EM = I x N x VP, em que:</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3"/>
        <w:rPr>
          <w:rFonts w:asciiTheme="minorHAnsi" w:hAnsiTheme="minorHAnsi" w:cstheme="minorHAnsi"/>
          <w:sz w:val="24"/>
          <w:szCs w:val="24"/>
        </w:rPr>
      </w:pPr>
      <w:r w:rsidRPr="001948AE">
        <w:rPr>
          <w:rFonts w:asciiTheme="minorHAnsi" w:hAnsiTheme="minorHAnsi" w:cstheme="minorHAnsi"/>
          <w:sz w:val="24"/>
          <w:szCs w:val="24"/>
        </w:rPr>
        <w:t>EM = Encargos moratórios;</w:t>
      </w:r>
    </w:p>
    <w:p w:rsidR="0020623F" w:rsidRPr="001948AE" w:rsidRDefault="0020623F" w:rsidP="0020623F">
      <w:pPr>
        <w:pStyle w:val="Corpodetexto"/>
        <w:ind w:right="354"/>
        <w:rPr>
          <w:rFonts w:asciiTheme="minorHAnsi" w:hAnsiTheme="minorHAnsi" w:cstheme="minorHAnsi"/>
          <w:sz w:val="24"/>
          <w:szCs w:val="24"/>
        </w:rPr>
      </w:pPr>
      <w:r w:rsidRPr="001948AE">
        <w:rPr>
          <w:rFonts w:asciiTheme="minorHAnsi" w:hAnsiTheme="minorHAnsi" w:cstheme="minorHAnsi"/>
          <w:sz w:val="24"/>
          <w:szCs w:val="24"/>
        </w:rPr>
        <w:t>N = Número de dias entre a data prevista para o pagamento e a do efetivo pagamento; VP = Valor da parcela em atraso.</w:t>
      </w:r>
    </w:p>
    <w:p w:rsidR="0020623F" w:rsidRPr="001948AE" w:rsidRDefault="0020623F" w:rsidP="0020623F">
      <w:pPr>
        <w:pStyle w:val="Corpodetexto"/>
        <w:ind w:right="2037"/>
        <w:rPr>
          <w:rFonts w:asciiTheme="minorHAnsi" w:hAnsiTheme="minorHAnsi" w:cstheme="minorHAnsi"/>
          <w:sz w:val="24"/>
          <w:szCs w:val="24"/>
        </w:rPr>
      </w:pPr>
      <w:r w:rsidRPr="001948AE">
        <w:rPr>
          <w:rFonts w:asciiTheme="minorHAnsi" w:hAnsiTheme="minorHAnsi" w:cstheme="minorHAnsi"/>
          <w:sz w:val="24"/>
          <w:szCs w:val="24"/>
        </w:rPr>
        <w:t>I = Índice de compensação financeira = 0,00016438, assim apurado: I = 0,00016438</w:t>
      </w:r>
    </w:p>
    <w:p w:rsidR="0020623F" w:rsidRPr="001948AE" w:rsidRDefault="0020623F" w:rsidP="0020623F">
      <w:pPr>
        <w:pStyle w:val="Corpodetexto"/>
        <w:ind w:right="103"/>
        <w:rPr>
          <w:rFonts w:asciiTheme="minorHAnsi" w:hAnsiTheme="minorHAnsi" w:cstheme="minorHAnsi"/>
          <w:sz w:val="24"/>
          <w:szCs w:val="24"/>
        </w:rPr>
      </w:pPr>
      <w:r w:rsidRPr="001948AE">
        <w:rPr>
          <w:rFonts w:asciiTheme="minorHAnsi" w:hAnsiTheme="minorHAnsi" w:cstheme="minorHAnsi"/>
          <w:sz w:val="24"/>
          <w:szCs w:val="24"/>
        </w:rPr>
        <w:t>Em que i = taxa percentual anual no valor de 6%.</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0"/>
        <w:jc w:val="both"/>
        <w:rPr>
          <w:rFonts w:asciiTheme="minorHAnsi" w:hAnsiTheme="minorHAnsi" w:cstheme="minorHAnsi"/>
          <w:sz w:val="24"/>
          <w:szCs w:val="24"/>
        </w:rPr>
      </w:pPr>
      <w:r w:rsidRPr="001948AE">
        <w:rPr>
          <w:rFonts w:asciiTheme="minorHAnsi" w:hAnsiTheme="minorHAnsi" w:cstheme="minorHAnsi"/>
          <w:b/>
          <w:sz w:val="24"/>
          <w:szCs w:val="24"/>
        </w:rPr>
        <w:t xml:space="preserve">5.5. </w:t>
      </w:r>
      <w:r w:rsidRPr="001948AE">
        <w:rPr>
          <w:rFonts w:asciiTheme="minorHAnsi" w:hAnsiTheme="minorHAnsi" w:cstheme="minorHAnsi"/>
          <w:sz w:val="24"/>
          <w:szCs w:val="24"/>
        </w:rPr>
        <w:t>O CONTRATADO fica obrigado a manter, durante toda a execução do contrato, em compatibilidade com as obrigações por ele assumidas, todas as condições de habilitação e quantificação exigidas na licitação.</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3"/>
        <w:jc w:val="both"/>
        <w:rPr>
          <w:rFonts w:asciiTheme="minorHAnsi" w:hAnsiTheme="minorHAnsi" w:cstheme="minorHAnsi"/>
          <w:sz w:val="24"/>
          <w:szCs w:val="24"/>
        </w:rPr>
      </w:pPr>
      <w:r w:rsidRPr="001948AE">
        <w:rPr>
          <w:rFonts w:asciiTheme="minorHAnsi" w:hAnsiTheme="minorHAnsi" w:cstheme="minorHAnsi"/>
          <w:b/>
          <w:sz w:val="24"/>
          <w:szCs w:val="24"/>
        </w:rPr>
        <w:t xml:space="preserve">5.6. </w:t>
      </w:r>
      <w:r w:rsidRPr="001948AE">
        <w:rPr>
          <w:rFonts w:asciiTheme="minorHAnsi" w:hAnsiTheme="minorHAnsi" w:cstheme="minorHAnsi"/>
          <w:sz w:val="24"/>
          <w:szCs w:val="24"/>
        </w:rPr>
        <w:t>Os pagamentos somente serão efetuados mediante certidões de regularidade da licitante vencedora - CND do INSS, FGTS e MUNICIPAL;</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2"/>
        <w:jc w:val="both"/>
        <w:rPr>
          <w:rFonts w:asciiTheme="minorHAnsi" w:hAnsiTheme="minorHAnsi" w:cstheme="minorHAnsi"/>
          <w:sz w:val="24"/>
          <w:szCs w:val="24"/>
        </w:rPr>
      </w:pPr>
      <w:r w:rsidRPr="001948AE">
        <w:rPr>
          <w:rFonts w:asciiTheme="minorHAnsi" w:hAnsiTheme="minorHAnsi" w:cstheme="minorHAnsi"/>
          <w:b/>
          <w:sz w:val="24"/>
          <w:szCs w:val="24"/>
        </w:rPr>
        <w:t xml:space="preserve">5.7. </w:t>
      </w:r>
      <w:r w:rsidRPr="001948AE">
        <w:rPr>
          <w:rFonts w:asciiTheme="minorHAnsi" w:hAnsiTheme="minorHAnsi" w:cstheme="minorHAnsi"/>
          <w:sz w:val="24"/>
          <w:szCs w:val="24"/>
        </w:rPr>
        <w:t>Em caso de irregularidade fiscal, a CONTRATANTE notificará a empresa CONTRATADA para que sejam sanadas as pendências no prazo de 05 (cinco) dias, prorrogáveis por igual período. Findo este prazo sem que haja a regularização por parte da empresa CONTRATADA, ou apresentação de defesa aceita pela CONTRATANTE, estes fatos, isoladamente ou em conjunto, caracterizarão descumprimento de cláusula do edital, e estará o contrato e/ou outro documento equivalente passível de rescisão e a CONTRATADA sujeitas às sanções administrativas previstas neste Edital.</w:t>
      </w:r>
    </w:p>
    <w:p w:rsidR="0020623F" w:rsidRPr="001948AE" w:rsidRDefault="0020623F" w:rsidP="0020623F">
      <w:pPr>
        <w:pStyle w:val="Corpodetexto"/>
        <w:spacing w:before="1" w:line="242" w:lineRule="auto"/>
        <w:jc w:val="both"/>
        <w:rPr>
          <w:rFonts w:asciiTheme="minorHAnsi" w:hAnsiTheme="minorHAnsi" w:cstheme="minorHAnsi"/>
          <w:sz w:val="24"/>
          <w:szCs w:val="24"/>
        </w:rPr>
      </w:pPr>
    </w:p>
    <w:p w:rsidR="0020623F" w:rsidRPr="001948AE" w:rsidRDefault="0020623F" w:rsidP="0020623F">
      <w:pPr>
        <w:pStyle w:val="Ttulo1"/>
        <w:spacing w:before="1"/>
        <w:ind w:left="0"/>
        <w:jc w:val="center"/>
        <w:rPr>
          <w:rFonts w:asciiTheme="minorHAnsi" w:hAnsiTheme="minorHAnsi" w:cstheme="minorHAnsi"/>
          <w:sz w:val="24"/>
        </w:rPr>
      </w:pPr>
      <w:r w:rsidRPr="001948AE">
        <w:rPr>
          <w:rFonts w:asciiTheme="minorHAnsi" w:hAnsiTheme="minorHAnsi" w:cstheme="minorHAnsi"/>
          <w:sz w:val="24"/>
        </w:rPr>
        <w:t>CLÁUSULA SEXTA - GARANTIAS</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6.1. </w:t>
      </w:r>
      <w:r w:rsidRPr="001948AE">
        <w:rPr>
          <w:rFonts w:asciiTheme="minorHAnsi" w:hAnsiTheme="minorHAnsi" w:cstheme="minorHAnsi"/>
          <w:sz w:val="24"/>
          <w:szCs w:val="24"/>
        </w:rPr>
        <w:t>A CONTRATADA compromete-se a garantir os bens/serviços licitados, objeto do presente instrumento, sendo que quaisquer problemas surgidos durante este período deverão ser resolvidos pela CONTRATADA e às suas expensas sem que isto gere qualquer tipo de ônus para o CONTRATANTE.</w:t>
      </w:r>
    </w:p>
    <w:p w:rsidR="0020623F" w:rsidRPr="001948AE" w:rsidRDefault="0020623F" w:rsidP="0020623F">
      <w:pPr>
        <w:pStyle w:val="Corpodetexto"/>
        <w:spacing w:before="10"/>
        <w:rPr>
          <w:rFonts w:asciiTheme="minorHAnsi" w:hAnsiTheme="minorHAnsi" w:cstheme="minorHAnsi"/>
          <w:sz w:val="24"/>
          <w:szCs w:val="24"/>
        </w:rPr>
      </w:pPr>
    </w:p>
    <w:p w:rsidR="0020623F" w:rsidRPr="001948AE" w:rsidRDefault="0020623F" w:rsidP="0020623F">
      <w:pPr>
        <w:pStyle w:val="Ttulo1"/>
        <w:spacing w:before="1"/>
        <w:ind w:left="0"/>
        <w:jc w:val="center"/>
        <w:rPr>
          <w:rFonts w:asciiTheme="minorHAnsi" w:hAnsiTheme="minorHAnsi" w:cstheme="minorHAnsi"/>
          <w:sz w:val="24"/>
        </w:rPr>
      </w:pPr>
      <w:r w:rsidRPr="001948AE">
        <w:rPr>
          <w:rFonts w:asciiTheme="minorHAnsi" w:hAnsiTheme="minorHAnsi" w:cstheme="minorHAnsi"/>
          <w:sz w:val="24"/>
        </w:rPr>
        <w:t>CLÁUSULA SÉTIMA - PENALIDADES</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PargrafodaLista"/>
        <w:widowControl w:val="0"/>
        <w:numPr>
          <w:ilvl w:val="1"/>
          <w:numId w:val="7"/>
        </w:numPr>
        <w:tabs>
          <w:tab w:val="left" w:pos="503"/>
        </w:tabs>
        <w:spacing w:before="1" w:after="0" w:line="244" w:lineRule="auto"/>
        <w:ind w:left="0" w:firstLine="0"/>
        <w:contextualSpacing w:val="0"/>
        <w:jc w:val="both"/>
        <w:rPr>
          <w:rFonts w:cstheme="minorHAnsi"/>
          <w:sz w:val="24"/>
          <w:szCs w:val="24"/>
        </w:rPr>
      </w:pPr>
      <w:r w:rsidRPr="001948AE">
        <w:rPr>
          <w:rFonts w:cstheme="minorHAnsi"/>
          <w:sz w:val="24"/>
          <w:szCs w:val="24"/>
        </w:rPr>
        <w:t>A recusa da assinatura do Contrato e/ou desistência na execução dos serviços contratados e/ou inadimplemento parcial de obrigação contratual, implicam nas seguintes sanções, podendo   ser cumulativas:</w:t>
      </w:r>
    </w:p>
    <w:p w:rsidR="0020623F" w:rsidRPr="001948AE" w:rsidRDefault="0020623F" w:rsidP="0020623F">
      <w:pPr>
        <w:pStyle w:val="Corpodetexto"/>
        <w:spacing w:before="3"/>
        <w:rPr>
          <w:rFonts w:asciiTheme="minorHAnsi" w:hAnsiTheme="minorHAnsi" w:cstheme="minorHAnsi"/>
          <w:sz w:val="24"/>
          <w:szCs w:val="24"/>
        </w:rPr>
      </w:pPr>
    </w:p>
    <w:p w:rsidR="0020623F" w:rsidRPr="001948AE" w:rsidRDefault="0020623F" w:rsidP="0020623F">
      <w:pPr>
        <w:pStyle w:val="PargrafodaLista"/>
        <w:widowControl w:val="0"/>
        <w:numPr>
          <w:ilvl w:val="2"/>
          <w:numId w:val="7"/>
        </w:numPr>
        <w:tabs>
          <w:tab w:val="left" w:pos="642"/>
        </w:tabs>
        <w:spacing w:after="0" w:line="240" w:lineRule="auto"/>
        <w:ind w:left="0" w:firstLine="0"/>
        <w:contextualSpacing w:val="0"/>
        <w:jc w:val="both"/>
        <w:rPr>
          <w:rFonts w:cstheme="minorHAnsi"/>
          <w:sz w:val="24"/>
          <w:szCs w:val="24"/>
        </w:rPr>
      </w:pPr>
      <w:r w:rsidRPr="001948AE">
        <w:rPr>
          <w:rFonts w:cstheme="minorHAnsi"/>
          <w:sz w:val="24"/>
          <w:szCs w:val="24"/>
        </w:rPr>
        <w:t>Multa na ordem de 10% (dez por cento), sobre o valor da proposta adjudicatária.</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20623F">
      <w:pPr>
        <w:pStyle w:val="PargrafodaLista"/>
        <w:widowControl w:val="0"/>
        <w:numPr>
          <w:ilvl w:val="2"/>
          <w:numId w:val="7"/>
        </w:numPr>
        <w:tabs>
          <w:tab w:val="left" w:pos="642"/>
        </w:tabs>
        <w:spacing w:after="0" w:line="240" w:lineRule="auto"/>
        <w:ind w:left="0" w:firstLine="0"/>
        <w:contextualSpacing w:val="0"/>
        <w:jc w:val="both"/>
        <w:rPr>
          <w:rFonts w:cstheme="minorHAnsi"/>
          <w:sz w:val="24"/>
          <w:szCs w:val="24"/>
        </w:rPr>
      </w:pPr>
      <w:r w:rsidRPr="001948AE">
        <w:rPr>
          <w:rFonts w:cstheme="minorHAnsi"/>
          <w:sz w:val="24"/>
          <w:szCs w:val="24"/>
        </w:rPr>
        <w:t>Advertência.</w:t>
      </w:r>
    </w:p>
    <w:p w:rsidR="0020623F" w:rsidRPr="00B22435" w:rsidRDefault="0020623F" w:rsidP="0020623F">
      <w:pPr>
        <w:pStyle w:val="PargrafodaLista"/>
        <w:widowControl w:val="0"/>
        <w:numPr>
          <w:ilvl w:val="2"/>
          <w:numId w:val="7"/>
        </w:numPr>
        <w:tabs>
          <w:tab w:val="left" w:pos="661"/>
        </w:tabs>
        <w:spacing w:before="74" w:after="0" w:line="244" w:lineRule="auto"/>
        <w:ind w:left="0" w:firstLine="0"/>
        <w:contextualSpacing w:val="0"/>
        <w:jc w:val="both"/>
        <w:rPr>
          <w:rFonts w:cstheme="minorHAnsi"/>
          <w:sz w:val="24"/>
          <w:szCs w:val="24"/>
        </w:rPr>
      </w:pPr>
      <w:r w:rsidRPr="001948AE">
        <w:rPr>
          <w:rFonts w:cstheme="minorHAnsi"/>
          <w:sz w:val="24"/>
          <w:szCs w:val="24"/>
        </w:rPr>
        <w:lastRenderedPageBreak/>
        <w:t xml:space="preserve">Suspensão do direito de licitar junto à Prefeitura Municipal de </w:t>
      </w:r>
      <w:r w:rsidR="00195ED1">
        <w:rPr>
          <w:rFonts w:cstheme="minorHAnsi"/>
          <w:sz w:val="24"/>
          <w:szCs w:val="24"/>
        </w:rPr>
        <w:t>PESCARIA BRAVA</w:t>
      </w:r>
      <w:r w:rsidRPr="001948AE">
        <w:rPr>
          <w:rFonts w:cstheme="minorHAnsi"/>
          <w:sz w:val="24"/>
          <w:szCs w:val="24"/>
        </w:rPr>
        <w:t xml:space="preserve">, e </w:t>
      </w:r>
      <w:r w:rsidR="009536B1" w:rsidRPr="001948AE">
        <w:rPr>
          <w:rFonts w:cstheme="minorHAnsi"/>
          <w:sz w:val="24"/>
          <w:szCs w:val="24"/>
        </w:rPr>
        <w:t>consequente</w:t>
      </w:r>
      <w:r w:rsidRPr="001948AE">
        <w:rPr>
          <w:rFonts w:cstheme="minorHAnsi"/>
          <w:sz w:val="24"/>
          <w:szCs w:val="24"/>
        </w:rPr>
        <w:t xml:space="preserve"> Declaração de Inidoneidade, exarada pelo Secretário Municipal de Educação, para licitar ou contratar com a Administração Pública, enquanto perdurar os motivos da punição.</w:t>
      </w:r>
    </w:p>
    <w:p w:rsidR="0020623F" w:rsidRPr="001948AE" w:rsidRDefault="0020623F" w:rsidP="0020623F">
      <w:pPr>
        <w:pStyle w:val="PargrafodaLista"/>
        <w:widowControl w:val="0"/>
        <w:numPr>
          <w:ilvl w:val="2"/>
          <w:numId w:val="7"/>
        </w:numPr>
        <w:tabs>
          <w:tab w:val="left" w:pos="645"/>
        </w:tabs>
        <w:spacing w:after="0" w:line="244" w:lineRule="auto"/>
        <w:ind w:left="0" w:firstLine="0"/>
        <w:contextualSpacing w:val="0"/>
        <w:jc w:val="both"/>
        <w:rPr>
          <w:rFonts w:cstheme="minorHAnsi"/>
          <w:sz w:val="24"/>
          <w:szCs w:val="24"/>
        </w:rPr>
      </w:pPr>
      <w:r w:rsidRPr="001948AE">
        <w:rPr>
          <w:rFonts w:cstheme="minorHAnsi"/>
          <w:sz w:val="24"/>
          <w:szCs w:val="24"/>
        </w:rPr>
        <w:t>Nenhum pagamento será processado à proponente penalizada, enquanto esta não tenha pagado a multa imposta pela CONTRATANTE. Fica possibilitada a compensação da multa com eventuais pagamentos que sejam devidos a empresa contratada.</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OITAVA – RESCISÃO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8.1. </w:t>
      </w:r>
      <w:r w:rsidRPr="001948AE">
        <w:rPr>
          <w:rFonts w:asciiTheme="minorHAnsi" w:hAnsiTheme="minorHAnsi" w:cstheme="minorHAnsi"/>
          <w:sz w:val="24"/>
          <w:szCs w:val="24"/>
        </w:rPr>
        <w:t>Poderão ser motivos de rescisão contratual as hipóteses elencadas no artigo 78 da Lei nº 8.666/93.</w:t>
      </w:r>
    </w:p>
    <w:p w:rsidR="0020623F" w:rsidRPr="001948AE" w:rsidRDefault="0020623F" w:rsidP="0020623F">
      <w:pPr>
        <w:pStyle w:val="Corpodetexto"/>
        <w:spacing w:before="3"/>
        <w:rPr>
          <w:rFonts w:asciiTheme="minorHAnsi" w:hAnsiTheme="minorHAnsi" w:cstheme="minorHAnsi"/>
          <w:sz w:val="24"/>
          <w:szCs w:val="24"/>
        </w:rPr>
      </w:pPr>
    </w:p>
    <w:p w:rsidR="0020623F" w:rsidRPr="001948AE" w:rsidRDefault="0020623F" w:rsidP="0020623F">
      <w:pPr>
        <w:pStyle w:val="Corpodetexto"/>
        <w:spacing w:line="244" w:lineRule="auto"/>
        <w:jc w:val="both"/>
        <w:rPr>
          <w:rFonts w:asciiTheme="minorHAnsi" w:hAnsiTheme="minorHAnsi" w:cstheme="minorHAnsi"/>
          <w:sz w:val="24"/>
          <w:szCs w:val="24"/>
        </w:rPr>
      </w:pPr>
      <w:r w:rsidRPr="001948AE">
        <w:rPr>
          <w:rFonts w:asciiTheme="minorHAnsi" w:hAnsiTheme="minorHAnsi" w:cstheme="minorHAnsi"/>
          <w:b/>
          <w:sz w:val="24"/>
          <w:szCs w:val="24"/>
        </w:rPr>
        <w:t>8.2</w:t>
      </w:r>
      <w:r w:rsidRPr="001948AE">
        <w:rPr>
          <w:rFonts w:asciiTheme="minorHAnsi" w:hAnsiTheme="minorHAnsi" w:cstheme="minorHAnsi"/>
          <w:sz w:val="24"/>
          <w:szCs w:val="24"/>
        </w:rPr>
        <w:t>. A CONTRATADA reconhece os direitos da Administração nos casos de rescisão prevista nos artigos 77 a 80 da Lei nº. 8.666/93.</w:t>
      </w:r>
    </w:p>
    <w:p w:rsidR="0020623F" w:rsidRPr="001948AE" w:rsidRDefault="0020623F" w:rsidP="0020623F">
      <w:pPr>
        <w:pStyle w:val="Corpodetexto"/>
        <w:spacing w:line="244" w:lineRule="auto"/>
        <w:jc w:val="both"/>
        <w:rPr>
          <w:rFonts w:asciiTheme="minorHAnsi" w:hAnsiTheme="minorHAnsi" w:cstheme="minorHAnsi"/>
          <w:sz w:val="24"/>
          <w:szCs w:val="24"/>
        </w:rPr>
      </w:pPr>
    </w:p>
    <w:p w:rsidR="0020623F" w:rsidRPr="001948AE" w:rsidRDefault="0020623F" w:rsidP="0020623F">
      <w:pPr>
        <w:pStyle w:val="Ttulo1"/>
        <w:spacing w:before="1"/>
        <w:ind w:left="0"/>
        <w:rPr>
          <w:rFonts w:asciiTheme="minorHAnsi" w:hAnsiTheme="minorHAnsi" w:cstheme="minorHAnsi"/>
          <w:sz w:val="24"/>
        </w:rPr>
      </w:pPr>
      <w:r w:rsidRPr="001948AE">
        <w:rPr>
          <w:rFonts w:asciiTheme="minorHAnsi" w:hAnsiTheme="minorHAnsi" w:cstheme="minorHAnsi"/>
          <w:sz w:val="24"/>
        </w:rPr>
        <w:t>CLÁUSULA NONA - DO REAJUSTE</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Corpodetexto"/>
        <w:ind w:right="101"/>
        <w:jc w:val="both"/>
        <w:rPr>
          <w:rFonts w:asciiTheme="minorHAnsi" w:hAnsiTheme="minorHAnsi" w:cstheme="minorHAnsi"/>
          <w:sz w:val="24"/>
          <w:szCs w:val="24"/>
        </w:rPr>
      </w:pPr>
      <w:r w:rsidRPr="001948AE">
        <w:rPr>
          <w:rFonts w:asciiTheme="minorHAnsi" w:hAnsiTheme="minorHAnsi" w:cstheme="minorHAnsi"/>
          <w:b/>
          <w:sz w:val="24"/>
          <w:szCs w:val="24"/>
        </w:rPr>
        <w:t xml:space="preserve">9.1 </w:t>
      </w:r>
      <w:r w:rsidRPr="001948AE">
        <w:rPr>
          <w:rFonts w:asciiTheme="minorHAnsi" w:hAnsiTheme="minorHAnsi" w:cstheme="minorHAnsi"/>
          <w:sz w:val="24"/>
          <w:szCs w:val="24"/>
        </w:rPr>
        <w:t>- Em havendo continuidade contratual após o décimo segundo mês fica estipulado que o valor será reajustado pelo índice INPC - Índice Nacional de Preços Consumidor, apurado nos doze meses imediatamente anteriores a renovação do contrato.</w:t>
      </w:r>
    </w:p>
    <w:p w:rsidR="0020623F" w:rsidRPr="001948AE" w:rsidRDefault="0020623F" w:rsidP="0020623F">
      <w:pPr>
        <w:pStyle w:val="Corpodetexto"/>
        <w:spacing w:line="244" w:lineRule="auto"/>
        <w:jc w:val="both"/>
        <w:rPr>
          <w:rFonts w:asciiTheme="minorHAnsi" w:hAnsiTheme="minorHAnsi" w:cstheme="minorHAnsi"/>
          <w:sz w:val="24"/>
          <w:szCs w:val="24"/>
        </w:rPr>
      </w:pPr>
    </w:p>
    <w:p w:rsidR="0020623F" w:rsidRPr="001948AE" w:rsidRDefault="0020623F" w:rsidP="0020623F">
      <w:pPr>
        <w:pStyle w:val="Ttulo1"/>
        <w:spacing w:before="1"/>
        <w:ind w:left="0"/>
        <w:rPr>
          <w:rFonts w:asciiTheme="minorHAnsi" w:hAnsiTheme="minorHAnsi" w:cstheme="minorHAnsi"/>
          <w:sz w:val="24"/>
        </w:rPr>
      </w:pPr>
      <w:r w:rsidRPr="001948AE">
        <w:rPr>
          <w:rFonts w:asciiTheme="minorHAnsi" w:hAnsiTheme="minorHAnsi" w:cstheme="minorHAnsi"/>
          <w:sz w:val="24"/>
        </w:rPr>
        <w:t>CLÁUSULA DÉCIMA - DA FISCALIZAÇÃO</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Corpodetexto"/>
        <w:ind w:right="101"/>
        <w:jc w:val="both"/>
        <w:rPr>
          <w:rFonts w:asciiTheme="minorHAnsi" w:hAnsiTheme="minorHAnsi" w:cstheme="minorHAnsi"/>
          <w:sz w:val="24"/>
          <w:szCs w:val="24"/>
        </w:rPr>
      </w:pPr>
      <w:r w:rsidRPr="001948AE">
        <w:rPr>
          <w:rFonts w:asciiTheme="minorHAnsi" w:hAnsiTheme="minorHAnsi" w:cstheme="minorHAnsi"/>
          <w:b/>
          <w:sz w:val="24"/>
          <w:szCs w:val="24"/>
        </w:rPr>
        <w:t>10.1.</w:t>
      </w:r>
      <w:r w:rsidRPr="001948AE">
        <w:rPr>
          <w:rFonts w:asciiTheme="minorHAnsi" w:hAnsiTheme="minorHAnsi" w:cstheme="minorHAnsi"/>
          <w:sz w:val="24"/>
          <w:szCs w:val="24"/>
        </w:rPr>
        <w:t xml:space="preserve"> Os serviços contratados serão acompanhados e fiscalizados pelo Secretário de Administração, ou a funcionários por este designado, através de servidor designado através de Portaria, competindo-lhe apontar deficiências verificadas, as quais deverão ser sanadas pela Contratada, assegurado o direito ao contraditório e ampla defesa.</w:t>
      </w:r>
    </w:p>
    <w:p w:rsidR="0020623F" w:rsidRPr="001948AE" w:rsidRDefault="0020623F" w:rsidP="0020623F">
      <w:pPr>
        <w:pStyle w:val="Corpodetexto"/>
        <w:ind w:right="101"/>
        <w:jc w:val="both"/>
        <w:rPr>
          <w:rFonts w:asciiTheme="minorHAnsi" w:hAnsiTheme="minorHAnsi" w:cstheme="minorHAnsi"/>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DÉCIMA PRIMEIRA - DO PRAZO</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Corpodetexto"/>
        <w:ind w:right="103"/>
        <w:jc w:val="both"/>
        <w:rPr>
          <w:rFonts w:asciiTheme="minorHAnsi" w:hAnsiTheme="minorHAnsi" w:cstheme="minorHAnsi"/>
          <w:sz w:val="24"/>
          <w:szCs w:val="24"/>
        </w:rPr>
      </w:pPr>
      <w:r w:rsidRPr="001948AE">
        <w:rPr>
          <w:rFonts w:asciiTheme="minorHAnsi" w:hAnsiTheme="minorHAnsi" w:cstheme="minorHAnsi"/>
          <w:b/>
          <w:sz w:val="24"/>
          <w:szCs w:val="24"/>
        </w:rPr>
        <w:t>11.1.</w:t>
      </w:r>
      <w:r w:rsidRPr="001948AE">
        <w:rPr>
          <w:rFonts w:asciiTheme="minorHAnsi" w:hAnsiTheme="minorHAnsi" w:cstheme="minorHAnsi"/>
          <w:sz w:val="24"/>
          <w:szCs w:val="24"/>
        </w:rPr>
        <w:t xml:space="preserve"> O presente contrato entrará em vigor na data de sua assinatura, estendendo-se sua duração até o dia 31 de dezembro de 201</w:t>
      </w:r>
      <w:r>
        <w:rPr>
          <w:rFonts w:asciiTheme="minorHAnsi" w:hAnsiTheme="minorHAnsi" w:cstheme="minorHAnsi"/>
          <w:sz w:val="24"/>
          <w:szCs w:val="24"/>
        </w:rPr>
        <w:t>8</w:t>
      </w:r>
      <w:r w:rsidRPr="001948AE">
        <w:rPr>
          <w:rFonts w:asciiTheme="minorHAnsi" w:hAnsiTheme="minorHAnsi" w:cstheme="minorHAnsi"/>
          <w:sz w:val="24"/>
          <w:szCs w:val="24"/>
        </w:rPr>
        <w:t>, quando poderá ser prorrogado, nos termos do art. 57, II, da Lei n° 8666/93.</w:t>
      </w:r>
    </w:p>
    <w:p w:rsidR="0020623F" w:rsidRPr="001948AE" w:rsidRDefault="0020623F" w:rsidP="0020623F">
      <w:pPr>
        <w:pStyle w:val="Corpodetexto"/>
        <w:ind w:right="101"/>
        <w:jc w:val="both"/>
        <w:rPr>
          <w:rFonts w:asciiTheme="minorHAnsi" w:hAnsiTheme="minorHAnsi" w:cstheme="minorHAnsi"/>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DÉCIMA SEGUNDA - DAS OBRIGAÇÕES</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PargrafodaLista"/>
        <w:widowControl w:val="0"/>
        <w:numPr>
          <w:ilvl w:val="1"/>
          <w:numId w:val="14"/>
        </w:numPr>
        <w:tabs>
          <w:tab w:val="left" w:pos="0"/>
        </w:tabs>
        <w:spacing w:after="0" w:line="240" w:lineRule="auto"/>
        <w:ind w:left="0"/>
        <w:contextualSpacing w:val="0"/>
        <w:jc w:val="both"/>
        <w:rPr>
          <w:rFonts w:cstheme="minorHAnsi"/>
          <w:sz w:val="24"/>
          <w:szCs w:val="24"/>
        </w:rPr>
      </w:pPr>
      <w:r w:rsidRPr="001948AE">
        <w:rPr>
          <w:rFonts w:cstheme="minorHAnsi"/>
          <w:sz w:val="24"/>
          <w:szCs w:val="24"/>
        </w:rPr>
        <w:t>São obrigações da Prefeitura:</w:t>
      </w:r>
    </w:p>
    <w:p w:rsidR="0020623F" w:rsidRPr="001948AE" w:rsidRDefault="0020623F" w:rsidP="0020623F">
      <w:pPr>
        <w:pStyle w:val="PargrafodaLista"/>
        <w:widowControl w:val="0"/>
        <w:numPr>
          <w:ilvl w:val="0"/>
          <w:numId w:val="13"/>
        </w:numPr>
        <w:tabs>
          <w:tab w:val="left" w:pos="0"/>
          <w:tab w:val="left" w:pos="347"/>
        </w:tabs>
        <w:spacing w:after="0" w:line="240" w:lineRule="auto"/>
        <w:ind w:left="0" w:firstLine="0"/>
        <w:contextualSpacing w:val="0"/>
        <w:jc w:val="both"/>
        <w:rPr>
          <w:rFonts w:cstheme="minorHAnsi"/>
          <w:sz w:val="24"/>
          <w:szCs w:val="24"/>
        </w:rPr>
      </w:pPr>
      <w:r w:rsidRPr="001948AE">
        <w:rPr>
          <w:rFonts w:cstheme="minorHAnsi"/>
          <w:sz w:val="24"/>
          <w:szCs w:val="24"/>
        </w:rPr>
        <w:t>Efetuar os pagamentos, no prazo ajustado;</w:t>
      </w:r>
    </w:p>
    <w:p w:rsidR="0020623F" w:rsidRPr="001948AE" w:rsidRDefault="0020623F" w:rsidP="0020623F">
      <w:pPr>
        <w:pStyle w:val="PargrafodaLista"/>
        <w:widowControl w:val="0"/>
        <w:numPr>
          <w:ilvl w:val="0"/>
          <w:numId w:val="13"/>
        </w:numPr>
        <w:tabs>
          <w:tab w:val="left" w:pos="0"/>
          <w:tab w:val="left" w:pos="395"/>
        </w:tabs>
        <w:spacing w:after="0" w:line="240" w:lineRule="auto"/>
        <w:ind w:left="0" w:right="101" w:firstLine="0"/>
        <w:contextualSpacing w:val="0"/>
        <w:jc w:val="both"/>
        <w:rPr>
          <w:rFonts w:cstheme="minorHAnsi"/>
          <w:sz w:val="24"/>
          <w:szCs w:val="24"/>
        </w:rPr>
      </w:pPr>
      <w:r w:rsidRPr="001948AE">
        <w:rPr>
          <w:rFonts w:cstheme="minorHAnsi"/>
          <w:sz w:val="24"/>
          <w:szCs w:val="24"/>
        </w:rPr>
        <w:t xml:space="preserve">Requisitar O BEM à Contratada, exclusivamente em relação ao objeto contratual, dentro dos limites específicos do escopo e do período avençado, referidos no Anexo I E II do Edital De Pregão Presencial nº </w:t>
      </w:r>
      <w:r w:rsidR="00195ED1">
        <w:rPr>
          <w:rFonts w:cstheme="minorHAnsi"/>
          <w:sz w:val="24"/>
          <w:szCs w:val="24"/>
        </w:rPr>
        <w:t>25</w:t>
      </w:r>
      <w:r w:rsidRPr="001948AE">
        <w:rPr>
          <w:rFonts w:cstheme="minorHAnsi"/>
          <w:sz w:val="24"/>
          <w:szCs w:val="24"/>
        </w:rPr>
        <w:t>/201</w:t>
      </w:r>
      <w:r>
        <w:rPr>
          <w:rFonts w:cstheme="minorHAnsi"/>
          <w:sz w:val="24"/>
          <w:szCs w:val="24"/>
        </w:rPr>
        <w:t>8</w:t>
      </w:r>
      <w:r w:rsidRPr="001948AE">
        <w:rPr>
          <w:rFonts w:cstheme="minorHAnsi"/>
          <w:sz w:val="24"/>
          <w:szCs w:val="24"/>
        </w:rPr>
        <w:t>;</w:t>
      </w:r>
    </w:p>
    <w:p w:rsidR="0020623F" w:rsidRPr="001948AE" w:rsidRDefault="0020623F" w:rsidP="0020623F">
      <w:pPr>
        <w:pStyle w:val="PargrafodaLista"/>
        <w:widowControl w:val="0"/>
        <w:numPr>
          <w:ilvl w:val="0"/>
          <w:numId w:val="13"/>
        </w:numPr>
        <w:tabs>
          <w:tab w:val="left" w:pos="0"/>
          <w:tab w:val="left" w:pos="357"/>
        </w:tabs>
        <w:spacing w:after="0" w:line="240" w:lineRule="auto"/>
        <w:ind w:left="0" w:right="102" w:firstLine="0"/>
        <w:contextualSpacing w:val="0"/>
        <w:jc w:val="both"/>
        <w:rPr>
          <w:rFonts w:cstheme="minorHAnsi"/>
          <w:sz w:val="24"/>
          <w:szCs w:val="24"/>
        </w:rPr>
      </w:pPr>
      <w:r w:rsidRPr="001948AE">
        <w:rPr>
          <w:rFonts w:cstheme="minorHAnsi"/>
          <w:sz w:val="24"/>
          <w:szCs w:val="24"/>
        </w:rPr>
        <w:lastRenderedPageBreak/>
        <w:t>Fornecer à Contratada</w:t>
      </w:r>
      <w:r>
        <w:rPr>
          <w:rFonts w:cstheme="minorHAnsi"/>
          <w:sz w:val="24"/>
          <w:szCs w:val="24"/>
        </w:rPr>
        <w:t xml:space="preserve"> </w:t>
      </w:r>
      <w:r w:rsidRPr="001948AE">
        <w:rPr>
          <w:rFonts w:cstheme="minorHAnsi"/>
          <w:sz w:val="24"/>
          <w:szCs w:val="24"/>
        </w:rPr>
        <w:t>condições para a regular execução do contrato, indicando as pessoas credenciadas para, em seu nome, requisitar serviços à Contratada.</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PargrafodaLista"/>
        <w:widowControl w:val="0"/>
        <w:numPr>
          <w:ilvl w:val="1"/>
          <w:numId w:val="15"/>
        </w:numPr>
        <w:tabs>
          <w:tab w:val="left" w:pos="0"/>
        </w:tabs>
        <w:spacing w:after="0" w:line="240" w:lineRule="auto"/>
        <w:ind w:left="0" w:firstLine="0"/>
        <w:contextualSpacing w:val="0"/>
        <w:jc w:val="both"/>
        <w:rPr>
          <w:rFonts w:cstheme="minorHAnsi"/>
          <w:sz w:val="24"/>
          <w:szCs w:val="24"/>
        </w:rPr>
      </w:pPr>
      <w:r w:rsidRPr="001948AE">
        <w:rPr>
          <w:rFonts w:cstheme="minorHAnsi"/>
          <w:sz w:val="24"/>
          <w:szCs w:val="24"/>
        </w:rPr>
        <w:t>São obrigações da Contratada:</w:t>
      </w:r>
    </w:p>
    <w:p w:rsidR="0020623F" w:rsidRPr="001948AE" w:rsidRDefault="0020623F" w:rsidP="0020623F">
      <w:pPr>
        <w:pStyle w:val="PargrafodaLista"/>
        <w:widowControl w:val="0"/>
        <w:numPr>
          <w:ilvl w:val="0"/>
          <w:numId w:val="12"/>
        </w:numPr>
        <w:tabs>
          <w:tab w:val="left" w:pos="366"/>
        </w:tabs>
        <w:spacing w:after="0" w:line="240" w:lineRule="auto"/>
        <w:ind w:left="0" w:right="98" w:firstLine="0"/>
        <w:contextualSpacing w:val="0"/>
        <w:jc w:val="both"/>
        <w:rPr>
          <w:rFonts w:cstheme="minorHAnsi"/>
          <w:sz w:val="24"/>
          <w:szCs w:val="24"/>
        </w:rPr>
      </w:pPr>
      <w:r w:rsidRPr="001948AE">
        <w:rPr>
          <w:rFonts w:cstheme="minorHAnsi"/>
          <w:sz w:val="24"/>
          <w:szCs w:val="24"/>
        </w:rPr>
        <w:t xml:space="preserve">Fornecer o bem descrito no anexo I e II, do Edital de Pregão Presencial nº </w:t>
      </w:r>
      <w:r w:rsidR="00195ED1">
        <w:rPr>
          <w:rFonts w:cstheme="minorHAnsi"/>
          <w:sz w:val="24"/>
          <w:szCs w:val="24"/>
        </w:rPr>
        <w:t>25</w:t>
      </w:r>
      <w:r w:rsidRPr="001948AE">
        <w:rPr>
          <w:rFonts w:cstheme="minorHAnsi"/>
          <w:sz w:val="24"/>
          <w:szCs w:val="24"/>
        </w:rPr>
        <w:t>/201</w:t>
      </w:r>
      <w:r>
        <w:rPr>
          <w:rFonts w:cstheme="minorHAnsi"/>
          <w:sz w:val="24"/>
          <w:szCs w:val="24"/>
        </w:rPr>
        <w:t>8</w:t>
      </w:r>
      <w:r w:rsidRPr="001948AE">
        <w:rPr>
          <w:rFonts w:cstheme="minorHAnsi"/>
          <w:sz w:val="24"/>
          <w:szCs w:val="24"/>
        </w:rPr>
        <w:t>;</w:t>
      </w:r>
    </w:p>
    <w:p w:rsidR="0020623F" w:rsidRPr="001948AE" w:rsidRDefault="0020623F" w:rsidP="0020623F">
      <w:pPr>
        <w:pStyle w:val="PargrafodaLista"/>
        <w:widowControl w:val="0"/>
        <w:numPr>
          <w:ilvl w:val="0"/>
          <w:numId w:val="12"/>
        </w:numPr>
        <w:tabs>
          <w:tab w:val="left" w:pos="371"/>
        </w:tabs>
        <w:spacing w:after="0" w:line="240" w:lineRule="auto"/>
        <w:ind w:left="0" w:right="102" w:firstLine="0"/>
        <w:contextualSpacing w:val="0"/>
        <w:jc w:val="both"/>
        <w:rPr>
          <w:rFonts w:cstheme="minorHAnsi"/>
          <w:sz w:val="24"/>
          <w:szCs w:val="24"/>
        </w:rPr>
      </w:pPr>
      <w:r w:rsidRPr="001948AE">
        <w:rPr>
          <w:rFonts w:cstheme="minorHAnsi"/>
          <w:sz w:val="24"/>
          <w:szCs w:val="24"/>
        </w:rPr>
        <w:t>Realizar a entrega do bem supracitado de acordo com as normas técnicas adequadas, fornecendo todos os elementos necessários a sua perfeita execução.</w:t>
      </w:r>
    </w:p>
    <w:p w:rsidR="0020623F" w:rsidRPr="001948AE" w:rsidRDefault="0020623F" w:rsidP="0020623F">
      <w:pPr>
        <w:pStyle w:val="Corpodetexto"/>
        <w:rPr>
          <w:rFonts w:ascii="Arial" w:hAnsi="Arial" w:cs="Arial"/>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 xml:space="preserve">CLÁUSULA DÉCIMA TERCEIRA </w:t>
      </w:r>
      <w:r w:rsidRPr="001948AE">
        <w:rPr>
          <w:rFonts w:asciiTheme="minorHAnsi" w:hAnsiTheme="minorHAnsi" w:cstheme="minorHAnsi"/>
          <w:b w:val="0"/>
          <w:sz w:val="24"/>
        </w:rPr>
        <w:t xml:space="preserve">- </w:t>
      </w:r>
      <w:r w:rsidRPr="001948AE">
        <w:rPr>
          <w:rFonts w:asciiTheme="minorHAnsi" w:hAnsiTheme="minorHAnsi" w:cstheme="minorHAnsi"/>
          <w:sz w:val="24"/>
        </w:rPr>
        <w:t>DAS ALTERAÇÕES CONTRATUAIS</w:t>
      </w:r>
    </w:p>
    <w:p w:rsidR="0020623F" w:rsidRPr="001948AE" w:rsidRDefault="0020623F" w:rsidP="0020623F">
      <w:pPr>
        <w:pStyle w:val="Corpodetexto"/>
        <w:rPr>
          <w:rFonts w:asciiTheme="minorHAnsi" w:hAnsiTheme="minorHAnsi" w:cstheme="minorHAnsi"/>
          <w:b/>
          <w:sz w:val="24"/>
          <w:szCs w:val="24"/>
        </w:rPr>
      </w:pPr>
    </w:p>
    <w:p w:rsidR="0020623F" w:rsidRPr="001948AE" w:rsidRDefault="0020623F" w:rsidP="0020623F">
      <w:pPr>
        <w:pStyle w:val="Corpodetexto"/>
        <w:jc w:val="both"/>
        <w:rPr>
          <w:rFonts w:asciiTheme="minorHAnsi" w:hAnsiTheme="minorHAnsi" w:cstheme="minorHAnsi"/>
          <w:sz w:val="24"/>
          <w:szCs w:val="24"/>
        </w:rPr>
      </w:pPr>
      <w:r w:rsidRPr="001948AE">
        <w:rPr>
          <w:rFonts w:asciiTheme="minorHAnsi" w:hAnsiTheme="minorHAnsi" w:cstheme="minorHAnsi"/>
          <w:b/>
          <w:sz w:val="24"/>
          <w:szCs w:val="24"/>
        </w:rPr>
        <w:t>13.1.</w:t>
      </w:r>
      <w:r w:rsidRPr="001948AE">
        <w:rPr>
          <w:rFonts w:asciiTheme="minorHAnsi" w:hAnsiTheme="minorHAnsi" w:cstheme="minorHAnsi"/>
          <w:sz w:val="24"/>
          <w:szCs w:val="24"/>
        </w:rPr>
        <w:t xml:space="preserve"> Este contrato poderá ser alterado:</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PargrafodaLista"/>
        <w:widowControl w:val="0"/>
        <w:numPr>
          <w:ilvl w:val="0"/>
          <w:numId w:val="11"/>
        </w:numPr>
        <w:tabs>
          <w:tab w:val="left" w:pos="241"/>
        </w:tabs>
        <w:spacing w:after="0" w:line="240" w:lineRule="auto"/>
        <w:ind w:left="0" w:firstLine="0"/>
        <w:contextualSpacing w:val="0"/>
        <w:jc w:val="both"/>
        <w:rPr>
          <w:rFonts w:cstheme="minorHAnsi"/>
          <w:sz w:val="24"/>
          <w:szCs w:val="24"/>
        </w:rPr>
      </w:pPr>
      <w:r w:rsidRPr="001948AE">
        <w:rPr>
          <w:rFonts w:cstheme="minorHAnsi"/>
          <w:sz w:val="24"/>
          <w:szCs w:val="24"/>
        </w:rPr>
        <w:t>- unilateralmente pela Prefeitura, mediante apostila:</w:t>
      </w:r>
    </w:p>
    <w:p w:rsidR="0020623F" w:rsidRPr="001948AE" w:rsidRDefault="0020623F" w:rsidP="0020623F">
      <w:pPr>
        <w:pStyle w:val="PargrafodaLista"/>
        <w:widowControl w:val="0"/>
        <w:numPr>
          <w:ilvl w:val="0"/>
          <w:numId w:val="10"/>
        </w:numPr>
        <w:tabs>
          <w:tab w:val="left" w:pos="378"/>
        </w:tabs>
        <w:spacing w:before="69" w:after="0" w:line="240" w:lineRule="auto"/>
        <w:ind w:left="0" w:right="102" w:firstLine="0"/>
        <w:contextualSpacing w:val="0"/>
        <w:jc w:val="both"/>
        <w:rPr>
          <w:rFonts w:cstheme="minorHAnsi"/>
          <w:sz w:val="24"/>
          <w:szCs w:val="24"/>
        </w:rPr>
      </w:pPr>
      <w:r w:rsidRPr="001948AE">
        <w:rPr>
          <w:rFonts w:cstheme="minorHAnsi"/>
          <w:sz w:val="24"/>
          <w:szCs w:val="24"/>
        </w:rPr>
        <w:t>Quando houver modificação do bem ou suas especificações, para melhor adequação técnica aos seus objetivos;</w:t>
      </w:r>
    </w:p>
    <w:p w:rsidR="0020623F" w:rsidRPr="001948AE" w:rsidRDefault="0020623F" w:rsidP="0020623F">
      <w:pPr>
        <w:pStyle w:val="PargrafodaLista"/>
        <w:widowControl w:val="0"/>
        <w:numPr>
          <w:ilvl w:val="0"/>
          <w:numId w:val="10"/>
        </w:numPr>
        <w:tabs>
          <w:tab w:val="left" w:pos="409"/>
        </w:tabs>
        <w:spacing w:after="0" w:line="240" w:lineRule="auto"/>
        <w:ind w:left="0" w:right="99" w:firstLine="0"/>
        <w:contextualSpacing w:val="0"/>
        <w:jc w:val="both"/>
        <w:rPr>
          <w:rFonts w:cstheme="minorHAnsi"/>
          <w:sz w:val="24"/>
          <w:szCs w:val="24"/>
        </w:rPr>
      </w:pPr>
      <w:r w:rsidRPr="001948AE">
        <w:rPr>
          <w:rFonts w:cstheme="minorHAnsi"/>
          <w:sz w:val="24"/>
          <w:szCs w:val="24"/>
        </w:rPr>
        <w:t>Quando necessária a modificação do valor contratual, em decorrência de acréscimo ou diminuição quantitativa de seu objeto;</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PargrafodaLista"/>
        <w:widowControl w:val="0"/>
        <w:numPr>
          <w:ilvl w:val="0"/>
          <w:numId w:val="11"/>
        </w:numPr>
        <w:tabs>
          <w:tab w:val="left" w:pos="321"/>
        </w:tabs>
        <w:spacing w:after="0" w:line="240" w:lineRule="auto"/>
        <w:ind w:left="0" w:firstLine="0"/>
        <w:contextualSpacing w:val="0"/>
        <w:jc w:val="both"/>
        <w:rPr>
          <w:rFonts w:cstheme="minorHAnsi"/>
          <w:sz w:val="24"/>
          <w:szCs w:val="24"/>
        </w:rPr>
      </w:pPr>
      <w:r w:rsidRPr="001948AE">
        <w:rPr>
          <w:rFonts w:cstheme="minorHAnsi"/>
          <w:sz w:val="24"/>
          <w:szCs w:val="24"/>
        </w:rPr>
        <w:t>- por acordo entre as partes, mediante assinatura de termo aditivo:</w:t>
      </w:r>
    </w:p>
    <w:p w:rsidR="0020623F" w:rsidRPr="001948AE" w:rsidRDefault="0020623F" w:rsidP="0020623F">
      <w:pPr>
        <w:pStyle w:val="PargrafodaLista"/>
        <w:widowControl w:val="0"/>
        <w:numPr>
          <w:ilvl w:val="0"/>
          <w:numId w:val="9"/>
        </w:numPr>
        <w:tabs>
          <w:tab w:val="left" w:pos="359"/>
        </w:tabs>
        <w:spacing w:after="0" w:line="240" w:lineRule="auto"/>
        <w:ind w:left="0" w:right="104" w:firstLine="0"/>
        <w:contextualSpacing w:val="0"/>
        <w:jc w:val="both"/>
        <w:rPr>
          <w:rFonts w:cstheme="minorHAnsi"/>
          <w:sz w:val="24"/>
          <w:szCs w:val="24"/>
        </w:rPr>
      </w:pPr>
      <w:r w:rsidRPr="001948AE">
        <w:rPr>
          <w:rFonts w:cstheme="minorHAnsi"/>
          <w:sz w:val="24"/>
          <w:szCs w:val="24"/>
        </w:rPr>
        <w:t>Quando necessária a modificação da forma de pagamento, por imposição de circunstâncias superveniente mantida o valor inicial;</w:t>
      </w:r>
    </w:p>
    <w:p w:rsidR="0020623F" w:rsidRPr="001948AE" w:rsidRDefault="0020623F" w:rsidP="0020623F">
      <w:pPr>
        <w:pStyle w:val="PargrafodaLista"/>
        <w:widowControl w:val="0"/>
        <w:numPr>
          <w:ilvl w:val="0"/>
          <w:numId w:val="9"/>
        </w:numPr>
        <w:tabs>
          <w:tab w:val="left" w:pos="402"/>
        </w:tabs>
        <w:spacing w:after="0" w:line="240" w:lineRule="auto"/>
        <w:ind w:left="0" w:right="103" w:firstLine="0"/>
        <w:contextualSpacing w:val="0"/>
        <w:jc w:val="both"/>
        <w:rPr>
          <w:rFonts w:cstheme="minorHAnsi"/>
          <w:sz w:val="24"/>
          <w:szCs w:val="24"/>
        </w:rPr>
      </w:pPr>
      <w:r w:rsidRPr="001948AE">
        <w:rPr>
          <w:rFonts w:cstheme="minorHAnsi"/>
          <w:sz w:val="24"/>
          <w:szCs w:val="24"/>
        </w:rPr>
        <w:t>Para restabelecer a relação, que as partes pactuaram inicialmente, entre os encargos da Contratada e a retribuição da Prefeitura para a justa remuneração dos serviços, objetivando a manutenção do inicial equilíbrio econômico e financeiro do contrato.</w:t>
      </w:r>
    </w:p>
    <w:p w:rsidR="0020623F" w:rsidRPr="001948AE" w:rsidRDefault="0020623F" w:rsidP="0020623F">
      <w:pPr>
        <w:pStyle w:val="Corpodetexto"/>
        <w:rPr>
          <w:rFonts w:ascii="Arial" w:hAnsi="Arial" w:cs="Arial"/>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DÉCIMA QUARTA – FORO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14.1 </w:t>
      </w:r>
      <w:r w:rsidRPr="001948AE">
        <w:rPr>
          <w:rFonts w:asciiTheme="minorHAnsi" w:hAnsiTheme="minorHAnsi" w:cstheme="minorHAnsi"/>
          <w:sz w:val="24"/>
          <w:szCs w:val="24"/>
        </w:rPr>
        <w:t>Fica eleito o Foro da Comarca de Laguna para dirimir eventuais dúvidas e/ou conflitos originados pelo presente contrato, com renúncia a quaisquer outros por mais privilegiados que possam ser.</w:t>
      </w:r>
    </w:p>
    <w:p w:rsidR="0020623F" w:rsidRPr="001948AE" w:rsidRDefault="0020623F" w:rsidP="0020623F">
      <w:pPr>
        <w:pStyle w:val="Corpodetexto"/>
        <w:spacing w:before="6"/>
        <w:rPr>
          <w:rFonts w:asciiTheme="minorHAnsi" w:hAnsiTheme="minorHAnsi" w:cstheme="minorHAnsi"/>
          <w:sz w:val="24"/>
          <w:szCs w:val="24"/>
        </w:rPr>
      </w:pPr>
    </w:p>
    <w:p w:rsidR="0020623F" w:rsidRPr="001948AE" w:rsidRDefault="0020623F" w:rsidP="0020623F">
      <w:pPr>
        <w:pStyle w:val="Corpodetexto"/>
        <w:spacing w:line="244" w:lineRule="auto"/>
        <w:jc w:val="both"/>
        <w:rPr>
          <w:rFonts w:asciiTheme="minorHAnsi" w:hAnsiTheme="minorHAnsi" w:cstheme="minorHAnsi"/>
          <w:sz w:val="24"/>
          <w:szCs w:val="24"/>
        </w:rPr>
      </w:pPr>
      <w:r w:rsidRPr="001948AE">
        <w:rPr>
          <w:rFonts w:asciiTheme="minorHAnsi" w:hAnsiTheme="minorHAnsi" w:cstheme="minorHAnsi"/>
          <w:sz w:val="24"/>
          <w:szCs w:val="24"/>
        </w:rPr>
        <w:t>E por estarem assim ajustados e contratados, firmam as partes o presente Contrato em três vias de iguais formas e teor, que vão assinadas pelas partes e por duas testemunhas.</w:t>
      </w:r>
    </w:p>
    <w:p w:rsidR="0020623F" w:rsidRPr="001948AE" w:rsidRDefault="0020623F" w:rsidP="0020623F">
      <w:pPr>
        <w:pStyle w:val="Corpodetexto"/>
        <w:spacing w:before="3"/>
        <w:rPr>
          <w:rFonts w:asciiTheme="minorHAnsi" w:hAnsiTheme="minorHAnsi" w:cstheme="minorHAnsi"/>
          <w:sz w:val="24"/>
          <w:szCs w:val="24"/>
        </w:rPr>
      </w:pPr>
    </w:p>
    <w:p w:rsidR="0020623F" w:rsidRPr="001948AE" w:rsidRDefault="0020623F" w:rsidP="0020623F">
      <w:pPr>
        <w:pStyle w:val="Corpodetexto"/>
        <w:jc w:val="both"/>
        <w:rPr>
          <w:rFonts w:asciiTheme="minorHAnsi" w:hAnsiTheme="minorHAnsi" w:cstheme="minorHAnsi"/>
          <w:sz w:val="24"/>
          <w:szCs w:val="24"/>
        </w:rPr>
      </w:pPr>
      <w:r w:rsidRPr="001948AE">
        <w:rPr>
          <w:rFonts w:asciiTheme="minorHAnsi" w:hAnsiTheme="minorHAnsi" w:cstheme="minorHAnsi"/>
          <w:sz w:val="24"/>
          <w:szCs w:val="24"/>
        </w:rPr>
        <w:t>Pescaria Brava/SC, ................ De................ De 201</w:t>
      </w:r>
      <w:r>
        <w:rPr>
          <w:rFonts w:asciiTheme="minorHAnsi" w:hAnsiTheme="minorHAnsi" w:cstheme="minorHAnsi"/>
          <w:sz w:val="24"/>
          <w:szCs w:val="24"/>
        </w:rPr>
        <w:t>8</w:t>
      </w:r>
      <w:r w:rsidRPr="001948AE">
        <w:rPr>
          <w:rFonts w:asciiTheme="minorHAnsi" w:hAnsiTheme="minorHAnsi" w:cstheme="minorHAnsi"/>
          <w:sz w:val="24"/>
          <w:szCs w:val="24"/>
        </w:rPr>
        <w:t>.</w:t>
      </w:r>
    </w:p>
    <w:p w:rsidR="0020623F" w:rsidRPr="001948AE" w:rsidRDefault="0020623F" w:rsidP="0020623F">
      <w:pPr>
        <w:pStyle w:val="Corpodetexto"/>
        <w:rPr>
          <w:rFonts w:asciiTheme="minorHAnsi" w:hAnsiTheme="minorHAnsi" w:cstheme="minorHAnsi"/>
          <w:sz w:val="24"/>
          <w:szCs w:val="24"/>
        </w:rPr>
      </w:pPr>
    </w:p>
    <w:p w:rsidR="0020623F" w:rsidRDefault="0020623F" w:rsidP="0020623F">
      <w:pPr>
        <w:pStyle w:val="Corpodetexto"/>
        <w:rPr>
          <w:rFonts w:asciiTheme="minorHAnsi" w:hAnsiTheme="minorHAnsi" w:cstheme="minorHAnsi"/>
          <w:sz w:val="24"/>
          <w:szCs w:val="24"/>
        </w:rPr>
      </w:pPr>
    </w:p>
    <w:p w:rsidR="0020623F" w:rsidRDefault="0020623F" w:rsidP="0020623F">
      <w:pPr>
        <w:pStyle w:val="Corpodetexto"/>
        <w:rPr>
          <w:rFonts w:asciiTheme="minorHAnsi" w:hAnsiTheme="minorHAnsi" w:cstheme="minorHAnsi"/>
          <w:sz w:val="24"/>
          <w:szCs w:val="24"/>
        </w:rPr>
      </w:pPr>
    </w:p>
    <w:p w:rsidR="0020623F" w:rsidRDefault="0020623F" w:rsidP="0020623F">
      <w:pPr>
        <w:pStyle w:val="Ttulo1"/>
        <w:ind w:left="0"/>
        <w:jc w:val="center"/>
        <w:rPr>
          <w:rFonts w:asciiTheme="minorHAnsi" w:hAnsiTheme="minorHAnsi" w:cstheme="minorHAnsi"/>
          <w:sz w:val="24"/>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Pr="00D1027A" w:rsidRDefault="00D1027A" w:rsidP="00D1027A">
      <w:pPr>
        <w:rPr>
          <w:lang w:eastAsia="zh-CN"/>
        </w:rPr>
        <w:sectPr w:rsidR="00D1027A" w:rsidRPr="00D1027A" w:rsidSect="00CA58E7">
          <w:headerReference w:type="default" r:id="rId13"/>
          <w:footerReference w:type="default" r:id="rId14"/>
          <w:pgSz w:w="11900" w:h="16840"/>
          <w:pgMar w:top="1417" w:right="1701" w:bottom="1417" w:left="1701" w:header="0" w:footer="19" w:gutter="0"/>
          <w:cols w:space="720"/>
        </w:sectPr>
      </w:pPr>
    </w:p>
    <w:p w:rsidR="0020623F" w:rsidRDefault="00422DF9" w:rsidP="00422DF9">
      <w:pPr>
        <w:pStyle w:val="Ttulo1"/>
        <w:pBdr>
          <w:top w:val="single" w:sz="4" w:space="1" w:color="auto"/>
        </w:pBdr>
        <w:ind w:left="0"/>
        <w:jc w:val="center"/>
        <w:rPr>
          <w:rFonts w:asciiTheme="minorHAnsi" w:hAnsiTheme="minorHAnsi" w:cstheme="minorHAnsi"/>
          <w:sz w:val="24"/>
        </w:rPr>
      </w:pPr>
      <w:r>
        <w:rPr>
          <w:rFonts w:asciiTheme="minorHAnsi" w:hAnsiTheme="minorHAnsi" w:cstheme="minorHAnsi"/>
          <w:sz w:val="24"/>
        </w:rPr>
        <w:t>DEYVISONN DA SILVA DE SOUZA</w:t>
      </w:r>
    </w:p>
    <w:p w:rsidR="00422DF9" w:rsidRPr="00EA017F" w:rsidRDefault="00422DF9" w:rsidP="00422DF9">
      <w:pPr>
        <w:rPr>
          <w:b/>
          <w:lang w:eastAsia="zh-CN"/>
        </w:rPr>
      </w:pPr>
      <w:r w:rsidRPr="00EA017F">
        <w:rPr>
          <w:b/>
          <w:lang w:eastAsia="zh-CN"/>
        </w:rPr>
        <w:t>PREFEITO MUNICIPAL</w:t>
      </w:r>
    </w:p>
    <w:p w:rsidR="0020623F" w:rsidRDefault="0020623F" w:rsidP="00422DF9">
      <w:pPr>
        <w:pStyle w:val="Ttulo1"/>
        <w:ind w:left="0"/>
        <w:jc w:val="center"/>
        <w:rPr>
          <w:rFonts w:asciiTheme="minorHAnsi" w:hAnsiTheme="minorHAnsi" w:cstheme="minorHAnsi"/>
          <w:sz w:val="24"/>
        </w:rPr>
      </w:pPr>
    </w:p>
    <w:p w:rsidR="0020623F" w:rsidRDefault="0020623F" w:rsidP="0020623F">
      <w:pPr>
        <w:pStyle w:val="Ttulo1"/>
        <w:ind w:left="0"/>
        <w:jc w:val="center"/>
        <w:rPr>
          <w:rFonts w:asciiTheme="minorHAnsi" w:hAnsiTheme="minorHAnsi" w:cstheme="minorHAnsi"/>
          <w:sz w:val="24"/>
        </w:rPr>
      </w:pPr>
    </w:p>
    <w:p w:rsidR="0020623F"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 xml:space="preserve">                                                      </w:t>
      </w:r>
    </w:p>
    <w:p w:rsidR="0020623F" w:rsidRDefault="0020623F" w:rsidP="0020623F">
      <w:pPr>
        <w:pStyle w:val="Ttulo1"/>
        <w:ind w:left="0"/>
        <w:jc w:val="center"/>
        <w:rPr>
          <w:rFonts w:asciiTheme="minorHAnsi" w:hAnsiTheme="minorHAnsi" w:cstheme="minorHAnsi"/>
          <w:sz w:val="24"/>
        </w:rPr>
      </w:pPr>
    </w:p>
    <w:p w:rsidR="0020623F" w:rsidRDefault="00422DF9" w:rsidP="0020623F">
      <w:pPr>
        <w:pStyle w:val="Ttulo1"/>
        <w:pBdr>
          <w:top w:val="single" w:sz="4" w:space="1" w:color="auto"/>
        </w:pBdr>
        <w:ind w:left="0"/>
        <w:jc w:val="center"/>
        <w:rPr>
          <w:rFonts w:asciiTheme="minorHAnsi" w:hAnsiTheme="minorHAnsi" w:cstheme="minorHAnsi"/>
          <w:sz w:val="24"/>
        </w:rPr>
      </w:pPr>
      <w:r>
        <w:rPr>
          <w:rFonts w:asciiTheme="minorHAnsi" w:hAnsiTheme="minorHAnsi" w:cstheme="minorHAnsi"/>
          <w:sz w:val="24"/>
        </w:rPr>
        <w:t>TESTEMUNHA</w:t>
      </w:r>
      <w:r w:rsidR="00A5182B">
        <w:rPr>
          <w:rFonts w:asciiTheme="minorHAnsi" w:hAnsiTheme="minorHAnsi" w:cstheme="minorHAnsi"/>
          <w:sz w:val="24"/>
        </w:rPr>
        <w:t>S</w:t>
      </w:r>
    </w:p>
    <w:p w:rsidR="0020623F" w:rsidRPr="00D61AE6" w:rsidRDefault="0020623F" w:rsidP="0020623F">
      <w:pPr>
        <w:rPr>
          <w:lang w:eastAsia="zh-CN"/>
        </w:rPr>
      </w:pPr>
    </w:p>
    <w:p w:rsidR="0020623F" w:rsidRDefault="00422DF9" w:rsidP="00422DF9">
      <w:pPr>
        <w:pBdr>
          <w:top w:val="single" w:sz="4" w:space="1" w:color="auto"/>
        </w:pBdr>
        <w:spacing w:before="6"/>
        <w:rPr>
          <w:rFonts w:asciiTheme="minorHAnsi" w:hAnsiTheme="minorHAnsi" w:cstheme="minorHAnsi"/>
          <w:b/>
          <w:sz w:val="24"/>
          <w:szCs w:val="24"/>
        </w:rPr>
      </w:pPr>
      <w:r>
        <w:rPr>
          <w:rFonts w:asciiTheme="minorHAnsi" w:hAnsiTheme="minorHAnsi" w:cstheme="minorHAnsi"/>
          <w:b/>
          <w:sz w:val="24"/>
          <w:szCs w:val="24"/>
        </w:rPr>
        <w:t>CONTRATADA</w:t>
      </w:r>
    </w:p>
    <w:p w:rsidR="0020623F" w:rsidRPr="00B67E85" w:rsidRDefault="0020623F" w:rsidP="00B67E85">
      <w:pPr>
        <w:pBdr>
          <w:top w:val="single" w:sz="4" w:space="1" w:color="auto"/>
        </w:pBdr>
        <w:spacing w:before="6"/>
        <w:rPr>
          <w:rFonts w:asciiTheme="minorHAnsi" w:hAnsiTheme="minorHAnsi" w:cstheme="minorHAnsi"/>
          <w:b/>
          <w:sz w:val="24"/>
          <w:szCs w:val="24"/>
        </w:rPr>
        <w:sectPr w:rsidR="0020623F" w:rsidRPr="00B67E85" w:rsidSect="00CA58E7">
          <w:type w:val="continuous"/>
          <w:pgSz w:w="11900" w:h="16840"/>
          <w:pgMar w:top="1417" w:right="1701" w:bottom="1417" w:left="1701" w:header="0" w:footer="19" w:gutter="0"/>
          <w:cols w:num="2" w:space="720"/>
        </w:sectPr>
      </w:pPr>
      <w:r w:rsidRPr="001948AE">
        <w:rPr>
          <w:rFonts w:asciiTheme="minorHAnsi" w:hAnsiTheme="minorHAnsi" w:cstheme="minorHAnsi"/>
          <w:b/>
          <w:sz w:val="24"/>
          <w:szCs w:val="24"/>
        </w:rPr>
        <w:t xml:space="preserve">                                                                             </w:t>
      </w:r>
    </w:p>
    <w:p w:rsidR="0020623F" w:rsidRPr="001948AE" w:rsidRDefault="0020623F" w:rsidP="0020623F">
      <w:pPr>
        <w:jc w:val="both"/>
        <w:rPr>
          <w:rFonts w:asciiTheme="minorHAnsi" w:hAnsiTheme="minorHAnsi" w:cstheme="minorHAnsi"/>
          <w:sz w:val="24"/>
          <w:szCs w:val="24"/>
        </w:rPr>
        <w:sectPr w:rsidR="0020623F" w:rsidRPr="001948AE" w:rsidSect="00CA58E7">
          <w:type w:val="continuous"/>
          <w:pgSz w:w="11900" w:h="16840"/>
          <w:pgMar w:top="1417" w:right="1701" w:bottom="1417" w:left="1701" w:header="0" w:footer="19" w:gutter="0"/>
          <w:cols w:space="720"/>
        </w:sectPr>
      </w:pPr>
    </w:p>
    <w:p w:rsidR="006773B0" w:rsidRDefault="006773B0" w:rsidP="00D1027A">
      <w:pPr>
        <w:jc w:val="both"/>
      </w:pPr>
    </w:p>
    <w:sectPr w:rsidR="006773B0" w:rsidSect="00CA58E7">
      <w:headerReference w:type="default" r:id="rId15"/>
      <w:footerReference w:type="default" r:id="rId16"/>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1D3" w:rsidRDefault="00DE21D3">
      <w:r>
        <w:separator/>
      </w:r>
    </w:p>
  </w:endnote>
  <w:endnote w:type="continuationSeparator" w:id="0">
    <w:p w:rsidR="00DE21D3" w:rsidRDefault="00DE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EA9" w:rsidRDefault="00614EA9" w:rsidP="00CA58E7">
    <w:pPr>
      <w:pStyle w:val="Rodap"/>
      <w:ind w:left="-1701"/>
    </w:pPr>
    <w:r w:rsidRPr="00EB762E">
      <w:rPr>
        <w:noProof/>
        <w:lang w:eastAsia="pt-BR"/>
      </w:rPr>
      <w:drawing>
        <wp:inline distT="0" distB="0" distL="0" distR="0" wp14:anchorId="7F1C008B" wp14:editId="704DC9AE">
          <wp:extent cx="7524750" cy="1142365"/>
          <wp:effectExtent l="0" t="0" r="0" b="635"/>
          <wp:docPr id="8"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579837" cy="115072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EA9" w:rsidRPr="000B49AB" w:rsidRDefault="00614EA9" w:rsidP="00CA58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1D3" w:rsidRDefault="00DE21D3">
      <w:r>
        <w:separator/>
      </w:r>
    </w:p>
  </w:footnote>
  <w:footnote w:type="continuationSeparator" w:id="0">
    <w:p w:rsidR="00DE21D3" w:rsidRDefault="00DE2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EA9" w:rsidRDefault="00614EA9" w:rsidP="00CA58E7">
    <w:pPr>
      <w:pStyle w:val="Cabealho"/>
      <w:ind w:left="-993"/>
    </w:pPr>
    <w:r w:rsidRPr="00EB762E">
      <w:rPr>
        <w:noProof/>
        <w:lang w:eastAsia="pt-BR"/>
      </w:rPr>
      <w:drawing>
        <wp:inline distT="0" distB="0" distL="0" distR="0" wp14:anchorId="74D2B70E" wp14:editId="52C588C0">
          <wp:extent cx="6610495" cy="1409700"/>
          <wp:effectExtent l="0" t="0" r="0" b="0"/>
          <wp:docPr id="7" name="Imagem 7"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6693290" cy="14273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EA9" w:rsidRDefault="00614E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EE2F3E"/>
    <w:multiLevelType w:val="hybridMultilevel"/>
    <w:tmpl w:val="35764232"/>
    <w:lvl w:ilvl="0" w:tplc="F15E5C38">
      <w:start w:val="1"/>
      <w:numFmt w:val="lowerLetter"/>
      <w:lvlText w:val="%1)"/>
      <w:lvlJc w:val="left"/>
      <w:pPr>
        <w:ind w:left="101" w:hanging="245"/>
      </w:pPr>
      <w:rPr>
        <w:rFonts w:ascii="Times New Roman" w:eastAsia="Times New Roman" w:hAnsi="Times New Roman" w:cs="Times New Roman" w:hint="default"/>
        <w:spacing w:val="-1"/>
        <w:w w:val="99"/>
        <w:sz w:val="24"/>
        <w:szCs w:val="24"/>
      </w:rPr>
    </w:lvl>
    <w:lvl w:ilvl="1" w:tplc="471A2F42">
      <w:numFmt w:val="bullet"/>
      <w:lvlText w:val="•"/>
      <w:lvlJc w:val="left"/>
      <w:pPr>
        <w:ind w:left="1018" w:hanging="245"/>
      </w:pPr>
      <w:rPr>
        <w:rFonts w:hint="default"/>
      </w:rPr>
    </w:lvl>
    <w:lvl w:ilvl="2" w:tplc="8486864C">
      <w:numFmt w:val="bullet"/>
      <w:lvlText w:val="•"/>
      <w:lvlJc w:val="left"/>
      <w:pPr>
        <w:ind w:left="1936" w:hanging="245"/>
      </w:pPr>
      <w:rPr>
        <w:rFonts w:hint="default"/>
      </w:rPr>
    </w:lvl>
    <w:lvl w:ilvl="3" w:tplc="A2E2220A">
      <w:numFmt w:val="bullet"/>
      <w:lvlText w:val="•"/>
      <w:lvlJc w:val="left"/>
      <w:pPr>
        <w:ind w:left="2854" w:hanging="245"/>
      </w:pPr>
      <w:rPr>
        <w:rFonts w:hint="default"/>
      </w:rPr>
    </w:lvl>
    <w:lvl w:ilvl="4" w:tplc="62B29AE2">
      <w:numFmt w:val="bullet"/>
      <w:lvlText w:val="•"/>
      <w:lvlJc w:val="left"/>
      <w:pPr>
        <w:ind w:left="3772" w:hanging="245"/>
      </w:pPr>
      <w:rPr>
        <w:rFonts w:hint="default"/>
      </w:rPr>
    </w:lvl>
    <w:lvl w:ilvl="5" w:tplc="6D141824">
      <w:numFmt w:val="bullet"/>
      <w:lvlText w:val="•"/>
      <w:lvlJc w:val="left"/>
      <w:pPr>
        <w:ind w:left="4690" w:hanging="245"/>
      </w:pPr>
      <w:rPr>
        <w:rFonts w:hint="default"/>
      </w:rPr>
    </w:lvl>
    <w:lvl w:ilvl="6" w:tplc="7D221512">
      <w:numFmt w:val="bullet"/>
      <w:lvlText w:val="•"/>
      <w:lvlJc w:val="left"/>
      <w:pPr>
        <w:ind w:left="5608" w:hanging="245"/>
      </w:pPr>
      <w:rPr>
        <w:rFonts w:hint="default"/>
      </w:rPr>
    </w:lvl>
    <w:lvl w:ilvl="7" w:tplc="96129526">
      <w:numFmt w:val="bullet"/>
      <w:lvlText w:val="•"/>
      <w:lvlJc w:val="left"/>
      <w:pPr>
        <w:ind w:left="6526" w:hanging="245"/>
      </w:pPr>
      <w:rPr>
        <w:rFonts w:hint="default"/>
      </w:rPr>
    </w:lvl>
    <w:lvl w:ilvl="8" w:tplc="7C984590">
      <w:numFmt w:val="bullet"/>
      <w:lvlText w:val="•"/>
      <w:lvlJc w:val="left"/>
      <w:pPr>
        <w:ind w:left="7444" w:hanging="245"/>
      </w:pPr>
      <w:rPr>
        <w:rFonts w:hint="default"/>
      </w:rPr>
    </w:lvl>
  </w:abstractNum>
  <w:abstractNum w:abstractNumId="3" w15:restartNumberingAfterBreak="0">
    <w:nsid w:val="2B5523E8"/>
    <w:multiLevelType w:val="multilevel"/>
    <w:tmpl w:val="61963D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B8138EC"/>
    <w:multiLevelType w:val="hybridMultilevel"/>
    <w:tmpl w:val="6FE63C62"/>
    <w:lvl w:ilvl="0" w:tplc="83747C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F1D2AB8"/>
    <w:multiLevelType w:val="multilevel"/>
    <w:tmpl w:val="68E47FBC"/>
    <w:lvl w:ilvl="0">
      <w:start w:val="21"/>
      <w:numFmt w:val="decimal"/>
      <w:lvlText w:val="%1."/>
      <w:lvlJc w:val="left"/>
      <w:pPr>
        <w:ind w:left="341" w:hanging="341"/>
      </w:pPr>
      <w:rPr>
        <w:rFonts w:ascii="Times New Roman" w:eastAsia="Times New Roman" w:hAnsi="Times New Roman" w:cs="Times New Roman" w:hint="default"/>
        <w:b/>
        <w:bCs/>
        <w:spacing w:val="-4"/>
        <w:w w:val="101"/>
        <w:sz w:val="23"/>
        <w:szCs w:val="23"/>
      </w:rPr>
    </w:lvl>
    <w:lvl w:ilvl="1">
      <w:start w:val="1"/>
      <w:numFmt w:val="decimal"/>
      <w:lvlText w:val="%1.%2"/>
      <w:lvlJc w:val="left"/>
      <w:pPr>
        <w:ind w:left="116" w:hanging="462"/>
      </w:pPr>
      <w:rPr>
        <w:rFonts w:ascii="Times New Roman" w:eastAsia="Times New Roman" w:hAnsi="Times New Roman" w:cs="Times New Roman" w:hint="default"/>
        <w:spacing w:val="-4"/>
        <w:w w:val="101"/>
        <w:sz w:val="23"/>
        <w:szCs w:val="23"/>
      </w:rPr>
    </w:lvl>
    <w:lvl w:ilvl="2">
      <w:numFmt w:val="bullet"/>
      <w:lvlText w:val="•"/>
      <w:lvlJc w:val="left"/>
      <w:pPr>
        <w:ind w:left="1453" w:hanging="462"/>
      </w:pPr>
      <w:rPr>
        <w:rFonts w:hint="default"/>
      </w:rPr>
    </w:lvl>
    <w:lvl w:ilvl="3">
      <w:numFmt w:val="bullet"/>
      <w:lvlText w:val="•"/>
      <w:lvlJc w:val="left"/>
      <w:pPr>
        <w:ind w:left="2446" w:hanging="462"/>
      </w:pPr>
      <w:rPr>
        <w:rFonts w:hint="default"/>
      </w:rPr>
    </w:lvl>
    <w:lvl w:ilvl="4">
      <w:numFmt w:val="bullet"/>
      <w:lvlText w:val="•"/>
      <w:lvlJc w:val="left"/>
      <w:pPr>
        <w:ind w:left="3440" w:hanging="462"/>
      </w:pPr>
      <w:rPr>
        <w:rFonts w:hint="default"/>
      </w:rPr>
    </w:lvl>
    <w:lvl w:ilvl="5">
      <w:numFmt w:val="bullet"/>
      <w:lvlText w:val="•"/>
      <w:lvlJc w:val="left"/>
      <w:pPr>
        <w:ind w:left="4433" w:hanging="462"/>
      </w:pPr>
      <w:rPr>
        <w:rFonts w:hint="default"/>
      </w:rPr>
    </w:lvl>
    <w:lvl w:ilvl="6">
      <w:numFmt w:val="bullet"/>
      <w:lvlText w:val="•"/>
      <w:lvlJc w:val="left"/>
      <w:pPr>
        <w:ind w:left="5426" w:hanging="462"/>
      </w:pPr>
      <w:rPr>
        <w:rFonts w:hint="default"/>
      </w:rPr>
    </w:lvl>
    <w:lvl w:ilvl="7">
      <w:numFmt w:val="bullet"/>
      <w:lvlText w:val="•"/>
      <w:lvlJc w:val="left"/>
      <w:pPr>
        <w:ind w:left="6420" w:hanging="462"/>
      </w:pPr>
      <w:rPr>
        <w:rFonts w:hint="default"/>
      </w:rPr>
    </w:lvl>
    <w:lvl w:ilvl="8">
      <w:numFmt w:val="bullet"/>
      <w:lvlText w:val="•"/>
      <w:lvlJc w:val="left"/>
      <w:pPr>
        <w:ind w:left="7413" w:hanging="462"/>
      </w:pPr>
      <w:rPr>
        <w:rFonts w:hint="default"/>
      </w:rPr>
    </w:lvl>
  </w:abstractNum>
  <w:abstractNum w:abstractNumId="6" w15:restartNumberingAfterBreak="0">
    <w:nsid w:val="2FD11AC7"/>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34CA55D1"/>
    <w:multiLevelType w:val="multilevel"/>
    <w:tmpl w:val="1EC6F0E0"/>
    <w:lvl w:ilvl="0">
      <w:start w:val="7"/>
      <w:numFmt w:val="decimal"/>
      <w:lvlText w:val="%1"/>
      <w:lvlJc w:val="left"/>
      <w:pPr>
        <w:ind w:left="116" w:hanging="387"/>
      </w:pPr>
      <w:rPr>
        <w:rFonts w:hint="default"/>
      </w:rPr>
    </w:lvl>
    <w:lvl w:ilvl="1">
      <w:start w:val="1"/>
      <w:numFmt w:val="decimal"/>
      <w:lvlText w:val="%1.%2"/>
      <w:lvlJc w:val="left"/>
      <w:pPr>
        <w:ind w:left="116" w:hanging="387"/>
      </w:pPr>
      <w:rPr>
        <w:rFonts w:asciiTheme="minorHAnsi" w:eastAsia="Times New Roman" w:hAnsiTheme="minorHAnsi" w:cstheme="minorHAnsi" w:hint="default"/>
        <w:b/>
        <w:bCs/>
        <w:spacing w:val="-1"/>
        <w:w w:val="101"/>
        <w:sz w:val="22"/>
        <w:szCs w:val="22"/>
      </w:rPr>
    </w:lvl>
    <w:lvl w:ilvl="2">
      <w:start w:val="1"/>
      <w:numFmt w:val="decimal"/>
      <w:lvlText w:val="%1.%2.%3"/>
      <w:lvlJc w:val="left"/>
      <w:pPr>
        <w:ind w:left="116" w:hanging="526"/>
      </w:pPr>
      <w:rPr>
        <w:rFonts w:asciiTheme="minorHAnsi" w:eastAsia="Times New Roman" w:hAnsiTheme="minorHAnsi" w:cstheme="minorHAnsi" w:hint="default"/>
        <w:b/>
        <w:bCs/>
        <w:spacing w:val="-1"/>
        <w:w w:val="101"/>
        <w:sz w:val="22"/>
        <w:szCs w:val="22"/>
      </w:rPr>
    </w:lvl>
    <w:lvl w:ilvl="3">
      <w:numFmt w:val="bullet"/>
      <w:lvlText w:val="•"/>
      <w:lvlJc w:val="left"/>
      <w:pPr>
        <w:ind w:left="2898" w:hanging="526"/>
      </w:pPr>
      <w:rPr>
        <w:rFonts w:hint="default"/>
      </w:rPr>
    </w:lvl>
    <w:lvl w:ilvl="4">
      <w:numFmt w:val="bullet"/>
      <w:lvlText w:val="•"/>
      <w:lvlJc w:val="left"/>
      <w:pPr>
        <w:ind w:left="3824" w:hanging="526"/>
      </w:pPr>
      <w:rPr>
        <w:rFonts w:hint="default"/>
      </w:rPr>
    </w:lvl>
    <w:lvl w:ilvl="5">
      <w:numFmt w:val="bullet"/>
      <w:lvlText w:val="•"/>
      <w:lvlJc w:val="left"/>
      <w:pPr>
        <w:ind w:left="4750" w:hanging="526"/>
      </w:pPr>
      <w:rPr>
        <w:rFonts w:hint="default"/>
      </w:rPr>
    </w:lvl>
    <w:lvl w:ilvl="6">
      <w:numFmt w:val="bullet"/>
      <w:lvlText w:val="•"/>
      <w:lvlJc w:val="left"/>
      <w:pPr>
        <w:ind w:left="5676" w:hanging="526"/>
      </w:pPr>
      <w:rPr>
        <w:rFonts w:hint="default"/>
      </w:rPr>
    </w:lvl>
    <w:lvl w:ilvl="7">
      <w:numFmt w:val="bullet"/>
      <w:lvlText w:val="•"/>
      <w:lvlJc w:val="left"/>
      <w:pPr>
        <w:ind w:left="6602" w:hanging="526"/>
      </w:pPr>
      <w:rPr>
        <w:rFonts w:hint="default"/>
      </w:rPr>
    </w:lvl>
    <w:lvl w:ilvl="8">
      <w:numFmt w:val="bullet"/>
      <w:lvlText w:val="•"/>
      <w:lvlJc w:val="left"/>
      <w:pPr>
        <w:ind w:left="7528" w:hanging="526"/>
      </w:pPr>
      <w:rPr>
        <w:rFonts w:hint="default"/>
      </w:rPr>
    </w:lvl>
  </w:abstractNum>
  <w:abstractNum w:abstractNumId="8" w15:restartNumberingAfterBreak="0">
    <w:nsid w:val="4F0131EA"/>
    <w:multiLevelType w:val="hybridMultilevel"/>
    <w:tmpl w:val="F1D8B1BC"/>
    <w:lvl w:ilvl="0" w:tplc="9F14749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DC591E"/>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552661E3"/>
    <w:multiLevelType w:val="hybridMultilevel"/>
    <w:tmpl w:val="3E1C0A02"/>
    <w:lvl w:ilvl="0" w:tplc="7248D0D4">
      <w:start w:val="1"/>
      <w:numFmt w:val="lowerLetter"/>
      <w:lvlText w:val="%1)"/>
      <w:lvlJc w:val="left"/>
      <w:pPr>
        <w:ind w:left="101" w:hanging="257"/>
      </w:pPr>
      <w:rPr>
        <w:rFonts w:ascii="Times New Roman" w:eastAsia="Times New Roman" w:hAnsi="Times New Roman" w:cs="Times New Roman" w:hint="default"/>
        <w:spacing w:val="-1"/>
        <w:w w:val="99"/>
        <w:sz w:val="24"/>
        <w:szCs w:val="24"/>
      </w:rPr>
    </w:lvl>
    <w:lvl w:ilvl="1" w:tplc="E452C800">
      <w:numFmt w:val="bullet"/>
      <w:lvlText w:val="•"/>
      <w:lvlJc w:val="left"/>
      <w:pPr>
        <w:ind w:left="1018" w:hanging="257"/>
      </w:pPr>
      <w:rPr>
        <w:rFonts w:hint="default"/>
      </w:rPr>
    </w:lvl>
    <w:lvl w:ilvl="2" w:tplc="61627C44">
      <w:numFmt w:val="bullet"/>
      <w:lvlText w:val="•"/>
      <w:lvlJc w:val="left"/>
      <w:pPr>
        <w:ind w:left="1936" w:hanging="257"/>
      </w:pPr>
      <w:rPr>
        <w:rFonts w:hint="default"/>
      </w:rPr>
    </w:lvl>
    <w:lvl w:ilvl="3" w:tplc="AA40D6B6">
      <w:numFmt w:val="bullet"/>
      <w:lvlText w:val="•"/>
      <w:lvlJc w:val="left"/>
      <w:pPr>
        <w:ind w:left="2854" w:hanging="257"/>
      </w:pPr>
      <w:rPr>
        <w:rFonts w:hint="default"/>
      </w:rPr>
    </w:lvl>
    <w:lvl w:ilvl="4" w:tplc="900C7DDE">
      <w:numFmt w:val="bullet"/>
      <w:lvlText w:val="•"/>
      <w:lvlJc w:val="left"/>
      <w:pPr>
        <w:ind w:left="3772" w:hanging="257"/>
      </w:pPr>
      <w:rPr>
        <w:rFonts w:hint="default"/>
      </w:rPr>
    </w:lvl>
    <w:lvl w:ilvl="5" w:tplc="384C3174">
      <w:numFmt w:val="bullet"/>
      <w:lvlText w:val="•"/>
      <w:lvlJc w:val="left"/>
      <w:pPr>
        <w:ind w:left="4690" w:hanging="257"/>
      </w:pPr>
      <w:rPr>
        <w:rFonts w:hint="default"/>
      </w:rPr>
    </w:lvl>
    <w:lvl w:ilvl="6" w:tplc="A51CBB7C">
      <w:numFmt w:val="bullet"/>
      <w:lvlText w:val="•"/>
      <w:lvlJc w:val="left"/>
      <w:pPr>
        <w:ind w:left="5608" w:hanging="257"/>
      </w:pPr>
      <w:rPr>
        <w:rFonts w:hint="default"/>
      </w:rPr>
    </w:lvl>
    <w:lvl w:ilvl="7" w:tplc="2E82A17C">
      <w:numFmt w:val="bullet"/>
      <w:lvlText w:val="•"/>
      <w:lvlJc w:val="left"/>
      <w:pPr>
        <w:ind w:left="6526" w:hanging="257"/>
      </w:pPr>
      <w:rPr>
        <w:rFonts w:hint="default"/>
      </w:rPr>
    </w:lvl>
    <w:lvl w:ilvl="8" w:tplc="A49C88A6">
      <w:numFmt w:val="bullet"/>
      <w:lvlText w:val="•"/>
      <w:lvlJc w:val="left"/>
      <w:pPr>
        <w:ind w:left="7444" w:hanging="257"/>
      </w:pPr>
      <w:rPr>
        <w:rFonts w:hint="default"/>
      </w:rPr>
    </w:lvl>
  </w:abstractNum>
  <w:abstractNum w:abstractNumId="12" w15:restartNumberingAfterBreak="0">
    <w:nsid w:val="5AAC5272"/>
    <w:multiLevelType w:val="hybridMultilevel"/>
    <w:tmpl w:val="3F02BF56"/>
    <w:lvl w:ilvl="0" w:tplc="D94CB52A">
      <w:start w:val="1"/>
      <w:numFmt w:val="lowerLetter"/>
      <w:lvlText w:val="%1)"/>
      <w:lvlJc w:val="left"/>
      <w:pPr>
        <w:ind w:left="101" w:hanging="265"/>
      </w:pPr>
      <w:rPr>
        <w:rFonts w:ascii="Times New Roman" w:eastAsia="Times New Roman" w:hAnsi="Times New Roman" w:cs="Times New Roman" w:hint="default"/>
        <w:spacing w:val="-1"/>
        <w:w w:val="99"/>
        <w:sz w:val="24"/>
        <w:szCs w:val="24"/>
      </w:rPr>
    </w:lvl>
    <w:lvl w:ilvl="1" w:tplc="ACA83148">
      <w:numFmt w:val="bullet"/>
      <w:lvlText w:val="•"/>
      <w:lvlJc w:val="left"/>
      <w:pPr>
        <w:ind w:left="1018" w:hanging="265"/>
      </w:pPr>
      <w:rPr>
        <w:rFonts w:hint="default"/>
      </w:rPr>
    </w:lvl>
    <w:lvl w:ilvl="2" w:tplc="1032C8A2">
      <w:numFmt w:val="bullet"/>
      <w:lvlText w:val="•"/>
      <w:lvlJc w:val="left"/>
      <w:pPr>
        <w:ind w:left="1936" w:hanging="265"/>
      </w:pPr>
      <w:rPr>
        <w:rFonts w:hint="default"/>
      </w:rPr>
    </w:lvl>
    <w:lvl w:ilvl="3" w:tplc="97CAB408">
      <w:numFmt w:val="bullet"/>
      <w:lvlText w:val="•"/>
      <w:lvlJc w:val="left"/>
      <w:pPr>
        <w:ind w:left="2854" w:hanging="265"/>
      </w:pPr>
      <w:rPr>
        <w:rFonts w:hint="default"/>
      </w:rPr>
    </w:lvl>
    <w:lvl w:ilvl="4" w:tplc="4800A362">
      <w:numFmt w:val="bullet"/>
      <w:lvlText w:val="•"/>
      <w:lvlJc w:val="left"/>
      <w:pPr>
        <w:ind w:left="3772" w:hanging="265"/>
      </w:pPr>
      <w:rPr>
        <w:rFonts w:hint="default"/>
      </w:rPr>
    </w:lvl>
    <w:lvl w:ilvl="5" w:tplc="665AF6D8">
      <w:numFmt w:val="bullet"/>
      <w:lvlText w:val="•"/>
      <w:lvlJc w:val="left"/>
      <w:pPr>
        <w:ind w:left="4690" w:hanging="265"/>
      </w:pPr>
      <w:rPr>
        <w:rFonts w:hint="default"/>
      </w:rPr>
    </w:lvl>
    <w:lvl w:ilvl="6" w:tplc="60F8A55C">
      <w:numFmt w:val="bullet"/>
      <w:lvlText w:val="•"/>
      <w:lvlJc w:val="left"/>
      <w:pPr>
        <w:ind w:left="5608" w:hanging="265"/>
      </w:pPr>
      <w:rPr>
        <w:rFonts w:hint="default"/>
      </w:rPr>
    </w:lvl>
    <w:lvl w:ilvl="7" w:tplc="40E2ABCA">
      <w:numFmt w:val="bullet"/>
      <w:lvlText w:val="•"/>
      <w:lvlJc w:val="left"/>
      <w:pPr>
        <w:ind w:left="6526" w:hanging="265"/>
      </w:pPr>
      <w:rPr>
        <w:rFonts w:hint="default"/>
      </w:rPr>
    </w:lvl>
    <w:lvl w:ilvl="8" w:tplc="E1CC1510">
      <w:numFmt w:val="bullet"/>
      <w:lvlText w:val="•"/>
      <w:lvlJc w:val="left"/>
      <w:pPr>
        <w:ind w:left="7444" w:hanging="265"/>
      </w:pPr>
      <w:rPr>
        <w:rFonts w:hint="default"/>
      </w:rPr>
    </w:lvl>
  </w:abstractNum>
  <w:abstractNum w:abstractNumId="13" w15:restartNumberingAfterBreak="0">
    <w:nsid w:val="64776F7E"/>
    <w:multiLevelType w:val="hybridMultilevel"/>
    <w:tmpl w:val="27C413F8"/>
    <w:lvl w:ilvl="0" w:tplc="8796F3A0">
      <w:start w:val="1"/>
      <w:numFmt w:val="lowerLetter"/>
      <w:lvlText w:val="%1)"/>
      <w:lvlJc w:val="left"/>
      <w:pPr>
        <w:ind w:left="101" w:hanging="277"/>
      </w:pPr>
      <w:rPr>
        <w:rFonts w:ascii="Times New Roman" w:eastAsia="Times New Roman" w:hAnsi="Times New Roman" w:cs="Times New Roman" w:hint="default"/>
        <w:spacing w:val="-30"/>
        <w:w w:val="99"/>
        <w:sz w:val="24"/>
        <w:szCs w:val="24"/>
      </w:rPr>
    </w:lvl>
    <w:lvl w:ilvl="1" w:tplc="EFF88460">
      <w:numFmt w:val="bullet"/>
      <w:lvlText w:val="•"/>
      <w:lvlJc w:val="left"/>
      <w:pPr>
        <w:ind w:left="1018" w:hanging="277"/>
      </w:pPr>
      <w:rPr>
        <w:rFonts w:hint="default"/>
      </w:rPr>
    </w:lvl>
    <w:lvl w:ilvl="2" w:tplc="E5800CD8">
      <w:numFmt w:val="bullet"/>
      <w:lvlText w:val="•"/>
      <w:lvlJc w:val="left"/>
      <w:pPr>
        <w:ind w:left="1936" w:hanging="277"/>
      </w:pPr>
      <w:rPr>
        <w:rFonts w:hint="default"/>
      </w:rPr>
    </w:lvl>
    <w:lvl w:ilvl="3" w:tplc="37B81242">
      <w:numFmt w:val="bullet"/>
      <w:lvlText w:val="•"/>
      <w:lvlJc w:val="left"/>
      <w:pPr>
        <w:ind w:left="2854" w:hanging="277"/>
      </w:pPr>
      <w:rPr>
        <w:rFonts w:hint="default"/>
      </w:rPr>
    </w:lvl>
    <w:lvl w:ilvl="4" w:tplc="B452569C">
      <w:numFmt w:val="bullet"/>
      <w:lvlText w:val="•"/>
      <w:lvlJc w:val="left"/>
      <w:pPr>
        <w:ind w:left="3772" w:hanging="277"/>
      </w:pPr>
      <w:rPr>
        <w:rFonts w:hint="default"/>
      </w:rPr>
    </w:lvl>
    <w:lvl w:ilvl="5" w:tplc="F65CE13E">
      <w:numFmt w:val="bullet"/>
      <w:lvlText w:val="•"/>
      <w:lvlJc w:val="left"/>
      <w:pPr>
        <w:ind w:left="4690" w:hanging="277"/>
      </w:pPr>
      <w:rPr>
        <w:rFonts w:hint="default"/>
      </w:rPr>
    </w:lvl>
    <w:lvl w:ilvl="6" w:tplc="91B0BB26">
      <w:numFmt w:val="bullet"/>
      <w:lvlText w:val="•"/>
      <w:lvlJc w:val="left"/>
      <w:pPr>
        <w:ind w:left="5608" w:hanging="277"/>
      </w:pPr>
      <w:rPr>
        <w:rFonts w:hint="default"/>
      </w:rPr>
    </w:lvl>
    <w:lvl w:ilvl="7" w:tplc="4644F3EC">
      <w:numFmt w:val="bullet"/>
      <w:lvlText w:val="•"/>
      <w:lvlJc w:val="left"/>
      <w:pPr>
        <w:ind w:left="6526" w:hanging="277"/>
      </w:pPr>
      <w:rPr>
        <w:rFonts w:hint="default"/>
      </w:rPr>
    </w:lvl>
    <w:lvl w:ilvl="8" w:tplc="707836A6">
      <w:numFmt w:val="bullet"/>
      <w:lvlText w:val="•"/>
      <w:lvlJc w:val="left"/>
      <w:pPr>
        <w:ind w:left="7444" w:hanging="277"/>
      </w:pPr>
      <w:rPr>
        <w:rFonts w:hint="default"/>
      </w:rPr>
    </w:lvl>
  </w:abstractNum>
  <w:abstractNum w:abstractNumId="14" w15:restartNumberingAfterBreak="0">
    <w:nsid w:val="657B76FB"/>
    <w:multiLevelType w:val="multilevel"/>
    <w:tmpl w:val="8D928AEC"/>
    <w:lvl w:ilvl="0">
      <w:start w:val="12"/>
      <w:numFmt w:val="decimal"/>
      <w:lvlText w:val="%1"/>
      <w:lvlJc w:val="left"/>
      <w:pPr>
        <w:ind w:left="465" w:hanging="465"/>
      </w:pPr>
      <w:rPr>
        <w:rFonts w:hint="default"/>
      </w:rPr>
    </w:lvl>
    <w:lvl w:ilvl="1">
      <w:start w:val="2"/>
      <w:numFmt w:val="decimal"/>
      <w:lvlText w:val="%1.%2"/>
      <w:lvlJc w:val="left"/>
      <w:pPr>
        <w:ind w:left="565" w:hanging="465"/>
      </w:pPr>
      <w:rPr>
        <w:rFonts w:hint="default"/>
        <w:b/>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5" w15:restartNumberingAfterBreak="0">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A5C0100"/>
    <w:multiLevelType w:val="hybridMultilevel"/>
    <w:tmpl w:val="28F83A38"/>
    <w:lvl w:ilvl="0" w:tplc="E5CEA72E">
      <w:start w:val="1"/>
      <w:numFmt w:val="upperRoman"/>
      <w:lvlText w:val="%1"/>
      <w:lvlJc w:val="left"/>
      <w:pPr>
        <w:ind w:left="140" w:hanging="140"/>
      </w:pPr>
      <w:rPr>
        <w:rFonts w:ascii="Times New Roman" w:eastAsia="Times New Roman" w:hAnsi="Times New Roman" w:cs="Times New Roman" w:hint="default"/>
        <w:w w:val="99"/>
        <w:sz w:val="24"/>
        <w:szCs w:val="24"/>
      </w:rPr>
    </w:lvl>
    <w:lvl w:ilvl="1" w:tplc="FDD22388">
      <w:numFmt w:val="bullet"/>
      <w:lvlText w:val="•"/>
      <w:lvlJc w:val="left"/>
      <w:pPr>
        <w:ind w:left="1144" w:hanging="140"/>
      </w:pPr>
      <w:rPr>
        <w:rFonts w:hint="default"/>
      </w:rPr>
    </w:lvl>
    <w:lvl w:ilvl="2" w:tplc="9F0C00B0">
      <w:numFmt w:val="bullet"/>
      <w:lvlText w:val="•"/>
      <w:lvlJc w:val="left"/>
      <w:pPr>
        <w:ind w:left="2048" w:hanging="140"/>
      </w:pPr>
      <w:rPr>
        <w:rFonts w:hint="default"/>
      </w:rPr>
    </w:lvl>
    <w:lvl w:ilvl="3" w:tplc="E2580662">
      <w:numFmt w:val="bullet"/>
      <w:lvlText w:val="•"/>
      <w:lvlJc w:val="left"/>
      <w:pPr>
        <w:ind w:left="2952" w:hanging="140"/>
      </w:pPr>
      <w:rPr>
        <w:rFonts w:hint="default"/>
      </w:rPr>
    </w:lvl>
    <w:lvl w:ilvl="4" w:tplc="3D86B084">
      <w:numFmt w:val="bullet"/>
      <w:lvlText w:val="•"/>
      <w:lvlJc w:val="left"/>
      <w:pPr>
        <w:ind w:left="3856" w:hanging="140"/>
      </w:pPr>
      <w:rPr>
        <w:rFonts w:hint="default"/>
      </w:rPr>
    </w:lvl>
    <w:lvl w:ilvl="5" w:tplc="60A2C57A">
      <w:numFmt w:val="bullet"/>
      <w:lvlText w:val="•"/>
      <w:lvlJc w:val="left"/>
      <w:pPr>
        <w:ind w:left="4760" w:hanging="140"/>
      </w:pPr>
      <w:rPr>
        <w:rFonts w:hint="default"/>
      </w:rPr>
    </w:lvl>
    <w:lvl w:ilvl="6" w:tplc="91025E58">
      <w:numFmt w:val="bullet"/>
      <w:lvlText w:val="•"/>
      <w:lvlJc w:val="left"/>
      <w:pPr>
        <w:ind w:left="5664" w:hanging="140"/>
      </w:pPr>
      <w:rPr>
        <w:rFonts w:hint="default"/>
      </w:rPr>
    </w:lvl>
    <w:lvl w:ilvl="7" w:tplc="E0FE3650">
      <w:numFmt w:val="bullet"/>
      <w:lvlText w:val="•"/>
      <w:lvlJc w:val="left"/>
      <w:pPr>
        <w:ind w:left="6568" w:hanging="140"/>
      </w:pPr>
      <w:rPr>
        <w:rFonts w:hint="default"/>
      </w:rPr>
    </w:lvl>
    <w:lvl w:ilvl="8" w:tplc="2BC0B4C0">
      <w:numFmt w:val="bullet"/>
      <w:lvlText w:val="•"/>
      <w:lvlJc w:val="left"/>
      <w:pPr>
        <w:ind w:left="7472" w:hanging="140"/>
      </w:pPr>
      <w:rPr>
        <w:rFonts w:hint="default"/>
      </w:rPr>
    </w:lvl>
  </w:abstractNum>
  <w:num w:numId="1">
    <w:abstractNumId w:val="6"/>
  </w:num>
  <w:num w:numId="2">
    <w:abstractNumId w:val="10"/>
  </w:num>
  <w:num w:numId="3">
    <w:abstractNumId w:val="9"/>
  </w:num>
  <w:num w:numId="4">
    <w:abstractNumId w:val="4"/>
  </w:num>
  <w:num w:numId="5">
    <w:abstractNumId w:val="15"/>
  </w:num>
  <w:num w:numId="6">
    <w:abstractNumId w:val="0"/>
  </w:num>
  <w:num w:numId="7">
    <w:abstractNumId w:val="7"/>
  </w:num>
  <w:num w:numId="8">
    <w:abstractNumId w:val="5"/>
  </w:num>
  <w:num w:numId="9">
    <w:abstractNumId w:val="11"/>
  </w:num>
  <w:num w:numId="10">
    <w:abstractNumId w:val="13"/>
  </w:num>
  <w:num w:numId="11">
    <w:abstractNumId w:val="16"/>
  </w:num>
  <w:num w:numId="12">
    <w:abstractNumId w:val="12"/>
  </w:num>
  <w:num w:numId="13">
    <w:abstractNumId w:val="2"/>
  </w:num>
  <w:num w:numId="14">
    <w:abstractNumId w:val="3"/>
  </w:num>
  <w:num w:numId="15">
    <w:abstractNumId w:val="14"/>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3F"/>
    <w:rsid w:val="000728C9"/>
    <w:rsid w:val="000B53A6"/>
    <w:rsid w:val="001705DC"/>
    <w:rsid w:val="00187193"/>
    <w:rsid w:val="00195ED1"/>
    <w:rsid w:val="001A665E"/>
    <w:rsid w:val="002056AB"/>
    <w:rsid w:val="0020623F"/>
    <w:rsid w:val="00224CB0"/>
    <w:rsid w:val="002469EA"/>
    <w:rsid w:val="00293C43"/>
    <w:rsid w:val="002B0E1B"/>
    <w:rsid w:val="00355269"/>
    <w:rsid w:val="00422DF9"/>
    <w:rsid w:val="00433454"/>
    <w:rsid w:val="004432C5"/>
    <w:rsid w:val="0045473C"/>
    <w:rsid w:val="004602B5"/>
    <w:rsid w:val="005052B9"/>
    <w:rsid w:val="005E5E94"/>
    <w:rsid w:val="00614EA9"/>
    <w:rsid w:val="00620A25"/>
    <w:rsid w:val="00626CE2"/>
    <w:rsid w:val="006773B0"/>
    <w:rsid w:val="006E522E"/>
    <w:rsid w:val="007D69DB"/>
    <w:rsid w:val="007F4AF3"/>
    <w:rsid w:val="00811C70"/>
    <w:rsid w:val="0087019E"/>
    <w:rsid w:val="009536B1"/>
    <w:rsid w:val="00954BFE"/>
    <w:rsid w:val="009906C4"/>
    <w:rsid w:val="0099386F"/>
    <w:rsid w:val="009A132E"/>
    <w:rsid w:val="009A7EB2"/>
    <w:rsid w:val="009B30B3"/>
    <w:rsid w:val="00A5182B"/>
    <w:rsid w:val="00A71F49"/>
    <w:rsid w:val="00A8669F"/>
    <w:rsid w:val="00B457D7"/>
    <w:rsid w:val="00B67E85"/>
    <w:rsid w:val="00BF0502"/>
    <w:rsid w:val="00C14AE3"/>
    <w:rsid w:val="00C64476"/>
    <w:rsid w:val="00C73E14"/>
    <w:rsid w:val="00C930C5"/>
    <w:rsid w:val="00CA58E7"/>
    <w:rsid w:val="00CB3389"/>
    <w:rsid w:val="00D1027A"/>
    <w:rsid w:val="00D46B34"/>
    <w:rsid w:val="00DE21D3"/>
    <w:rsid w:val="00E16F69"/>
    <w:rsid w:val="00E85BC1"/>
    <w:rsid w:val="00E932BE"/>
    <w:rsid w:val="00EA017F"/>
    <w:rsid w:val="00FE2E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3F08"/>
  <w15:chartTrackingRefBased/>
  <w15:docId w15:val="{378724F3-92ED-4B70-A9C2-E6C54734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23F"/>
    <w:pPr>
      <w:spacing w:after="0" w:line="240" w:lineRule="auto"/>
      <w:jc w:val="center"/>
    </w:pPr>
    <w:rPr>
      <w:rFonts w:ascii="Arial" w:eastAsia="Calibri" w:hAnsi="Arial" w:cs="Arial"/>
    </w:rPr>
  </w:style>
  <w:style w:type="paragraph" w:styleId="Ttulo1">
    <w:name w:val="heading 1"/>
    <w:basedOn w:val="Normal"/>
    <w:next w:val="Normal"/>
    <w:link w:val="Ttulo1Char"/>
    <w:qFormat/>
    <w:rsid w:val="0020623F"/>
    <w:pPr>
      <w:keepNext/>
      <w:numPr>
        <w:numId w:val="6"/>
      </w:numPr>
      <w:tabs>
        <w:tab w:val="left" w:pos="0"/>
      </w:tabs>
      <w:suppressAutoHyphens/>
      <w:jc w:val="left"/>
      <w:outlineLvl w:val="0"/>
    </w:pPr>
    <w:rPr>
      <w:rFonts w:ascii="Times New Roman" w:eastAsia="Times New Roman" w:hAnsi="Times New Roman" w:cs="Times New Roman"/>
      <w:b/>
      <w:kern w:val="1"/>
      <w:sz w:val="18"/>
      <w:szCs w:val="24"/>
      <w:lang w:eastAsia="zh-CN"/>
    </w:rPr>
  </w:style>
  <w:style w:type="paragraph" w:styleId="Ttulo2">
    <w:name w:val="heading 2"/>
    <w:basedOn w:val="Normal"/>
    <w:next w:val="Normal"/>
    <w:link w:val="Ttulo2Char"/>
    <w:qFormat/>
    <w:rsid w:val="0020623F"/>
    <w:pPr>
      <w:keepNext/>
      <w:numPr>
        <w:ilvl w:val="1"/>
        <w:numId w:val="6"/>
      </w:numPr>
      <w:tabs>
        <w:tab w:val="left" w:pos="0"/>
      </w:tabs>
      <w:suppressAutoHyphens/>
      <w:spacing w:before="240" w:after="60"/>
      <w:jc w:val="left"/>
      <w:outlineLvl w:val="1"/>
    </w:pPr>
    <w:rPr>
      <w:rFonts w:eastAsia="Times New Roman"/>
      <w:b/>
      <w:bCs/>
      <w:i/>
      <w:iCs/>
      <w:kern w:val="1"/>
      <w:sz w:val="28"/>
      <w:szCs w:val="28"/>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623F"/>
    <w:rPr>
      <w:rFonts w:ascii="Times New Roman" w:eastAsia="Times New Roman" w:hAnsi="Times New Roman" w:cs="Times New Roman"/>
      <w:b/>
      <w:kern w:val="1"/>
      <w:sz w:val="18"/>
      <w:szCs w:val="24"/>
      <w:lang w:eastAsia="zh-CN"/>
    </w:rPr>
  </w:style>
  <w:style w:type="character" w:customStyle="1" w:styleId="Ttulo2Char">
    <w:name w:val="Título 2 Char"/>
    <w:basedOn w:val="Fontepargpadro"/>
    <w:link w:val="Ttulo2"/>
    <w:rsid w:val="0020623F"/>
    <w:rPr>
      <w:rFonts w:ascii="Arial" w:eastAsia="Times New Roman" w:hAnsi="Arial" w:cs="Arial"/>
      <w:b/>
      <w:bCs/>
      <w:i/>
      <w:iCs/>
      <w:kern w:val="1"/>
      <w:sz w:val="28"/>
      <w:szCs w:val="28"/>
      <w:lang w:val="en-US" w:eastAsia="zh-CN"/>
    </w:rPr>
  </w:style>
  <w:style w:type="table" w:styleId="Tabelacomgrade">
    <w:name w:val="Table Grid"/>
    <w:basedOn w:val="Tabelanormal"/>
    <w:uiPriority w:val="39"/>
    <w:rsid w:val="0020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2062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2062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20623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20623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2062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2062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20623F"/>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0623F"/>
  </w:style>
  <w:style w:type="paragraph" w:styleId="Rodap">
    <w:name w:val="footer"/>
    <w:basedOn w:val="Normal"/>
    <w:link w:val="RodapChar"/>
    <w:uiPriority w:val="99"/>
    <w:unhideWhenUsed/>
    <w:rsid w:val="0020623F"/>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20623F"/>
  </w:style>
  <w:style w:type="paragraph" w:styleId="Textodebalo">
    <w:name w:val="Balloon Text"/>
    <w:basedOn w:val="Normal"/>
    <w:link w:val="TextodebaloChar"/>
    <w:uiPriority w:val="99"/>
    <w:semiHidden/>
    <w:unhideWhenUsed/>
    <w:rsid w:val="0020623F"/>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0623F"/>
    <w:rPr>
      <w:rFonts w:ascii="Tahoma" w:hAnsi="Tahoma" w:cs="Tahoma"/>
      <w:sz w:val="16"/>
      <w:szCs w:val="16"/>
    </w:rPr>
  </w:style>
  <w:style w:type="table" w:customStyle="1" w:styleId="Calendrio1">
    <w:name w:val="Calendário 1"/>
    <w:basedOn w:val="Tabelanormal"/>
    <w:uiPriority w:val="99"/>
    <w:qFormat/>
    <w:rsid w:val="0020623F"/>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20623F"/>
    <w:rPr>
      <w:color w:val="0563C1" w:themeColor="hyperlink"/>
      <w:u w:val="single"/>
    </w:rPr>
  </w:style>
  <w:style w:type="paragraph" w:styleId="PargrafodaLista">
    <w:name w:val="List Paragraph"/>
    <w:basedOn w:val="Normal"/>
    <w:uiPriority w:val="34"/>
    <w:qFormat/>
    <w:rsid w:val="0020623F"/>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20623F"/>
    <w:pPr>
      <w:spacing w:after="0" w:line="240" w:lineRule="auto"/>
    </w:pPr>
    <w:rPr>
      <w:rFonts w:ascii="Arial" w:eastAsia="Calibri" w:hAnsi="Arial" w:cs="Arial"/>
    </w:rPr>
  </w:style>
  <w:style w:type="numbering" w:customStyle="1" w:styleId="Semlista1">
    <w:name w:val="Sem lista1"/>
    <w:next w:val="Semlista"/>
    <w:uiPriority w:val="99"/>
    <w:semiHidden/>
    <w:unhideWhenUsed/>
    <w:rsid w:val="0020623F"/>
  </w:style>
  <w:style w:type="character" w:styleId="HiperlinkVisitado">
    <w:name w:val="FollowedHyperlink"/>
    <w:basedOn w:val="Fontepargpadro"/>
    <w:uiPriority w:val="99"/>
    <w:semiHidden/>
    <w:unhideWhenUsed/>
    <w:rsid w:val="0020623F"/>
    <w:rPr>
      <w:color w:val="954F72"/>
      <w:u w:val="single"/>
    </w:rPr>
  </w:style>
  <w:style w:type="paragraph" w:customStyle="1" w:styleId="xl63">
    <w:name w:val="xl63"/>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20623F"/>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pt-BR"/>
    </w:rPr>
  </w:style>
  <w:style w:type="paragraph" w:customStyle="1" w:styleId="xl70">
    <w:name w:val="xl70"/>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20623F"/>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3">
    <w:name w:val="xl73"/>
    <w:basedOn w:val="Normal"/>
    <w:rsid w:val="0020623F"/>
    <w:pP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4">
    <w:name w:val="xl74"/>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5">
    <w:name w:val="xl75"/>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6">
    <w:name w:val="xl76"/>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7">
    <w:name w:val="xl77"/>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8">
    <w:name w:val="xl78"/>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9">
    <w:name w:val="xl79"/>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0">
    <w:name w:val="xl80"/>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1">
    <w:name w:val="xl81"/>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2">
    <w:name w:val="xl82"/>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3">
    <w:name w:val="xl83"/>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4">
    <w:name w:val="xl84"/>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5">
    <w:name w:val="xl85"/>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6">
    <w:name w:val="xl86"/>
    <w:basedOn w:val="Normal"/>
    <w:rsid w:val="0020623F"/>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20623F"/>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rsid w:val="0020623F"/>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LO-Normal">
    <w:name w:val="LO-Normal"/>
    <w:rsid w:val="0020623F"/>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Corpodetexto">
    <w:name w:val="Body Text"/>
    <w:basedOn w:val="Normal"/>
    <w:link w:val="CorpodetextoChar"/>
    <w:uiPriority w:val="1"/>
    <w:qFormat/>
    <w:rsid w:val="0020623F"/>
    <w:pPr>
      <w:widowControl w:val="0"/>
      <w:jc w:val="left"/>
    </w:pPr>
    <w:rPr>
      <w:rFonts w:ascii="Times New Roman" w:eastAsia="Times New Roman" w:hAnsi="Times New Roman" w:cs="Times New Roman"/>
      <w:sz w:val="23"/>
      <w:szCs w:val="23"/>
    </w:rPr>
  </w:style>
  <w:style w:type="character" w:customStyle="1" w:styleId="CorpodetextoChar">
    <w:name w:val="Corpo de texto Char"/>
    <w:basedOn w:val="Fontepargpadro"/>
    <w:link w:val="Corpodetexto"/>
    <w:uiPriority w:val="1"/>
    <w:rsid w:val="0020623F"/>
    <w:rPr>
      <w:rFonts w:ascii="Times New Roman" w:eastAsia="Times New Roman" w:hAnsi="Times New Roman" w:cs="Times New Roman"/>
      <w:sz w:val="23"/>
      <w:szCs w:val="23"/>
    </w:rPr>
  </w:style>
  <w:style w:type="paragraph" w:customStyle="1" w:styleId="Nivel1">
    <w:name w:val="Nivel1"/>
    <w:basedOn w:val="Ttulo1"/>
    <w:next w:val="Normal"/>
    <w:link w:val="Nivel1Char"/>
    <w:qFormat/>
    <w:rsid w:val="00FE2E48"/>
    <w:pPr>
      <w:keepLines/>
      <w:numPr>
        <w:numId w:val="17"/>
      </w:numPr>
      <w:tabs>
        <w:tab w:val="left" w:pos="0"/>
      </w:tabs>
      <w:suppressAutoHyphens w:val="0"/>
      <w:spacing w:before="480" w:after="120" w:line="276" w:lineRule="auto"/>
      <w:ind w:left="357" w:hanging="357"/>
      <w:jc w:val="both"/>
    </w:pPr>
    <w:rPr>
      <w:rFonts w:ascii="Arial" w:eastAsiaTheme="majorEastAsia" w:hAnsi="Arial" w:cs="Arial"/>
      <w:color w:val="000000"/>
      <w:sz w:val="20"/>
      <w:szCs w:val="20"/>
      <w:lang w:eastAsia="pt-BR"/>
    </w:rPr>
  </w:style>
  <w:style w:type="character" w:customStyle="1" w:styleId="Nivel1Char">
    <w:name w:val="Nivel1 Char"/>
    <w:basedOn w:val="Ttulo1Char"/>
    <w:link w:val="Nivel1"/>
    <w:rsid w:val="00FE2E48"/>
    <w:rPr>
      <w:rFonts w:ascii="Arial" w:eastAsiaTheme="majorEastAsia" w:hAnsi="Arial" w:cs="Arial"/>
      <w:b/>
      <w:color w:val="000000"/>
      <w:kern w:val="1"/>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lanalto.gov.br/ccivil_03/leis/L4320.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scariabrava.sc.gov.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pescariabrava.sc.gov.br" TargetMode="External"/><Relationship Id="rId4" Type="http://schemas.openxmlformats.org/officeDocument/2006/relationships/webSettings" Target="webSettings.xml"/><Relationship Id="rId9" Type="http://schemas.openxmlformats.org/officeDocument/2006/relationships/hyperlink" Target="mailto:licitacao@pescariabrava.sc.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38</Pages>
  <Words>12528</Words>
  <Characters>67655</Characters>
  <Application>Microsoft Office Word</Application>
  <DocSecurity>0</DocSecurity>
  <Lines>563</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Paulo</cp:lastModifiedBy>
  <cp:revision>17</cp:revision>
  <dcterms:created xsi:type="dcterms:W3CDTF">2018-11-23T10:04:00Z</dcterms:created>
  <dcterms:modified xsi:type="dcterms:W3CDTF">2018-12-06T14:19:00Z</dcterms:modified>
</cp:coreProperties>
</file>