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41C" w:rsidRDefault="00DA341C" w:rsidP="00DA341C">
      <w:pPr>
        <w:ind w:right="3968"/>
        <w:jc w:val="center"/>
        <w:rPr>
          <w:sz w:val="16"/>
          <w:szCs w:val="16"/>
        </w:rPr>
      </w:pPr>
      <w:r>
        <w:rPr>
          <w:sz w:val="16"/>
          <w:szCs w:val="16"/>
        </w:rPr>
        <w:t>ESTADO DE SANTA CATARINA</w:t>
      </w:r>
    </w:p>
    <w:p w:rsidR="00DA341C" w:rsidRDefault="00DA341C" w:rsidP="00DA341C">
      <w:pPr>
        <w:ind w:right="3968"/>
        <w:jc w:val="center"/>
        <w:rPr>
          <w:sz w:val="16"/>
          <w:szCs w:val="16"/>
        </w:rPr>
      </w:pPr>
      <w:r>
        <w:rPr>
          <w:sz w:val="16"/>
          <w:szCs w:val="16"/>
        </w:rPr>
        <w:t>MUNICIPIO DE PESCARIA BRAVA – S.C.</w:t>
      </w:r>
    </w:p>
    <w:p w:rsidR="00DA341C" w:rsidRDefault="00DA341C" w:rsidP="00DA341C">
      <w:pPr>
        <w:ind w:right="3968"/>
        <w:jc w:val="center"/>
        <w:rPr>
          <w:sz w:val="16"/>
          <w:szCs w:val="16"/>
        </w:rPr>
      </w:pPr>
      <w:r>
        <w:rPr>
          <w:sz w:val="16"/>
          <w:szCs w:val="16"/>
        </w:rPr>
        <w:t xml:space="preserve">PROCESSO LICITATÓRIO Nº </w:t>
      </w:r>
      <w:r w:rsidR="00E06F43">
        <w:rPr>
          <w:sz w:val="16"/>
          <w:szCs w:val="16"/>
        </w:rPr>
        <w:t>31</w:t>
      </w:r>
      <w:r>
        <w:rPr>
          <w:sz w:val="16"/>
          <w:szCs w:val="16"/>
        </w:rPr>
        <w:t>/</w:t>
      </w:r>
      <w:r w:rsidR="00E06F43">
        <w:rPr>
          <w:sz w:val="16"/>
          <w:szCs w:val="16"/>
        </w:rPr>
        <w:t>2019</w:t>
      </w:r>
      <w:r>
        <w:rPr>
          <w:sz w:val="16"/>
          <w:szCs w:val="16"/>
        </w:rPr>
        <w:t xml:space="preserve"> – PMPB</w:t>
      </w:r>
    </w:p>
    <w:p w:rsidR="00DA341C" w:rsidRDefault="00DA341C" w:rsidP="00DA341C">
      <w:pPr>
        <w:ind w:right="3968"/>
        <w:jc w:val="center"/>
        <w:rPr>
          <w:sz w:val="16"/>
          <w:szCs w:val="16"/>
        </w:rPr>
      </w:pPr>
      <w:r>
        <w:rPr>
          <w:sz w:val="16"/>
          <w:szCs w:val="16"/>
        </w:rPr>
        <w:t xml:space="preserve">TOMADA DE PREÇOS Nº </w:t>
      </w:r>
      <w:r w:rsidR="00E06F43">
        <w:rPr>
          <w:sz w:val="16"/>
          <w:szCs w:val="16"/>
        </w:rPr>
        <w:t>02</w:t>
      </w:r>
      <w:r>
        <w:rPr>
          <w:sz w:val="16"/>
          <w:szCs w:val="16"/>
        </w:rPr>
        <w:t>/</w:t>
      </w:r>
      <w:r w:rsidR="00E06F43">
        <w:rPr>
          <w:sz w:val="16"/>
          <w:szCs w:val="16"/>
        </w:rPr>
        <w:t>2019</w:t>
      </w:r>
      <w:r>
        <w:rPr>
          <w:sz w:val="16"/>
          <w:szCs w:val="16"/>
        </w:rPr>
        <w:t xml:space="preserve"> – PMPB</w:t>
      </w:r>
    </w:p>
    <w:p w:rsidR="00287BEF" w:rsidRDefault="00287BEF" w:rsidP="00DA341C">
      <w:pPr>
        <w:ind w:right="3968"/>
        <w:jc w:val="center"/>
        <w:rPr>
          <w:sz w:val="16"/>
          <w:szCs w:val="16"/>
        </w:rPr>
      </w:pPr>
      <w:r>
        <w:rPr>
          <w:sz w:val="16"/>
          <w:szCs w:val="16"/>
        </w:rPr>
        <w:t>AVISO DE ABERTURA DE PROPOSTA</w:t>
      </w:r>
    </w:p>
    <w:p w:rsidR="00DA341C" w:rsidRDefault="00DA341C" w:rsidP="00DA341C">
      <w:pPr>
        <w:ind w:right="3968"/>
        <w:rPr>
          <w:sz w:val="16"/>
          <w:szCs w:val="16"/>
        </w:rPr>
      </w:pPr>
    </w:p>
    <w:p w:rsidR="00DA341C" w:rsidRPr="00D84CDC" w:rsidRDefault="00DA341C" w:rsidP="00DA341C">
      <w:pPr>
        <w:widowControl w:val="0"/>
        <w:ind w:right="3968"/>
        <w:jc w:val="both"/>
        <w:rPr>
          <w:sz w:val="16"/>
          <w:szCs w:val="16"/>
        </w:rPr>
      </w:pPr>
      <w:r w:rsidRPr="00D84CDC">
        <w:rPr>
          <w:sz w:val="16"/>
          <w:szCs w:val="16"/>
        </w:rPr>
        <w:t xml:space="preserve">O MUNICÍPIO DE PESCARIA BRAVA, informa que será realizada </w:t>
      </w:r>
      <w:r w:rsidR="00287BEF">
        <w:rPr>
          <w:sz w:val="16"/>
          <w:szCs w:val="16"/>
        </w:rPr>
        <w:t>A abertura das proposta de preços da</w:t>
      </w:r>
      <w:r w:rsidRPr="00D84CDC">
        <w:rPr>
          <w:sz w:val="16"/>
          <w:szCs w:val="16"/>
        </w:rPr>
        <w:t xml:space="preserve"> Tomada de Preços, </w:t>
      </w:r>
      <w:r w:rsidR="00287BEF">
        <w:rPr>
          <w:sz w:val="16"/>
          <w:szCs w:val="16"/>
        </w:rPr>
        <w:t xml:space="preserve">cujo o objeto é </w:t>
      </w:r>
      <w:r w:rsidRPr="00D84CDC">
        <w:rPr>
          <w:sz w:val="16"/>
          <w:szCs w:val="16"/>
        </w:rPr>
        <w:t xml:space="preserve">a </w:t>
      </w:r>
      <w:r w:rsidR="00E06F43" w:rsidRPr="00E06F43">
        <w:rPr>
          <w:sz w:val="16"/>
          <w:szCs w:val="16"/>
        </w:rPr>
        <w:t>CONTRATAÇÃO DE PESSOA JURIDICA ESPECIALIZADA EM PRESTAÇÃO DE SERVIÇOS DE ENGENHARIA, SOB REGIME DE EMPREITADA GLOBAL, PARA INTERVENÇÃO DO CENTRO HISTORICO DE PESCARIA BRAVA, PAVIMENTAÇÃO, DRENAGEM PLUVIAL, ACESSIBILIDADE, SINALIZAÇÃO VIARIA, REVITALIZAÇÃO  DA PRAÇA DA IGREJA E CONSTRUÇÃO DO TRAPICHE</w:t>
      </w:r>
      <w:r w:rsidRPr="00DA341C">
        <w:rPr>
          <w:sz w:val="16"/>
          <w:szCs w:val="16"/>
        </w:rPr>
        <w:t>.</w:t>
      </w:r>
      <w:r w:rsidRPr="00D84CDC">
        <w:rPr>
          <w:sz w:val="16"/>
          <w:szCs w:val="16"/>
        </w:rPr>
        <w:t xml:space="preserve"> Data de Abertura: </w:t>
      </w:r>
      <w:r w:rsidR="00E06F43">
        <w:rPr>
          <w:sz w:val="16"/>
          <w:szCs w:val="16"/>
        </w:rPr>
        <w:t>05</w:t>
      </w:r>
      <w:r w:rsidRPr="00D84CDC">
        <w:rPr>
          <w:sz w:val="16"/>
          <w:szCs w:val="16"/>
        </w:rPr>
        <w:t>/</w:t>
      </w:r>
      <w:r w:rsidR="00E06F43">
        <w:rPr>
          <w:sz w:val="16"/>
          <w:szCs w:val="16"/>
        </w:rPr>
        <w:t>07</w:t>
      </w:r>
      <w:r w:rsidRPr="00D84CDC">
        <w:rPr>
          <w:sz w:val="16"/>
          <w:szCs w:val="16"/>
        </w:rPr>
        <w:t>/</w:t>
      </w:r>
      <w:r w:rsidR="00E06F43">
        <w:rPr>
          <w:sz w:val="16"/>
          <w:szCs w:val="16"/>
        </w:rPr>
        <w:t>2019</w:t>
      </w:r>
      <w:r w:rsidRPr="00D84CDC">
        <w:rPr>
          <w:sz w:val="16"/>
          <w:szCs w:val="16"/>
        </w:rPr>
        <w:t xml:space="preserve"> às 09:00 horas. Esta licitação encontra-se publicada no site </w:t>
      </w:r>
      <w:hyperlink r:id="rId4" w:history="1">
        <w:r w:rsidRPr="00D84CDC">
          <w:rPr>
            <w:rStyle w:val="Hyperlink"/>
            <w:sz w:val="16"/>
            <w:szCs w:val="16"/>
          </w:rPr>
          <w:t>www.pescariabrava.sc.gov.br</w:t>
        </w:r>
      </w:hyperlink>
      <w:r w:rsidRPr="00D84CDC">
        <w:rPr>
          <w:sz w:val="16"/>
          <w:szCs w:val="16"/>
        </w:rPr>
        <w:t xml:space="preserve">. Informações poderão ser obtidas através do Telefone: (048) 3646-2013 no Setor de Licitações, E-mail: </w:t>
      </w:r>
      <w:hyperlink r:id="rId5" w:history="1">
        <w:r w:rsidRPr="00D84CDC">
          <w:rPr>
            <w:rStyle w:val="Hyperlink"/>
            <w:sz w:val="16"/>
            <w:szCs w:val="16"/>
          </w:rPr>
          <w:t>licitacao@pescariabrava.sc.gov.br</w:t>
        </w:r>
      </w:hyperlink>
      <w:r w:rsidRPr="00D84CDC">
        <w:rPr>
          <w:sz w:val="16"/>
          <w:szCs w:val="16"/>
        </w:rPr>
        <w:t xml:space="preserve"> Endereço: Prefeitura Municipal de Pescaria Brava, Rod. SC 437, Km 8, s/n – Centro, Pescaria Brava/SC.</w:t>
      </w:r>
    </w:p>
    <w:p w:rsidR="00DA341C" w:rsidRPr="00D84CDC" w:rsidRDefault="00DA341C" w:rsidP="00DA341C">
      <w:pPr>
        <w:ind w:right="3968"/>
        <w:jc w:val="both"/>
        <w:rPr>
          <w:sz w:val="16"/>
          <w:szCs w:val="16"/>
        </w:rPr>
      </w:pPr>
      <w:r w:rsidRPr="00D84CDC">
        <w:rPr>
          <w:sz w:val="16"/>
          <w:szCs w:val="16"/>
        </w:rPr>
        <w:t xml:space="preserve">Pescaria Brava, </w:t>
      </w:r>
      <w:r w:rsidR="00E06F43">
        <w:rPr>
          <w:sz w:val="16"/>
          <w:szCs w:val="16"/>
        </w:rPr>
        <w:t>03</w:t>
      </w:r>
      <w:r w:rsidRPr="00D84CDC">
        <w:rPr>
          <w:sz w:val="16"/>
          <w:szCs w:val="16"/>
        </w:rPr>
        <w:t xml:space="preserve"> de </w:t>
      </w:r>
      <w:r w:rsidR="00E06F43">
        <w:rPr>
          <w:sz w:val="16"/>
          <w:szCs w:val="16"/>
        </w:rPr>
        <w:t>JULHO</w:t>
      </w:r>
      <w:r w:rsidRPr="00D84CDC">
        <w:rPr>
          <w:sz w:val="16"/>
          <w:szCs w:val="16"/>
        </w:rPr>
        <w:t xml:space="preserve"> de </w:t>
      </w:r>
      <w:r w:rsidR="00E06F43">
        <w:rPr>
          <w:sz w:val="16"/>
          <w:szCs w:val="16"/>
        </w:rPr>
        <w:t>2019</w:t>
      </w:r>
      <w:r w:rsidRPr="00D84CDC">
        <w:rPr>
          <w:sz w:val="16"/>
          <w:szCs w:val="16"/>
        </w:rPr>
        <w:t>.</w:t>
      </w:r>
    </w:p>
    <w:p w:rsidR="00DA341C" w:rsidRPr="00D84CDC" w:rsidRDefault="00DA341C" w:rsidP="00DA341C">
      <w:pPr>
        <w:ind w:right="3968"/>
        <w:jc w:val="both"/>
        <w:rPr>
          <w:sz w:val="16"/>
          <w:szCs w:val="16"/>
        </w:rPr>
      </w:pPr>
    </w:p>
    <w:p w:rsidR="00DA341C" w:rsidRPr="00D84CDC" w:rsidRDefault="00DA341C" w:rsidP="00DA341C">
      <w:pPr>
        <w:ind w:right="3968"/>
        <w:jc w:val="center"/>
        <w:rPr>
          <w:caps/>
          <w:sz w:val="16"/>
          <w:szCs w:val="16"/>
        </w:rPr>
      </w:pPr>
      <w:r w:rsidRPr="00D84CDC">
        <w:rPr>
          <w:caps/>
          <w:spacing w:val="-5"/>
          <w:sz w:val="16"/>
          <w:szCs w:val="16"/>
          <w:shd w:val="clear" w:color="auto" w:fill="FFFFFF"/>
        </w:rPr>
        <w:t>Deyvisonn da Silva de Souza</w:t>
      </w:r>
    </w:p>
    <w:p w:rsidR="00DA341C" w:rsidRPr="00D84CDC" w:rsidRDefault="00DA341C" w:rsidP="00DA341C">
      <w:pPr>
        <w:ind w:right="3968"/>
        <w:jc w:val="center"/>
        <w:rPr>
          <w:sz w:val="16"/>
          <w:szCs w:val="16"/>
        </w:rPr>
      </w:pPr>
      <w:r w:rsidRPr="00D84CDC">
        <w:rPr>
          <w:sz w:val="16"/>
          <w:szCs w:val="16"/>
        </w:rPr>
        <w:t>PREFEITO MUNICIPAL.</w:t>
      </w:r>
    </w:p>
    <w:p w:rsidR="00DA341C" w:rsidRPr="00D84CDC" w:rsidRDefault="00DA341C" w:rsidP="00DA341C">
      <w:pPr>
        <w:rPr>
          <w:sz w:val="16"/>
          <w:szCs w:val="16"/>
        </w:rPr>
      </w:pPr>
    </w:p>
    <w:p w:rsidR="00DA341C" w:rsidRPr="00D84CDC" w:rsidRDefault="00DA341C" w:rsidP="00DA341C">
      <w:pPr>
        <w:rPr>
          <w:sz w:val="16"/>
          <w:szCs w:val="16"/>
        </w:rPr>
      </w:pPr>
    </w:p>
    <w:p w:rsidR="00DA341C" w:rsidRPr="00D84CDC" w:rsidRDefault="00DA341C" w:rsidP="00DA341C">
      <w:pPr>
        <w:rPr>
          <w:sz w:val="16"/>
          <w:szCs w:val="16"/>
        </w:rPr>
      </w:pPr>
    </w:p>
    <w:p w:rsidR="00DA341C" w:rsidRPr="00D84CDC" w:rsidRDefault="00DA341C" w:rsidP="00DA341C">
      <w:pPr>
        <w:rPr>
          <w:sz w:val="16"/>
          <w:szCs w:val="16"/>
        </w:rPr>
      </w:pPr>
    </w:p>
    <w:p w:rsidR="00DA341C" w:rsidRDefault="00DA341C" w:rsidP="00DA341C"/>
    <w:p w:rsidR="00254B8A" w:rsidRDefault="00254B8A">
      <w:bookmarkStart w:id="0" w:name="_GoBack"/>
      <w:bookmarkEnd w:id="0"/>
    </w:p>
    <w:sectPr w:rsidR="00254B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1C"/>
    <w:rsid w:val="001D685D"/>
    <w:rsid w:val="00254B8A"/>
    <w:rsid w:val="00277556"/>
    <w:rsid w:val="00287BEF"/>
    <w:rsid w:val="002E7B07"/>
    <w:rsid w:val="004C319D"/>
    <w:rsid w:val="00954E2C"/>
    <w:rsid w:val="00D64842"/>
    <w:rsid w:val="00DA341C"/>
    <w:rsid w:val="00E06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30D8"/>
  <w15:chartTrackingRefBased/>
  <w15:docId w15:val="{158B4F5C-5741-4D15-AAEB-5C6171C6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A3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citacao@pescariabrava.sc.gov.br" TargetMode="External"/><Relationship Id="rId4" Type="http://schemas.openxmlformats.org/officeDocument/2006/relationships/hyperlink" Target="http://www.pescariabrav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180</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paulo sergio medeiros</cp:lastModifiedBy>
  <cp:revision>14</cp:revision>
  <cp:lastPrinted>2019-07-03T11:22:00Z</cp:lastPrinted>
  <dcterms:created xsi:type="dcterms:W3CDTF">2019-07-03T11:18:00Z</dcterms:created>
  <dcterms:modified xsi:type="dcterms:W3CDTF">2019-07-03T12:42:00Z</dcterms:modified>
</cp:coreProperties>
</file>