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95" w:rsidRDefault="00462595" w:rsidP="00462595">
      <w:pPr>
        <w:rPr>
          <w:sz w:val="20"/>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 por </w:t>
      </w:r>
      <w:r w:rsidR="00681013">
        <w:rPr>
          <w:szCs w:val="24"/>
        </w:rPr>
        <w:t>L</w:t>
      </w:r>
      <w:r>
        <w:rPr>
          <w:szCs w:val="24"/>
        </w:rPr>
        <w:t>ote</w:t>
      </w:r>
      <w:r w:rsidRPr="009330C6">
        <w:rPr>
          <w:szCs w:val="24"/>
        </w:rPr>
        <w:t xml:space="preserve"> </w:t>
      </w:r>
      <w:r>
        <w:rPr>
          <w:szCs w:val="24"/>
        </w:rPr>
        <w:t>para</w:t>
      </w:r>
      <w:r w:rsidRPr="009330C6">
        <w:rPr>
          <w:szCs w:val="24"/>
        </w:rPr>
        <w:t xml:space="preserve"> Registro de Preço para fornecimento</w:t>
      </w:r>
      <w:r>
        <w:rPr>
          <w:szCs w:val="24"/>
        </w:rPr>
        <w:t xml:space="preserve"> de materiais médico-hospitalares e de usos comum,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14:anchorId="33675A45" wp14:editId="1EFED5CC">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7"/>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EDITAL DE PREGÃO PRESENCIAL - REGISTRO DE PREÇO N.º 01/</w:t>
      </w:r>
      <w:r w:rsidR="00D75928" w:rsidRPr="003341BE">
        <w:rPr>
          <w:b/>
          <w:szCs w:val="24"/>
        </w:rPr>
        <w:t>2019</w:t>
      </w:r>
      <w:r w:rsidRPr="003341BE">
        <w:rPr>
          <w:b/>
          <w:szCs w:val="24"/>
        </w:rPr>
        <w:t>/FMS.</w:t>
      </w:r>
    </w:p>
    <w:p w:rsidR="00462595" w:rsidRPr="003341BE" w:rsidRDefault="00462595" w:rsidP="00462595">
      <w:pPr>
        <w:rPr>
          <w:b/>
          <w:szCs w:val="24"/>
        </w:rPr>
      </w:pPr>
      <w:r w:rsidRPr="003341BE">
        <w:rPr>
          <w:b/>
          <w:szCs w:val="24"/>
        </w:rPr>
        <w:t xml:space="preserve">PROCESSO DE COMPRA N.º </w:t>
      </w:r>
      <w:r w:rsidR="003341BE" w:rsidRPr="003341BE">
        <w:rPr>
          <w:b/>
          <w:szCs w:val="24"/>
        </w:rPr>
        <w:t>01</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PROCESSO ADMINISTRATIVO N.º </w:t>
      </w:r>
      <w:r w:rsidR="003341BE" w:rsidRPr="003341BE">
        <w:rPr>
          <w:b/>
          <w:szCs w:val="24"/>
        </w:rPr>
        <w:t>06</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3341BE" w:rsidRPr="003341BE">
        <w:rPr>
          <w:b/>
          <w:szCs w:val="24"/>
        </w:rPr>
        <w:t>30</w:t>
      </w:r>
      <w:r w:rsidRPr="003341BE">
        <w:rPr>
          <w:b/>
          <w:szCs w:val="24"/>
        </w:rPr>
        <w:t>/0</w:t>
      </w:r>
      <w:r w:rsidR="00D75928" w:rsidRPr="003341BE">
        <w:rPr>
          <w:b/>
          <w:szCs w:val="24"/>
        </w:rPr>
        <w:t>7</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7F2D47">
        <w:rPr>
          <w:b/>
          <w:szCs w:val="24"/>
        </w:rPr>
        <w:t>LOTE</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r w:rsidR="007F2D47">
        <w:rPr>
          <w:szCs w:val="24"/>
        </w:rPr>
        <w:t>lote</w:t>
      </w:r>
      <w:r w:rsidRPr="009330C6">
        <w:rPr>
          <w:szCs w:val="24"/>
        </w:rPr>
        <w:t xml:space="preserve"> com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1 - O pregoeiro agirá na forma estabelecida na legislação pertinente e é a autoridade máxima no certame podendo, inclusive, suspender o evento se julgar conveniente, </w:t>
      </w:r>
      <w:r w:rsidRPr="009330C6">
        <w:rPr>
          <w:szCs w:val="24"/>
        </w:rPr>
        <w:lastRenderedPageBreak/>
        <w:t>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462595" w:rsidP="00462595">
      <w:pPr>
        <w:jc w:val="both"/>
        <w:rPr>
          <w:szCs w:val="24"/>
        </w:rPr>
      </w:pPr>
      <w:r w:rsidRPr="009330C6">
        <w:rPr>
          <w:szCs w:val="24"/>
        </w:rPr>
        <w:t>d) Incumbirá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462595" w:rsidP="00462595">
      <w:pPr>
        <w:jc w:val="both"/>
        <w:rPr>
          <w:szCs w:val="24"/>
        </w:rPr>
      </w:pPr>
      <w:r w:rsidRPr="009330C6">
        <w:rPr>
          <w:szCs w:val="24"/>
        </w:rPr>
        <w:lastRenderedPageBreak/>
        <w:t>f) Os documentos e certidões deverão ser verdadeiros e passíveis de verificação quanto a sua autenticidade, bem como quanto a sua regularidade, sujeitando-se o licitante as sanções previstas na legislação pertinente;</w:t>
      </w:r>
    </w:p>
    <w:p w:rsidR="00462595" w:rsidRPr="009330C6" w:rsidRDefault="00462595" w:rsidP="00462595">
      <w:pPr>
        <w:jc w:val="both"/>
        <w:rPr>
          <w:szCs w:val="24"/>
        </w:rPr>
      </w:pPr>
      <w:r w:rsidRPr="009330C6">
        <w:rPr>
          <w:szCs w:val="24"/>
        </w:rPr>
        <w:t>g) Apresentar documentos em cópia autentica, a qual poderá ser feita através de tabelionato ou por servidor p</w:t>
      </w:r>
      <w:r w:rsidR="007F2D47">
        <w:rPr>
          <w:szCs w:val="24"/>
        </w:rPr>
        <w:t>ú</w:t>
      </w:r>
      <w:r w:rsidRPr="009330C6">
        <w:rPr>
          <w:szCs w:val="24"/>
        </w:rPr>
        <w:t xml:space="preserve">blico da Prefeitura Municipal de </w:t>
      </w:r>
      <w:r>
        <w:rPr>
          <w:szCs w:val="24"/>
        </w:rPr>
        <w:t>Pescaria Brava</w:t>
      </w:r>
      <w:r w:rsidRPr="009330C6">
        <w:rPr>
          <w:szCs w:val="24"/>
        </w:rPr>
        <w:t>;</w:t>
      </w:r>
    </w:p>
    <w:p w:rsidR="00462595" w:rsidRPr="009330C6" w:rsidRDefault="00462595" w:rsidP="00462595">
      <w:pPr>
        <w:jc w:val="both"/>
        <w:rPr>
          <w:szCs w:val="24"/>
        </w:rPr>
      </w:pPr>
      <w:r w:rsidRPr="009330C6">
        <w:rPr>
          <w:szCs w:val="24"/>
        </w:rPr>
        <w:t>h) Colaborar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 O presente Edital tem por objetivo a Contratação através de Pregão Presencial com Menor Preço por</w:t>
      </w:r>
      <w:r w:rsidR="007F2D47">
        <w:rPr>
          <w:szCs w:val="24"/>
        </w:rPr>
        <w:t xml:space="preserve"> lote</w:t>
      </w:r>
      <w:r w:rsidRPr="009330C6">
        <w:rPr>
          <w:szCs w:val="24"/>
        </w:rPr>
        <w:t xml:space="preserve"> com Registro de Preço para fornecimento de</w:t>
      </w:r>
      <w:r w:rsidR="007F2D47">
        <w:rPr>
          <w:szCs w:val="24"/>
        </w:rPr>
        <w:t xml:space="preserve"> </w:t>
      </w:r>
      <w:r>
        <w:rPr>
          <w:szCs w:val="24"/>
        </w:rPr>
        <w:t xml:space="preserve">materiais médico-hospitalares </w:t>
      </w:r>
      <w:r w:rsidRPr="009330C6">
        <w:rPr>
          <w:szCs w:val="24"/>
        </w:rPr>
        <w:t xml:space="preserve">, para </w:t>
      </w:r>
      <w:r w:rsidR="007F2D47">
        <w:rPr>
          <w:szCs w:val="24"/>
        </w:rPr>
        <w:t>a</w:t>
      </w:r>
      <w:r w:rsidRPr="009330C6">
        <w:rPr>
          <w:szCs w:val="24"/>
        </w:rPr>
        <w:t>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8"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Os envelopes contendo as propostas de preços e habilitações serão recebidos pelo Pregoeiro, no Setor de Licitações, na Prefeitura Municipal de </w:t>
      </w:r>
      <w:r>
        <w:rPr>
          <w:szCs w:val="24"/>
        </w:rPr>
        <w:t>PESCARIA BRAVA</w:t>
      </w:r>
      <w:r w:rsidRPr="009330C6">
        <w:rPr>
          <w:szCs w:val="24"/>
        </w:rPr>
        <w:t xml:space="preserve"> - situado na R</w:t>
      </w:r>
      <w:r>
        <w:rPr>
          <w:szCs w:val="24"/>
        </w:rPr>
        <w:t>od. SC 437, Km 8, s/nº - Centro – Pescaria Brava/</w:t>
      </w:r>
      <w:r w:rsidRPr="009330C6">
        <w:rPr>
          <w:szCs w:val="24"/>
        </w:rPr>
        <w:t xml:space="preserve">SC, até </w:t>
      </w:r>
      <w:r w:rsidRPr="008F0C3C">
        <w:rPr>
          <w:szCs w:val="24"/>
        </w:rPr>
        <w:t>às 0</w:t>
      </w:r>
      <w:r>
        <w:rPr>
          <w:szCs w:val="24"/>
        </w:rPr>
        <w:t>9</w:t>
      </w:r>
      <w:r w:rsidRPr="008F0C3C">
        <w:rPr>
          <w:szCs w:val="24"/>
        </w:rPr>
        <w:t xml:space="preserve">:00 horas do </w:t>
      </w:r>
      <w:r w:rsidRPr="007154E8">
        <w:rPr>
          <w:szCs w:val="24"/>
        </w:rPr>
        <w:t>dia 0</w:t>
      </w:r>
      <w:r w:rsidR="00CF30BC">
        <w:rPr>
          <w:szCs w:val="24"/>
        </w:rPr>
        <w:t>9</w:t>
      </w:r>
      <w:r w:rsidRPr="007154E8">
        <w:rPr>
          <w:szCs w:val="24"/>
        </w:rPr>
        <w:t>/0</w:t>
      </w:r>
      <w:r w:rsidR="00CF30BC">
        <w:rPr>
          <w:szCs w:val="24"/>
        </w:rPr>
        <w:t>2</w:t>
      </w:r>
      <w:r w:rsidRPr="007154E8">
        <w:rPr>
          <w:szCs w:val="24"/>
        </w:rPr>
        <w:t>/201</w:t>
      </w:r>
      <w:r w:rsidR="00CF30BC">
        <w:rPr>
          <w:szCs w:val="24"/>
        </w:rPr>
        <w:t>8</w:t>
      </w:r>
      <w:r w:rsidRPr="007154E8">
        <w:rPr>
          <w:szCs w:val="24"/>
        </w:rPr>
        <w:t>.</w:t>
      </w:r>
      <w:r w:rsidRPr="0036589D">
        <w:rPr>
          <w:color w:val="FF0000"/>
          <w:szCs w:val="24"/>
        </w:rPr>
        <w:t xml:space="preserve"> </w:t>
      </w:r>
      <w:r w:rsidRPr="008F0C3C">
        <w:rPr>
          <w:szCs w:val="24"/>
        </w:rPr>
        <w:t>Nã</w:t>
      </w:r>
      <w:r w:rsidRPr="009330C6">
        <w:rPr>
          <w:szCs w:val="24"/>
        </w:rPr>
        <w:t>o haverá atendimento aos Sábados, Domingos e feriados.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b) Não serão aceitas</w:t>
      </w:r>
      <w:r w:rsidR="00CF30BC">
        <w:rPr>
          <w:szCs w:val="24"/>
        </w:rPr>
        <w:t>,</w:t>
      </w:r>
      <w:r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c) Ocorrendo decretação de feriado ou outro fato superveniente, de caráter público, que impeça a realização deste evento na data acima marcada, a licitação ficara automaticamente prorrogada para o primeiro dia útil </w:t>
      </w:r>
      <w:proofErr w:type="spellStart"/>
      <w:r w:rsidRPr="009330C6">
        <w:rPr>
          <w:szCs w:val="24"/>
        </w:rPr>
        <w:t>subseqüente</w:t>
      </w:r>
      <w:proofErr w:type="spellEnd"/>
      <w:r w:rsidRPr="009330C6">
        <w:rPr>
          <w:szCs w:val="24"/>
        </w:rPr>
        <w:t>,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342F17">
        <w:rPr>
          <w:b/>
          <w:szCs w:val="24"/>
        </w:rPr>
        <w:t>30</w:t>
      </w:r>
      <w:r>
        <w:rPr>
          <w:b/>
          <w:szCs w:val="24"/>
        </w:rPr>
        <w:t>/</w:t>
      </w:r>
      <w:r w:rsidR="00C67896">
        <w:rPr>
          <w:b/>
          <w:szCs w:val="24"/>
        </w:rPr>
        <w:t>07</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5.9 </w:t>
      </w:r>
      <w:r w:rsidR="00342F17" w:rsidRPr="009330C6">
        <w:rPr>
          <w:szCs w:val="24"/>
        </w:rPr>
        <w:t>- De</w:t>
      </w:r>
      <w:r w:rsidRPr="009330C6">
        <w:rPr>
          <w:szCs w:val="24"/>
        </w:rPr>
        <w:t xml:space="preserve"> acordo com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(s) documento(s) deverá(</w:t>
      </w:r>
      <w:proofErr w:type="spellStart"/>
      <w:r w:rsidRPr="009330C6">
        <w:rPr>
          <w:szCs w:val="24"/>
        </w:rPr>
        <w:t>ão</w:t>
      </w:r>
      <w:proofErr w:type="spellEnd"/>
      <w:r w:rsidRPr="009330C6">
        <w:rPr>
          <w:szCs w:val="24"/>
        </w:rPr>
        <w:t>)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6.2.1. A licitante que não se fizer representar na sessão pública do pregão, deverá entregar o documento solicitado no subitem 6.1. fora dos envelopes ou em um 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ENVELOPE N.º 1 (PROPOSTA DE PREÇOS)</w:t>
      </w:r>
    </w:p>
    <w:p w:rsidR="00462595" w:rsidRPr="002F5E07" w:rsidRDefault="00462595" w:rsidP="00462595">
      <w:pPr>
        <w:jc w:val="both"/>
        <w:rPr>
          <w:b/>
          <w:szCs w:val="24"/>
        </w:rPr>
      </w:pPr>
      <w:r w:rsidRPr="002F5E07">
        <w:rPr>
          <w:b/>
          <w:szCs w:val="24"/>
        </w:rPr>
        <w:t xml:space="preserve">FUNDO MUNICIPAL DE SAÚDE DE </w:t>
      </w:r>
      <w:r>
        <w:rPr>
          <w:b/>
          <w:szCs w:val="24"/>
        </w:rPr>
        <w:t>PESCARIA BRAVA</w:t>
      </w:r>
    </w:p>
    <w:p w:rsidR="00462595" w:rsidRPr="00042285" w:rsidRDefault="00462595" w:rsidP="00462595">
      <w:pPr>
        <w:jc w:val="both"/>
        <w:rPr>
          <w:b/>
          <w:szCs w:val="24"/>
        </w:rPr>
      </w:pPr>
      <w:r w:rsidRPr="00042285">
        <w:rPr>
          <w:b/>
          <w:szCs w:val="24"/>
        </w:rPr>
        <w:t xml:space="preserve">PREGÃO PRESENCIAL Nº. </w:t>
      </w:r>
      <w:r>
        <w:rPr>
          <w:b/>
          <w:szCs w:val="24"/>
        </w:rPr>
        <w:t>0</w:t>
      </w:r>
      <w:r w:rsidR="003C78D2">
        <w:rPr>
          <w:b/>
          <w:szCs w:val="24"/>
        </w:rPr>
        <w:t>1</w:t>
      </w:r>
      <w:r w:rsidRPr="00042285">
        <w:rPr>
          <w:b/>
          <w:szCs w:val="24"/>
        </w:rPr>
        <w:t>/FMS/201</w:t>
      </w:r>
      <w:r w:rsidR="00DF19FA">
        <w:rPr>
          <w:b/>
          <w:szCs w:val="24"/>
        </w:rPr>
        <w:t>9</w:t>
      </w:r>
      <w:r w:rsidRPr="00042285">
        <w:rPr>
          <w:b/>
          <w:szCs w:val="24"/>
        </w:rPr>
        <w:t>.</w:t>
      </w:r>
    </w:p>
    <w:p w:rsidR="00462595" w:rsidRPr="00042285" w:rsidRDefault="00462595" w:rsidP="00462595">
      <w:pPr>
        <w:jc w:val="both"/>
        <w:rPr>
          <w:b/>
          <w:szCs w:val="24"/>
        </w:rPr>
      </w:pPr>
      <w:r w:rsidRPr="00042285">
        <w:rPr>
          <w:b/>
          <w:szCs w:val="24"/>
        </w:rPr>
        <w:t>LICITANTE:</w:t>
      </w:r>
    </w:p>
    <w:p w:rsidR="00462595" w:rsidRPr="00042285" w:rsidRDefault="00462595" w:rsidP="00462595">
      <w:pPr>
        <w:jc w:val="both"/>
        <w:rPr>
          <w:b/>
          <w:szCs w:val="24"/>
        </w:rPr>
      </w:pPr>
      <w:r w:rsidRPr="00042285">
        <w:rPr>
          <w:b/>
          <w:szCs w:val="24"/>
        </w:rPr>
        <w:t xml:space="preserve">CNPJ: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042285" w:rsidRDefault="00462595" w:rsidP="00462595">
      <w:pPr>
        <w:jc w:val="both"/>
        <w:rPr>
          <w:b/>
          <w:szCs w:val="24"/>
        </w:rPr>
      </w:pPr>
      <w:r w:rsidRPr="00042285">
        <w:rPr>
          <w:b/>
          <w:szCs w:val="24"/>
        </w:rPr>
        <w:t>ENVELOPE N.º 2 (DOCUMENTOS DE HABILITAÇÃO)</w:t>
      </w:r>
    </w:p>
    <w:p w:rsidR="00462595" w:rsidRPr="00042285" w:rsidRDefault="00462595" w:rsidP="00462595">
      <w:pPr>
        <w:jc w:val="both"/>
        <w:rPr>
          <w:b/>
          <w:szCs w:val="24"/>
        </w:rPr>
      </w:pPr>
      <w:r w:rsidRPr="00042285">
        <w:rPr>
          <w:b/>
          <w:szCs w:val="24"/>
        </w:rPr>
        <w:t>FUNDO MUNICIPAL DE SAÚDE DE</w:t>
      </w:r>
      <w:r>
        <w:rPr>
          <w:b/>
          <w:szCs w:val="24"/>
        </w:rPr>
        <w:t xml:space="preserve"> PESCARIA BRAVA</w:t>
      </w:r>
    </w:p>
    <w:p w:rsidR="00462595" w:rsidRPr="00042285" w:rsidRDefault="00462595" w:rsidP="00462595">
      <w:pPr>
        <w:jc w:val="both"/>
        <w:rPr>
          <w:b/>
          <w:szCs w:val="24"/>
        </w:rPr>
      </w:pPr>
      <w:r w:rsidRPr="00042285">
        <w:rPr>
          <w:b/>
          <w:szCs w:val="24"/>
        </w:rPr>
        <w:t xml:space="preserve">PREGÃO PRESENCIAL N.º </w:t>
      </w:r>
      <w:r>
        <w:rPr>
          <w:b/>
          <w:szCs w:val="24"/>
        </w:rPr>
        <w:t>0</w:t>
      </w:r>
      <w:r w:rsidR="003C78D2">
        <w:rPr>
          <w:b/>
          <w:szCs w:val="24"/>
        </w:rPr>
        <w:t>1</w:t>
      </w:r>
      <w:r w:rsidRPr="00042285">
        <w:rPr>
          <w:b/>
          <w:szCs w:val="24"/>
        </w:rPr>
        <w:t>/FMS/201</w:t>
      </w:r>
      <w:r w:rsidR="00DF19FA">
        <w:rPr>
          <w:b/>
          <w:szCs w:val="24"/>
        </w:rPr>
        <w:t>9</w:t>
      </w:r>
      <w:r w:rsidRPr="00042285">
        <w:rPr>
          <w:b/>
          <w:szCs w:val="24"/>
        </w:rPr>
        <w:t>.</w:t>
      </w:r>
    </w:p>
    <w:p w:rsidR="00462595" w:rsidRPr="002F5E07" w:rsidRDefault="00462595" w:rsidP="00462595">
      <w:pPr>
        <w:jc w:val="both"/>
        <w:rPr>
          <w:b/>
          <w:szCs w:val="24"/>
        </w:rPr>
      </w:pPr>
      <w:r w:rsidRPr="00042285">
        <w:rPr>
          <w:b/>
          <w:szCs w:val="24"/>
        </w:rPr>
        <w:t>LICITANTE:</w:t>
      </w:r>
    </w:p>
    <w:p w:rsidR="00462595" w:rsidRPr="002F5E07" w:rsidRDefault="00462595" w:rsidP="00462595">
      <w:pPr>
        <w:jc w:val="both"/>
        <w:rPr>
          <w:b/>
          <w:szCs w:val="24"/>
        </w:rPr>
      </w:pPr>
      <w:r w:rsidRPr="002F5E07">
        <w:rPr>
          <w:b/>
          <w:szCs w:val="24"/>
        </w:rPr>
        <w:t xml:space="preserve">CNPJ: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8.1.2. os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8.1.3. constar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8.1.4. indicar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r w:rsidRPr="0039506E">
        <w:rPr>
          <w:b/>
          <w:szCs w:val="24"/>
        </w:rPr>
        <w:t>AutoCotação</w:t>
      </w:r>
      <w:proofErr w:type="spellEnd"/>
      <w:r w:rsidRPr="0039506E">
        <w:rPr>
          <w:b/>
          <w:szCs w:val="24"/>
        </w:rPr>
        <w:t xml:space="preserve">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indicar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8.1.7. conter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a) Certificado de regularidade do Pr</w:t>
      </w:r>
      <w:r>
        <w:rPr>
          <w:szCs w:val="24"/>
        </w:rPr>
        <w:t>ofissional Competente.</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lastRenderedPageBreak/>
        <w:t>c) Licença para o funcionamento, expedida pela Vigilância Sanitária do Estado ou do Município onde estiver instalado;</w:t>
      </w:r>
    </w:p>
    <w:p w:rsidR="00462595" w:rsidRDefault="00462595" w:rsidP="00462595">
      <w:pPr>
        <w:jc w:val="both"/>
        <w:rPr>
          <w:szCs w:val="24"/>
        </w:rPr>
      </w:pPr>
    </w:p>
    <w:p w:rsidR="00462595" w:rsidRDefault="00462595" w:rsidP="00462595">
      <w:pPr>
        <w:jc w:val="both"/>
        <w:rPr>
          <w:szCs w:val="24"/>
        </w:rPr>
      </w:pPr>
      <w:r>
        <w:rPr>
          <w:szCs w:val="24"/>
        </w:rPr>
        <w:t>d) Autorização de Funcionamento da empresa junto a ANVISA, COMPATIVEL COM O OBJETO LICITADO.</w:t>
      </w:r>
    </w:p>
    <w:p w:rsidR="00462595" w:rsidRDefault="00462595" w:rsidP="00462595">
      <w:pPr>
        <w:jc w:val="both"/>
        <w:rPr>
          <w:szCs w:val="24"/>
        </w:rPr>
      </w:pPr>
    </w:p>
    <w:p w:rsidR="00462595" w:rsidRPr="009330C6" w:rsidRDefault="00462595" w:rsidP="00462595">
      <w:pPr>
        <w:jc w:val="both"/>
        <w:rPr>
          <w:szCs w:val="24"/>
        </w:rPr>
      </w:pPr>
      <w:r w:rsidRPr="009330C6">
        <w:rPr>
          <w:szCs w:val="24"/>
        </w:rPr>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A656ED">
        <w:rPr>
          <w:szCs w:val="24"/>
        </w:rPr>
        <w:t>LOTE</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proofErr w:type="gramStart"/>
      <w:r w:rsidRPr="009330C6">
        <w:rPr>
          <w:szCs w:val="24"/>
        </w:rPr>
        <w:t>a</w:t>
      </w:r>
      <w:proofErr w:type="gramEnd"/>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proofErr w:type="gramStart"/>
      <w:r w:rsidRPr="009330C6">
        <w:rPr>
          <w:szCs w:val="24"/>
        </w:rPr>
        <w:t>a</w:t>
      </w:r>
      <w:proofErr w:type="gramEnd"/>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11.2.7.1 - O Pregoeiro poderá no momento da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(s) da(s) licitante(s) ainda presente(s) à sessão.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11.3.7. No julgamento das propostas, será considerada vencedora a de MENOR PREÇO POR </w:t>
      </w:r>
      <w:r w:rsidR="00A147E8">
        <w:rPr>
          <w:szCs w:val="24"/>
        </w:rPr>
        <w:t>LOTE</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w:t>
      </w:r>
      <w:r w:rsidRPr="009330C6">
        <w:rPr>
          <w:szCs w:val="24"/>
        </w:rPr>
        <w:lastRenderedPageBreak/>
        <w:t xml:space="preserve">contratação; na hipótese de existência de recursos, os autos serão encaminhados a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462595" w:rsidP="00462595">
      <w:pPr>
        <w:jc w:val="both"/>
        <w:rPr>
          <w:szCs w:val="24"/>
        </w:rPr>
      </w:pPr>
      <w:r w:rsidRPr="009330C6">
        <w:rPr>
          <w:szCs w:val="24"/>
        </w:rPr>
        <w:t>16.3 Na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462595" w:rsidP="00462595">
      <w:pPr>
        <w:jc w:val="both"/>
        <w:rPr>
          <w:szCs w:val="24"/>
        </w:rPr>
      </w:pPr>
      <w:r w:rsidRPr="009330C6">
        <w:rPr>
          <w:szCs w:val="24"/>
        </w:rPr>
        <w:lastRenderedPageBreak/>
        <w:t>16.5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462595" w:rsidP="00462595">
      <w:pPr>
        <w:jc w:val="both"/>
        <w:rPr>
          <w:szCs w:val="24"/>
        </w:rPr>
      </w:pPr>
      <w:r w:rsidRPr="009330C6">
        <w:rPr>
          <w:szCs w:val="24"/>
        </w:rPr>
        <w:t>17.1 As despesas decorrentes do objeto da presente licitação correrão por conta dos recursos do Orçamento vigente no ano de 201</w:t>
      </w:r>
      <w:r w:rsidR="00DF19FA">
        <w:rPr>
          <w:szCs w:val="24"/>
        </w:rPr>
        <w:t>9</w:t>
      </w:r>
      <w:r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w:t>
      </w:r>
      <w:proofErr w:type="spellStart"/>
      <w:r w:rsidRPr="009330C6">
        <w:rPr>
          <w:szCs w:val="24"/>
        </w:rPr>
        <w:t>para-fiscais</w:t>
      </w:r>
      <w:proofErr w:type="spellEnd"/>
      <w:r w:rsidRPr="009330C6">
        <w:rPr>
          <w:szCs w:val="24"/>
        </w:rPr>
        <w:t xml:space="preserve">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lastRenderedPageBreak/>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9" w:history="1">
        <w:r w:rsidR="0056284E" w:rsidRPr="00B37857">
          <w:rPr>
            <w:rStyle w:val="Hyperlink"/>
            <w:szCs w:val="24"/>
          </w:rPr>
          <w:t>licitacao@pescariabrava.sc.gov.br</w:t>
        </w:r>
      </w:hyperlink>
      <w:r w:rsidR="0056284E">
        <w:rPr>
          <w:szCs w:val="24"/>
        </w:rPr>
        <w:t xml:space="preserve"> </w:t>
      </w:r>
      <w:r w:rsidRPr="009330C6">
        <w:rPr>
          <w:szCs w:val="24"/>
        </w:rPr>
        <w:t xml:space="preserve">. </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0"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DF19FA">
        <w:rPr>
          <w:szCs w:val="24"/>
        </w:rPr>
        <w:t>17</w:t>
      </w:r>
      <w:r>
        <w:rPr>
          <w:szCs w:val="24"/>
        </w:rPr>
        <w:t xml:space="preserve"> </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462595" w:rsidP="00462595">
      <w:pPr>
        <w:rPr>
          <w:b/>
          <w:szCs w:val="24"/>
        </w:rPr>
      </w:pPr>
      <w:r w:rsidRPr="009E351A">
        <w:rPr>
          <w:b/>
          <w:szCs w:val="24"/>
        </w:rPr>
        <w:t xml:space="preserve">REGISTRO DE PREÇO N.º </w:t>
      </w:r>
      <w:r>
        <w:rPr>
          <w:b/>
          <w:szCs w:val="24"/>
        </w:rPr>
        <w:t>0</w:t>
      </w:r>
      <w:r w:rsidR="008F65A7">
        <w:rPr>
          <w:b/>
          <w:szCs w:val="24"/>
        </w:rPr>
        <w:t>1</w:t>
      </w:r>
      <w:r w:rsidRPr="009E351A">
        <w:rPr>
          <w:b/>
          <w:szCs w:val="24"/>
        </w:rPr>
        <w:t>/</w:t>
      </w:r>
      <w:r>
        <w:rPr>
          <w:b/>
          <w:szCs w:val="24"/>
        </w:rPr>
        <w:t>201</w:t>
      </w:r>
      <w:r w:rsidR="003341BE">
        <w:rPr>
          <w:b/>
          <w:szCs w:val="24"/>
        </w:rPr>
        <w:t>9</w:t>
      </w:r>
      <w:r>
        <w:rPr>
          <w:b/>
          <w:szCs w:val="24"/>
        </w:rPr>
        <w:t>/</w:t>
      </w:r>
      <w:r w:rsidRPr="009E351A">
        <w:rPr>
          <w:b/>
          <w:szCs w:val="24"/>
        </w:rPr>
        <w:t>FMS.</w:t>
      </w:r>
    </w:p>
    <w:p w:rsidR="00462595" w:rsidRPr="009E351A" w:rsidRDefault="00462595" w:rsidP="00462595">
      <w:pPr>
        <w:rPr>
          <w:b/>
          <w:szCs w:val="24"/>
        </w:rPr>
      </w:pPr>
      <w:r w:rsidRPr="009E351A">
        <w:rPr>
          <w:b/>
          <w:szCs w:val="24"/>
        </w:rPr>
        <w:t xml:space="preserve">PROCESSO DE COMPRA N.º </w:t>
      </w:r>
      <w:r>
        <w:rPr>
          <w:b/>
          <w:szCs w:val="24"/>
        </w:rPr>
        <w:t>0</w:t>
      </w:r>
      <w:r w:rsidR="008F65A7">
        <w:rPr>
          <w:b/>
          <w:szCs w:val="24"/>
        </w:rPr>
        <w:t>1</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3341BE">
        <w:rPr>
          <w:b/>
          <w:szCs w:val="24"/>
        </w:rPr>
        <w:t>6</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8F65A7">
        <w:rPr>
          <w:szCs w:val="24"/>
        </w:rPr>
        <w:t>1</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DF19FA">
        <w:rPr>
          <w:szCs w:val="24"/>
        </w:rPr>
        <w:t>01</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8F65A7">
        <w:rPr>
          <w:szCs w:val="24"/>
        </w:rPr>
        <w:t>nº 01/201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Prazo de entrega do(s)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Durante a vigência da Ata de Registro de Preços, a(s)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462595" w:rsidRPr="009E351A" w:rsidRDefault="00462595" w:rsidP="00462595">
      <w:pPr>
        <w:rPr>
          <w:b/>
          <w:szCs w:val="24"/>
        </w:rPr>
      </w:pPr>
      <w:r w:rsidRPr="009E351A">
        <w:rPr>
          <w:b/>
          <w:szCs w:val="24"/>
        </w:rPr>
        <w:t xml:space="preserve">REGISTRO DE PREÇO N.º </w:t>
      </w:r>
      <w:r>
        <w:rPr>
          <w:b/>
          <w:szCs w:val="24"/>
        </w:rPr>
        <w:t>0</w:t>
      </w:r>
      <w:r w:rsidR="009D3748">
        <w:rPr>
          <w:b/>
          <w:szCs w:val="24"/>
        </w:rPr>
        <w:t>1</w:t>
      </w:r>
      <w:r w:rsidRPr="009E351A">
        <w:rPr>
          <w:b/>
          <w:szCs w:val="24"/>
        </w:rPr>
        <w:t>/201</w:t>
      </w:r>
      <w:r w:rsidR="003341BE">
        <w:rPr>
          <w:b/>
          <w:szCs w:val="24"/>
        </w:rPr>
        <w:t>9</w:t>
      </w:r>
      <w:r>
        <w:rPr>
          <w:b/>
          <w:szCs w:val="24"/>
        </w:rPr>
        <w:t>/FMS</w:t>
      </w:r>
      <w:r w:rsidRPr="009E351A">
        <w:rPr>
          <w:b/>
          <w:szCs w:val="24"/>
        </w:rPr>
        <w:t>.</w:t>
      </w:r>
    </w:p>
    <w:p w:rsidR="00462595" w:rsidRPr="009E351A" w:rsidRDefault="00462595" w:rsidP="00462595">
      <w:pPr>
        <w:rPr>
          <w:b/>
          <w:szCs w:val="24"/>
        </w:rPr>
      </w:pPr>
      <w:r w:rsidRPr="009E351A">
        <w:rPr>
          <w:b/>
          <w:szCs w:val="24"/>
        </w:rPr>
        <w:t xml:space="preserve">PROCESSO DE COMPRA N.º </w:t>
      </w:r>
      <w:r w:rsidR="009D3748">
        <w:rPr>
          <w:b/>
          <w:szCs w:val="24"/>
        </w:rPr>
        <w:t>01/201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3341BE">
        <w:rPr>
          <w:b/>
          <w:szCs w:val="24"/>
        </w:rPr>
        <w:t>6</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p w:rsidR="00AE5E5B" w:rsidRDefault="00AE5E5B" w:rsidP="00462595">
      <w:pPr>
        <w:rPr>
          <w:b/>
          <w:szCs w:val="24"/>
        </w:rPr>
      </w:pPr>
    </w:p>
    <w:tbl>
      <w:tblPr>
        <w:tblW w:w="9980" w:type="dxa"/>
        <w:tblCellMar>
          <w:left w:w="70" w:type="dxa"/>
          <w:right w:w="70" w:type="dxa"/>
        </w:tblCellMar>
        <w:tblLook w:val="04A0" w:firstRow="1" w:lastRow="0" w:firstColumn="1" w:lastColumn="0" w:noHBand="0" w:noVBand="1"/>
      </w:tblPr>
      <w:tblGrid>
        <w:gridCol w:w="599"/>
        <w:gridCol w:w="3150"/>
        <w:gridCol w:w="614"/>
        <w:gridCol w:w="1423"/>
        <w:gridCol w:w="1831"/>
        <w:gridCol w:w="2363"/>
      </w:tblGrid>
      <w:tr w:rsidR="00AE5E5B" w:rsidRPr="00AE5E5B" w:rsidTr="00AE5E5B">
        <w:trPr>
          <w:trHeight w:val="300"/>
        </w:trPr>
        <w:tc>
          <w:tcPr>
            <w:tcW w:w="99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PREFEITURA MUNICIPAL DE PESCARIA BRAVA</w:t>
            </w:r>
          </w:p>
        </w:tc>
      </w:tr>
      <w:tr w:rsidR="00AE5E5B" w:rsidRPr="00AE5E5B" w:rsidTr="00AE5E5B">
        <w:trPr>
          <w:trHeight w:val="300"/>
        </w:trPr>
        <w:tc>
          <w:tcPr>
            <w:tcW w:w="99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CONSOLIDAÇÃO DE ORÇAMENTOS - MATERIAIS DE ESCRITÓRIO</w:t>
            </w:r>
          </w:p>
        </w:tc>
      </w:tr>
      <w:tr w:rsidR="00AE5E5B" w:rsidRPr="00AE5E5B" w:rsidTr="00AE5E5B">
        <w:trPr>
          <w:trHeight w:val="300"/>
        </w:trPr>
        <w:tc>
          <w:tcPr>
            <w:tcW w:w="99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r>
      <w:tr w:rsidR="00AE5E5B" w:rsidRPr="00AE5E5B" w:rsidTr="00AE5E5B">
        <w:trPr>
          <w:trHeight w:val="300"/>
        </w:trPr>
        <w:tc>
          <w:tcPr>
            <w:tcW w:w="99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r>
      <w:tr w:rsidR="00AE5E5B" w:rsidRPr="00AE5E5B" w:rsidTr="00AE5E5B">
        <w:trPr>
          <w:trHeight w:val="52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ITEM</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DESCRIÇÃO DOS PRODUTOS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QUANTDADE</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PREÇO MÉDIO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TOTAL PREÇO MÉDIO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Abaixador de língua de madeira com 100 um</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PCT</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5,23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13.078,75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Água oxigenada 10 volumes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8,60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429,93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13x0,45 c/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252,65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20x0,55 c/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249,50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25x0,6 c/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295,33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25x0,7c/100un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245,50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25x0,8 c/100un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126,00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30x0,8 c/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66,30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40x12 c/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126,08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agulha com seringa 1 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685,33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Alcool</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etilico</w:t>
            </w:r>
            <w:proofErr w:type="spellEnd"/>
            <w:r w:rsidRPr="00AE5E5B">
              <w:rPr>
                <w:rFonts w:ascii="Calibri" w:eastAsia="Times New Roman" w:hAnsi="Calibri" w:cs="Calibri"/>
                <w:color w:val="000000"/>
                <w:lang w:eastAsia="pt-BR"/>
              </w:rPr>
              <w:t xml:space="preserve"> 70%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7,54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6.033,28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Alcool</w:t>
            </w:r>
            <w:proofErr w:type="spellEnd"/>
            <w:r w:rsidRPr="00AE5E5B">
              <w:rPr>
                <w:rFonts w:ascii="Calibri" w:eastAsia="Times New Roman" w:hAnsi="Calibri" w:cs="Calibri"/>
                <w:color w:val="000000"/>
                <w:lang w:eastAsia="pt-BR"/>
              </w:rPr>
              <w:t xml:space="preserve"> gel 70%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16,05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12.843,20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Alcool</w:t>
            </w:r>
            <w:proofErr w:type="spellEnd"/>
            <w:r w:rsidRPr="00AE5E5B">
              <w:rPr>
                <w:rFonts w:ascii="Calibri" w:eastAsia="Times New Roman" w:hAnsi="Calibri" w:cs="Calibri"/>
                <w:color w:val="000000"/>
                <w:lang w:eastAsia="pt-BR"/>
              </w:rPr>
              <w:t xml:space="preserve"> iodado 1%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21,36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640,80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Algodão </w:t>
            </w:r>
            <w:proofErr w:type="spellStart"/>
            <w:r w:rsidRPr="00AE5E5B">
              <w:rPr>
                <w:rFonts w:ascii="Calibri" w:eastAsia="Times New Roman" w:hAnsi="Calibri" w:cs="Calibri"/>
                <w:color w:val="000000"/>
                <w:lang w:eastAsia="pt-BR"/>
              </w:rPr>
              <w:t>hidrofilo</w:t>
            </w:r>
            <w:proofErr w:type="spellEnd"/>
            <w:r w:rsidRPr="00AE5E5B">
              <w:rPr>
                <w:rFonts w:ascii="Calibri" w:eastAsia="Times New Roman" w:hAnsi="Calibri" w:cs="Calibri"/>
                <w:color w:val="000000"/>
                <w:lang w:eastAsia="pt-BR"/>
              </w:rPr>
              <w:t xml:space="preserve"> 500grs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19,76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1.975,65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Almotolias plásticas transparentes 250ml bico reto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3,75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749,33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Almotolias plásticas transparentes 500ml bico reto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1.025,20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Aparelho de </w:t>
            </w:r>
            <w:proofErr w:type="spellStart"/>
            <w:r w:rsidRPr="00AE5E5B">
              <w:rPr>
                <w:rFonts w:ascii="Calibri" w:eastAsia="Times New Roman" w:hAnsi="Calibri" w:cs="Calibri"/>
                <w:color w:val="000000"/>
                <w:lang w:eastAsia="pt-BR"/>
              </w:rPr>
              <w:t>hgt</w:t>
            </w:r>
            <w:proofErr w:type="spellEnd"/>
            <w:r w:rsidRPr="00AE5E5B">
              <w:rPr>
                <w:rFonts w:ascii="Calibri" w:eastAsia="Times New Roman" w:hAnsi="Calibri" w:cs="Calibri"/>
                <w:color w:val="000000"/>
                <w:lang w:eastAsia="pt-BR"/>
              </w:rPr>
              <w:t xml:space="preserve">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und</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72,80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7.280,00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Atadura de crepe 13 fios 10cm 1,8 comp. 100% algodão com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1.177,56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Atadura de crepe 13 fios 12cm 1,8 comp. 100% algodão com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1.586,40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21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Atadura de crepe 13 fios 15cm 1,8 comp. 100%algodão com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2.014,40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Atadura de crepe 13 fios 20cm 1,8 comp. 100% algodão com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2.704,80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Atadura de crepe 13 fios 4cm 1,8 comp. 100% </w:t>
            </w:r>
            <w:proofErr w:type="spellStart"/>
            <w:r w:rsidRPr="00AE5E5B">
              <w:rPr>
                <w:rFonts w:ascii="Calibri" w:eastAsia="Times New Roman" w:hAnsi="Calibri" w:cs="Calibri"/>
                <w:color w:val="000000"/>
                <w:lang w:eastAsia="pt-BR"/>
              </w:rPr>
              <w:t>algodao</w:t>
            </w:r>
            <w:proofErr w:type="spellEnd"/>
            <w:r w:rsidRPr="00AE5E5B">
              <w:rPr>
                <w:rFonts w:ascii="Calibri" w:eastAsia="Times New Roman" w:hAnsi="Calibri" w:cs="Calibri"/>
                <w:color w:val="000000"/>
                <w:lang w:eastAsia="pt-BR"/>
              </w:rPr>
              <w:t xml:space="preserve"> c/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0,99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994,75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Atadura de crepe 13 fios 6cm 1,8 comp. 100% algodão com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0,78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776,00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Atadura de crepe 13 fios 8cm 1,8 comp. 100% algodão com 12un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1.038,00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Avental descartável com manga longa e punho c/ 10un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24,05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7.213,73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176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balança digital infantil </w:t>
            </w:r>
            <w:proofErr w:type="spellStart"/>
            <w:r w:rsidRPr="00AE5E5B">
              <w:rPr>
                <w:rFonts w:ascii="Calibri" w:eastAsia="Times New Roman" w:hAnsi="Calibri" w:cs="Calibri"/>
                <w:color w:val="000000"/>
                <w:lang w:eastAsia="pt-BR"/>
              </w:rPr>
              <w:t>antropometrica</w:t>
            </w:r>
            <w:proofErr w:type="spellEnd"/>
            <w:r w:rsidRPr="00AE5E5B">
              <w:rPr>
                <w:rFonts w:ascii="Calibri" w:eastAsia="Times New Roman" w:hAnsi="Calibri" w:cs="Calibri"/>
                <w:color w:val="000000"/>
                <w:lang w:eastAsia="pt-BR"/>
              </w:rPr>
              <w:t xml:space="preserve"> 15kg com conchas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913,13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5.478,77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bobina para </w:t>
            </w:r>
            <w:proofErr w:type="spellStart"/>
            <w:r w:rsidRPr="00AE5E5B">
              <w:rPr>
                <w:rFonts w:ascii="Calibri" w:eastAsia="Times New Roman" w:hAnsi="Calibri" w:cs="Calibri"/>
                <w:color w:val="000000"/>
                <w:lang w:eastAsia="pt-BR"/>
              </w:rPr>
              <w:t>esterelização</w:t>
            </w:r>
            <w:proofErr w:type="spellEnd"/>
            <w:r w:rsidRPr="00AE5E5B">
              <w:rPr>
                <w:rFonts w:ascii="Calibri" w:eastAsia="Times New Roman" w:hAnsi="Calibri" w:cs="Calibri"/>
                <w:color w:val="000000"/>
                <w:lang w:eastAsia="pt-BR"/>
              </w:rPr>
              <w:t xml:space="preserve"> em autoclave papel grau </w:t>
            </w:r>
            <w:proofErr w:type="spellStart"/>
            <w:r w:rsidRPr="00AE5E5B">
              <w:rPr>
                <w:rFonts w:ascii="Calibri" w:eastAsia="Times New Roman" w:hAnsi="Calibri" w:cs="Calibri"/>
                <w:color w:val="000000"/>
                <w:lang w:eastAsia="pt-BR"/>
              </w:rPr>
              <w:t>cirurgici</w:t>
            </w:r>
            <w:proofErr w:type="spellEnd"/>
            <w:r w:rsidRPr="00AE5E5B">
              <w:rPr>
                <w:rFonts w:ascii="Calibri" w:eastAsia="Times New Roman" w:hAnsi="Calibri" w:cs="Calibri"/>
                <w:color w:val="000000"/>
                <w:lang w:eastAsia="pt-BR"/>
              </w:rPr>
              <w:t xml:space="preserve"> 12x100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92,70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23.173,75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bobina para </w:t>
            </w:r>
            <w:proofErr w:type="spellStart"/>
            <w:r w:rsidRPr="00AE5E5B">
              <w:rPr>
                <w:rFonts w:ascii="Calibri" w:eastAsia="Times New Roman" w:hAnsi="Calibri" w:cs="Calibri"/>
                <w:color w:val="000000"/>
                <w:lang w:eastAsia="pt-BR"/>
              </w:rPr>
              <w:t>esterelização</w:t>
            </w:r>
            <w:proofErr w:type="spellEnd"/>
            <w:r w:rsidRPr="00AE5E5B">
              <w:rPr>
                <w:rFonts w:ascii="Calibri" w:eastAsia="Times New Roman" w:hAnsi="Calibri" w:cs="Calibri"/>
                <w:color w:val="000000"/>
                <w:lang w:eastAsia="pt-BR"/>
              </w:rPr>
              <w:t xml:space="preserve"> em autoclave papel grau </w:t>
            </w:r>
            <w:proofErr w:type="spellStart"/>
            <w:r w:rsidRPr="00AE5E5B">
              <w:rPr>
                <w:rFonts w:ascii="Calibri" w:eastAsia="Times New Roman" w:hAnsi="Calibri" w:cs="Calibri"/>
                <w:color w:val="000000"/>
                <w:lang w:eastAsia="pt-BR"/>
              </w:rPr>
              <w:t>cirurgico</w:t>
            </w:r>
            <w:proofErr w:type="spellEnd"/>
            <w:r w:rsidRPr="00AE5E5B">
              <w:rPr>
                <w:rFonts w:ascii="Calibri" w:eastAsia="Times New Roman" w:hAnsi="Calibri" w:cs="Calibri"/>
                <w:color w:val="000000"/>
                <w:lang w:eastAsia="pt-BR"/>
              </w:rPr>
              <w:t xml:space="preserve"> 05x100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38,72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9.680,00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bobina para </w:t>
            </w:r>
            <w:proofErr w:type="spellStart"/>
            <w:r w:rsidRPr="00AE5E5B">
              <w:rPr>
                <w:rFonts w:ascii="Calibri" w:eastAsia="Times New Roman" w:hAnsi="Calibri" w:cs="Calibri"/>
                <w:color w:val="000000"/>
                <w:lang w:eastAsia="pt-BR"/>
              </w:rPr>
              <w:t>esterelização</w:t>
            </w:r>
            <w:proofErr w:type="spellEnd"/>
            <w:r w:rsidRPr="00AE5E5B">
              <w:rPr>
                <w:rFonts w:ascii="Calibri" w:eastAsia="Times New Roman" w:hAnsi="Calibri" w:cs="Calibri"/>
                <w:color w:val="000000"/>
                <w:lang w:eastAsia="pt-BR"/>
              </w:rPr>
              <w:t xml:space="preserve"> em autoclave papel grau </w:t>
            </w:r>
            <w:proofErr w:type="spellStart"/>
            <w:r w:rsidRPr="00AE5E5B">
              <w:rPr>
                <w:rFonts w:ascii="Calibri" w:eastAsia="Times New Roman" w:hAnsi="Calibri" w:cs="Calibri"/>
                <w:color w:val="000000"/>
                <w:lang w:eastAsia="pt-BR"/>
              </w:rPr>
              <w:t>cirurgico</w:t>
            </w:r>
            <w:proofErr w:type="spellEnd"/>
            <w:r w:rsidRPr="00AE5E5B">
              <w:rPr>
                <w:rFonts w:ascii="Calibri" w:eastAsia="Times New Roman" w:hAnsi="Calibri" w:cs="Calibri"/>
                <w:color w:val="000000"/>
                <w:lang w:eastAsia="pt-BR"/>
              </w:rPr>
              <w:t xml:space="preserve"> 10x100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82,52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20.630,33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Bolsa coletora urina por sistema fechado </w:t>
            </w:r>
            <w:proofErr w:type="gramStart"/>
            <w:r w:rsidRPr="00AE5E5B">
              <w:rPr>
                <w:rFonts w:ascii="Calibri" w:eastAsia="Times New Roman" w:hAnsi="Calibri" w:cs="Calibri"/>
                <w:color w:val="000000"/>
                <w:lang w:eastAsia="pt-BR"/>
              </w:rPr>
              <w:t>( BIO</w:t>
            </w:r>
            <w:proofErr w:type="gramEnd"/>
            <w:r w:rsidRPr="00AE5E5B">
              <w:rPr>
                <w:rFonts w:ascii="Calibri" w:eastAsia="Times New Roman" w:hAnsi="Calibri" w:cs="Calibri"/>
                <w:color w:val="000000"/>
                <w:lang w:eastAsia="pt-BR"/>
              </w:rPr>
              <w:t xml:space="preserve"> BAG)</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3,99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1.995,00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Cateter nasal </w:t>
            </w:r>
            <w:proofErr w:type="gramStart"/>
            <w:r w:rsidRPr="00AE5E5B">
              <w:rPr>
                <w:rFonts w:ascii="Calibri" w:eastAsia="Times New Roman" w:hAnsi="Calibri" w:cs="Calibri"/>
                <w:color w:val="000000"/>
                <w:lang w:eastAsia="pt-BR"/>
              </w:rPr>
              <w:t>02 tipo óculos</w:t>
            </w:r>
            <w:proofErr w:type="gramEnd"/>
            <w:r w:rsidRPr="00AE5E5B">
              <w:rPr>
                <w:rFonts w:ascii="Calibri" w:eastAsia="Times New Roman" w:hAnsi="Calibri" w:cs="Calibri"/>
                <w:color w:val="000000"/>
                <w:lang w:eastAsia="pt-BR"/>
              </w:rPr>
              <w:t xml:space="preserve"> para oxigênio com dispositivo nasal adulto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2,14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42,71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Cateter nasal </w:t>
            </w:r>
            <w:proofErr w:type="gramStart"/>
            <w:r w:rsidRPr="00AE5E5B">
              <w:rPr>
                <w:rFonts w:ascii="Calibri" w:eastAsia="Times New Roman" w:hAnsi="Calibri" w:cs="Calibri"/>
                <w:color w:val="000000"/>
                <w:lang w:eastAsia="pt-BR"/>
              </w:rPr>
              <w:t>02 tipo óculos</w:t>
            </w:r>
            <w:proofErr w:type="gramEnd"/>
            <w:r w:rsidRPr="00AE5E5B">
              <w:rPr>
                <w:rFonts w:ascii="Calibri" w:eastAsia="Times New Roman" w:hAnsi="Calibri" w:cs="Calibri"/>
                <w:color w:val="000000"/>
                <w:lang w:eastAsia="pt-BR"/>
              </w:rPr>
              <w:t xml:space="preserve"> para oxigênio com dispositivo nasal infantil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30,24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Clorhexidina</w:t>
            </w:r>
            <w:proofErr w:type="spellEnd"/>
            <w:r w:rsidRPr="00AE5E5B">
              <w:rPr>
                <w:rFonts w:ascii="Calibri" w:eastAsia="Times New Roman" w:hAnsi="Calibri" w:cs="Calibri"/>
                <w:color w:val="000000"/>
                <w:lang w:eastAsia="pt-BR"/>
              </w:rPr>
              <w:t xml:space="preserve"> 2% </w:t>
            </w:r>
            <w:proofErr w:type="spellStart"/>
            <w:r w:rsidRPr="00AE5E5B">
              <w:rPr>
                <w:rFonts w:ascii="Calibri" w:eastAsia="Times New Roman" w:hAnsi="Calibri" w:cs="Calibri"/>
                <w:color w:val="000000"/>
                <w:lang w:eastAsia="pt-BR"/>
              </w:rPr>
              <w:t>degermante</w:t>
            </w:r>
            <w:proofErr w:type="spellEnd"/>
            <w:r w:rsidRPr="00AE5E5B">
              <w:rPr>
                <w:rFonts w:ascii="Calibri" w:eastAsia="Times New Roman" w:hAnsi="Calibri" w:cs="Calibri"/>
                <w:color w:val="000000"/>
                <w:lang w:eastAsia="pt-BR"/>
              </w:rPr>
              <w:t xml:space="preserve">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LT</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25,04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751,28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Coletor de urina </w:t>
            </w:r>
            <w:proofErr w:type="gramStart"/>
            <w:r w:rsidRPr="00AE5E5B">
              <w:rPr>
                <w:rFonts w:ascii="Calibri" w:eastAsia="Times New Roman" w:hAnsi="Calibri" w:cs="Calibri"/>
                <w:color w:val="000000"/>
                <w:lang w:eastAsia="pt-BR"/>
              </w:rPr>
              <w:t>infantil  unissex</w:t>
            </w:r>
            <w:proofErr w:type="gramEnd"/>
            <w:r w:rsidRPr="00AE5E5B">
              <w:rPr>
                <w:rFonts w:ascii="Calibri" w:eastAsia="Times New Roman" w:hAnsi="Calibri" w:cs="Calibri"/>
                <w:color w:val="000000"/>
                <w:lang w:eastAsia="pt-BR"/>
              </w:rPr>
              <w:t xml:space="preserve"> 100 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0,93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463,33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Coletor material perfurocortante (13L) c/ 10un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5,36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535,88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Coletor material perfurocortante (7L) c/ 10un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4,60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459,87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35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Coletor universal plástico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80ml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0,60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1.802,00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Compressa de gaze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10x10cm 5 camadas c/ 500un (campo operatório)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PCT</w:t>
            </w:r>
            <w:bookmarkStart w:id="0" w:name="_GoBack"/>
            <w:bookmarkEnd w:id="0"/>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60,85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91.270,00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Compressa de gaze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23x25cm 4 camadas c/ 50un (campo operatório)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PCT</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53,53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80.300,00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Compressa de gaze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45x50cm 4 camadas c/ 50un (campo operatório)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PCT</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120,95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181.425,00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Compressa de gaze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7,5x7,5cm 5 camadas c/ 500un (campo operatório)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8,80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13.199,60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Desinf</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Hospit</w:t>
            </w:r>
            <w:proofErr w:type="spellEnd"/>
            <w:r w:rsidRPr="00AE5E5B">
              <w:rPr>
                <w:rFonts w:ascii="Calibri" w:eastAsia="Times New Roman" w:hAnsi="Calibri" w:cs="Calibri"/>
                <w:color w:val="000000"/>
                <w:lang w:eastAsia="pt-BR"/>
              </w:rPr>
              <w:t xml:space="preserve">. Para ARTIGOS CRÍTICOS sol. a base de </w:t>
            </w:r>
            <w:proofErr w:type="spellStart"/>
            <w:r w:rsidRPr="00AE5E5B">
              <w:rPr>
                <w:rFonts w:ascii="Calibri" w:eastAsia="Times New Roman" w:hAnsi="Calibri" w:cs="Calibri"/>
                <w:color w:val="000000"/>
                <w:lang w:eastAsia="pt-BR"/>
              </w:rPr>
              <w:t>quartenario</w:t>
            </w:r>
            <w:proofErr w:type="spellEnd"/>
            <w:r w:rsidRPr="00AE5E5B">
              <w:rPr>
                <w:rFonts w:ascii="Calibri" w:eastAsia="Times New Roman" w:hAnsi="Calibri" w:cs="Calibri"/>
                <w:color w:val="000000"/>
                <w:lang w:eastAsia="pt-BR"/>
              </w:rPr>
              <w:t xml:space="preserve"> de </w:t>
            </w:r>
            <w:proofErr w:type="spellStart"/>
            <w:r w:rsidRPr="00AE5E5B">
              <w:rPr>
                <w:rFonts w:ascii="Calibri" w:eastAsia="Times New Roman" w:hAnsi="Calibri" w:cs="Calibri"/>
                <w:color w:val="000000"/>
                <w:lang w:eastAsia="pt-BR"/>
              </w:rPr>
              <w:t>amonio</w:t>
            </w:r>
            <w:proofErr w:type="spellEnd"/>
            <w:r w:rsidRPr="00AE5E5B">
              <w:rPr>
                <w:rFonts w:ascii="Calibri" w:eastAsia="Times New Roman" w:hAnsi="Calibri" w:cs="Calibri"/>
                <w:color w:val="000000"/>
                <w:lang w:eastAsia="pt-BR"/>
              </w:rPr>
              <w:t xml:space="preserve"> 5000ml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74,47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22.340,00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Detergente </w:t>
            </w:r>
            <w:proofErr w:type="spellStart"/>
            <w:r w:rsidRPr="00AE5E5B">
              <w:rPr>
                <w:rFonts w:ascii="Calibri" w:eastAsia="Times New Roman" w:hAnsi="Calibri" w:cs="Calibri"/>
                <w:color w:val="000000"/>
                <w:lang w:eastAsia="pt-BR"/>
              </w:rPr>
              <w:t>enzimatico</w:t>
            </w:r>
            <w:proofErr w:type="spellEnd"/>
            <w:r w:rsidRPr="00AE5E5B">
              <w:rPr>
                <w:rFonts w:ascii="Calibri" w:eastAsia="Times New Roman" w:hAnsi="Calibri" w:cs="Calibri"/>
                <w:color w:val="000000"/>
                <w:lang w:eastAsia="pt-BR"/>
              </w:rPr>
              <w:t xml:space="preserve"> p/ desincrustação e limpeza de instrumentos </w:t>
            </w:r>
            <w:proofErr w:type="spellStart"/>
            <w:r w:rsidRPr="00AE5E5B">
              <w:rPr>
                <w:rFonts w:ascii="Calibri" w:eastAsia="Times New Roman" w:hAnsi="Calibri" w:cs="Calibri"/>
                <w:color w:val="000000"/>
                <w:lang w:eastAsia="pt-BR"/>
              </w:rPr>
              <w:t>cirurgicos</w:t>
            </w:r>
            <w:proofErr w:type="spellEnd"/>
            <w:r w:rsidRPr="00AE5E5B">
              <w:rPr>
                <w:rFonts w:ascii="Calibri" w:eastAsia="Times New Roman" w:hAnsi="Calibri" w:cs="Calibri"/>
                <w:color w:val="000000"/>
                <w:lang w:eastAsia="pt-BR"/>
              </w:rPr>
              <w:t xml:space="preserve">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34,10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17.050,00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Dispositivo p/ infusão intravenosa nº 19 (</w:t>
            </w:r>
            <w:proofErr w:type="spellStart"/>
            <w:r w:rsidRPr="00AE5E5B">
              <w:rPr>
                <w:rFonts w:ascii="Calibri" w:eastAsia="Times New Roman" w:hAnsi="Calibri" w:cs="Calibri"/>
                <w:color w:val="000000"/>
                <w:lang w:eastAsia="pt-BR"/>
              </w:rPr>
              <w:t>scalp</w:t>
            </w:r>
            <w:proofErr w:type="spellEnd"/>
            <w:r w:rsidRPr="00AE5E5B">
              <w:rPr>
                <w:rFonts w:ascii="Calibri" w:eastAsia="Times New Roman" w:hAnsi="Calibri" w:cs="Calibri"/>
                <w:color w:val="000000"/>
                <w:lang w:eastAsia="pt-BR"/>
              </w:rPr>
              <w:t>)</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164,33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Dispositivo p/ infusão intravenosa nº 21</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182,00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Dispositivo p/ infusão intravenosa nº 23</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716,67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Dispositivo p/ infusão intravenosa nº 25</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195,00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Dispositivo p/ infusão intravenosa nº 27</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163,33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dispositivo para </w:t>
            </w:r>
            <w:proofErr w:type="spellStart"/>
            <w:r w:rsidRPr="00AE5E5B">
              <w:rPr>
                <w:rFonts w:ascii="Calibri" w:eastAsia="Times New Roman" w:hAnsi="Calibri" w:cs="Calibri"/>
                <w:color w:val="000000"/>
                <w:lang w:eastAsia="pt-BR"/>
              </w:rPr>
              <w:t>incontinencia</w:t>
            </w:r>
            <w:proofErr w:type="spellEnd"/>
            <w:r w:rsidRPr="00AE5E5B">
              <w:rPr>
                <w:rFonts w:ascii="Calibri" w:eastAsia="Times New Roman" w:hAnsi="Calibri" w:cs="Calibri"/>
                <w:color w:val="000000"/>
                <w:lang w:eastAsia="pt-BR"/>
              </w:rPr>
              <w:t xml:space="preserve"> - preservativo em </w:t>
            </w:r>
            <w:proofErr w:type="spellStart"/>
            <w:r w:rsidRPr="00AE5E5B">
              <w:rPr>
                <w:rFonts w:ascii="Calibri" w:eastAsia="Times New Roman" w:hAnsi="Calibri" w:cs="Calibri"/>
                <w:color w:val="000000"/>
                <w:lang w:eastAsia="pt-BR"/>
              </w:rPr>
              <w:t>latex</w:t>
            </w:r>
            <w:proofErr w:type="spellEnd"/>
            <w:r w:rsidRPr="00AE5E5B">
              <w:rPr>
                <w:rFonts w:ascii="Calibri" w:eastAsia="Times New Roman" w:hAnsi="Calibri" w:cs="Calibri"/>
                <w:color w:val="000000"/>
                <w:lang w:eastAsia="pt-BR"/>
              </w:rPr>
              <w:t xml:space="preserve"> não </w:t>
            </w:r>
            <w:proofErr w:type="gramStart"/>
            <w:r w:rsidRPr="00AE5E5B">
              <w:rPr>
                <w:rFonts w:ascii="Calibri" w:eastAsia="Times New Roman" w:hAnsi="Calibri" w:cs="Calibri"/>
                <w:color w:val="000000"/>
                <w:lang w:eastAsia="pt-BR"/>
              </w:rPr>
              <w:t>lubrificado  (</w:t>
            </w:r>
            <w:proofErr w:type="gramEnd"/>
            <w:r w:rsidRPr="00AE5E5B">
              <w:rPr>
                <w:rFonts w:ascii="Calibri" w:eastAsia="Times New Roman" w:hAnsi="Calibri" w:cs="Calibri"/>
                <w:color w:val="000000"/>
                <w:lang w:eastAsia="pt-BR"/>
              </w:rPr>
              <w:t>JONTEX)</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0,89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1.780,00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Equipo p/ soro </w:t>
            </w:r>
            <w:proofErr w:type="spellStart"/>
            <w:r w:rsidRPr="00AE5E5B">
              <w:rPr>
                <w:rFonts w:ascii="Calibri" w:eastAsia="Times New Roman" w:hAnsi="Calibri" w:cs="Calibri"/>
                <w:color w:val="000000"/>
                <w:lang w:eastAsia="pt-BR"/>
              </w:rPr>
              <w:t>Macrogotas</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2.990,00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Equipo p/ soro </w:t>
            </w:r>
            <w:proofErr w:type="spellStart"/>
            <w:r w:rsidRPr="00AE5E5B">
              <w:rPr>
                <w:rFonts w:ascii="Calibri" w:eastAsia="Times New Roman" w:hAnsi="Calibri" w:cs="Calibri"/>
                <w:color w:val="000000"/>
                <w:lang w:eastAsia="pt-BR"/>
              </w:rPr>
              <w:t>Microgotas</w:t>
            </w:r>
            <w:proofErr w:type="spellEnd"/>
            <w:r w:rsidRPr="00AE5E5B">
              <w:rPr>
                <w:rFonts w:ascii="Calibri" w:eastAsia="Times New Roman" w:hAnsi="Calibri" w:cs="Calibri"/>
                <w:color w:val="000000"/>
                <w:lang w:eastAsia="pt-BR"/>
              </w:rPr>
              <w:t xml:space="preserve">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4.150,67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Equipo para nutrição enteral </w:t>
            </w:r>
            <w:proofErr w:type="spellStart"/>
            <w:r w:rsidRPr="00AE5E5B">
              <w:rPr>
                <w:rFonts w:ascii="Calibri" w:eastAsia="Times New Roman" w:hAnsi="Calibri" w:cs="Calibri"/>
                <w:color w:val="000000"/>
                <w:lang w:eastAsia="pt-BR"/>
              </w:rPr>
              <w:t>macrogotas</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2,26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2.260,00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Escova cervical c/100un (</w:t>
            </w:r>
            <w:proofErr w:type="spellStart"/>
            <w:r w:rsidRPr="00AE5E5B">
              <w:rPr>
                <w:rFonts w:ascii="Calibri" w:eastAsia="Times New Roman" w:hAnsi="Calibri" w:cs="Calibri"/>
                <w:color w:val="000000"/>
                <w:lang w:eastAsia="pt-BR"/>
              </w:rPr>
              <w:t>ginecologica</w:t>
            </w:r>
            <w:proofErr w:type="spellEnd"/>
            <w:r w:rsidRPr="00AE5E5B">
              <w:rPr>
                <w:rFonts w:ascii="Calibri" w:eastAsia="Times New Roman" w:hAnsi="Calibri" w:cs="Calibri"/>
                <w:color w:val="000000"/>
                <w:lang w:eastAsia="pt-BR"/>
              </w:rPr>
              <w:t>)</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59,93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esfignomanometro</w:t>
            </w:r>
            <w:proofErr w:type="spellEnd"/>
            <w:r w:rsidRPr="00AE5E5B">
              <w:rPr>
                <w:rFonts w:ascii="Calibri" w:eastAsia="Times New Roman" w:hAnsi="Calibri" w:cs="Calibri"/>
                <w:color w:val="000000"/>
                <w:lang w:eastAsia="pt-BR"/>
              </w:rPr>
              <w:t xml:space="preserve"> adulto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303,10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60.619,20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155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esfignomanometro</w:t>
            </w:r>
            <w:proofErr w:type="spellEnd"/>
            <w:r w:rsidRPr="00AE5E5B">
              <w:rPr>
                <w:rFonts w:ascii="Calibri" w:eastAsia="Times New Roman" w:hAnsi="Calibri" w:cs="Calibri"/>
                <w:color w:val="000000"/>
                <w:lang w:eastAsia="pt-BR"/>
              </w:rPr>
              <w:t xml:space="preserve"> infantil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110,61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33.183,00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esfignomanometro</w:t>
            </w:r>
            <w:proofErr w:type="spellEnd"/>
            <w:r w:rsidRPr="00AE5E5B">
              <w:rPr>
                <w:rFonts w:ascii="Calibri" w:eastAsia="Times New Roman" w:hAnsi="Calibri" w:cs="Calibri"/>
                <w:color w:val="000000"/>
                <w:lang w:eastAsia="pt-BR"/>
              </w:rPr>
              <w:t xml:space="preserve"> obeso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127,07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38.120,00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Esparadrapo 10x 4,5 (c/capa protetora)</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9,79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9.793,00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Esparadrapo 5x4,5 (c/ capa protetora)</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5,45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5.453,00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Espátula de </w:t>
            </w:r>
            <w:proofErr w:type="spellStart"/>
            <w:r w:rsidRPr="00AE5E5B">
              <w:rPr>
                <w:rFonts w:ascii="Calibri" w:eastAsia="Times New Roman" w:hAnsi="Calibri" w:cs="Calibri"/>
                <w:color w:val="000000"/>
                <w:lang w:eastAsia="pt-BR"/>
              </w:rPr>
              <w:t>ayres</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com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PCT</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8,35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1.670,00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Especulo vaginal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tam. G</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4.127,50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Especulo vaginal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tam. M</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4.645,00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Especulo vaginal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xml:space="preserve">. </w:t>
            </w:r>
            <w:proofErr w:type="spellStart"/>
            <w:proofErr w:type="gramStart"/>
            <w:r w:rsidRPr="00AE5E5B">
              <w:rPr>
                <w:rFonts w:ascii="Calibri" w:eastAsia="Times New Roman" w:hAnsi="Calibri" w:cs="Calibri"/>
                <w:color w:val="000000"/>
                <w:lang w:eastAsia="pt-BR"/>
              </w:rPr>
              <w:t>tam.P</w:t>
            </w:r>
            <w:proofErr w:type="spellEnd"/>
            <w:proofErr w:type="gram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4.233,33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estetoscópio adulto </w:t>
            </w:r>
            <w:proofErr w:type="spellStart"/>
            <w:r w:rsidRPr="00AE5E5B">
              <w:rPr>
                <w:rFonts w:ascii="Calibri" w:eastAsia="Times New Roman" w:hAnsi="Calibri" w:cs="Calibri"/>
                <w:color w:val="000000"/>
                <w:lang w:eastAsia="pt-BR"/>
              </w:rPr>
              <w:t>aluminio</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32,28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3.227,67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estetoscópio infantil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39,70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595,55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w:t>
            </w:r>
            <w:proofErr w:type="spellStart"/>
            <w:r w:rsidRPr="00AE5E5B">
              <w:rPr>
                <w:rFonts w:ascii="Calibri" w:eastAsia="Times New Roman" w:hAnsi="Calibri" w:cs="Calibri"/>
                <w:color w:val="000000"/>
                <w:lang w:eastAsia="pt-BR"/>
              </w:rPr>
              <w:t>cat-gut</w:t>
            </w:r>
            <w:proofErr w:type="spellEnd"/>
            <w:r w:rsidRPr="00AE5E5B">
              <w:rPr>
                <w:rFonts w:ascii="Calibri" w:eastAsia="Times New Roman" w:hAnsi="Calibri" w:cs="Calibri"/>
                <w:color w:val="000000"/>
                <w:lang w:eastAsia="pt-BR"/>
              </w:rPr>
              <w:t xml:space="preserve"> com agulha nº2.0 c/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175,80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8.789,80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w:t>
            </w:r>
            <w:proofErr w:type="spellStart"/>
            <w:r w:rsidRPr="00AE5E5B">
              <w:rPr>
                <w:rFonts w:ascii="Calibri" w:eastAsia="Times New Roman" w:hAnsi="Calibri" w:cs="Calibri"/>
                <w:color w:val="000000"/>
                <w:lang w:eastAsia="pt-BR"/>
              </w:rPr>
              <w:t>cat-gut</w:t>
            </w:r>
            <w:proofErr w:type="spellEnd"/>
            <w:r w:rsidRPr="00AE5E5B">
              <w:rPr>
                <w:rFonts w:ascii="Calibri" w:eastAsia="Times New Roman" w:hAnsi="Calibri" w:cs="Calibri"/>
                <w:color w:val="000000"/>
                <w:lang w:eastAsia="pt-BR"/>
              </w:rPr>
              <w:t xml:space="preserve"> com agulha nº3.0 c/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175,80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8.789,80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para sutura </w:t>
            </w:r>
            <w:proofErr w:type="spellStart"/>
            <w:r w:rsidRPr="00AE5E5B">
              <w:rPr>
                <w:rFonts w:ascii="Calibri" w:eastAsia="Times New Roman" w:hAnsi="Calibri" w:cs="Calibri"/>
                <w:color w:val="000000"/>
                <w:lang w:eastAsia="pt-BR"/>
              </w:rPr>
              <w:t>mononylon</w:t>
            </w:r>
            <w:proofErr w:type="spellEnd"/>
            <w:r w:rsidRPr="00AE5E5B">
              <w:rPr>
                <w:rFonts w:ascii="Calibri" w:eastAsia="Times New Roman" w:hAnsi="Calibri" w:cs="Calibri"/>
                <w:color w:val="000000"/>
                <w:lang w:eastAsia="pt-BR"/>
              </w:rPr>
              <w:t xml:space="preserve"> 2-0 com agulha com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3.001,97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para sutura </w:t>
            </w:r>
            <w:proofErr w:type="spellStart"/>
            <w:r w:rsidRPr="00AE5E5B">
              <w:rPr>
                <w:rFonts w:ascii="Calibri" w:eastAsia="Times New Roman" w:hAnsi="Calibri" w:cs="Calibri"/>
                <w:color w:val="000000"/>
                <w:lang w:eastAsia="pt-BR"/>
              </w:rPr>
              <w:t>mononylon</w:t>
            </w:r>
            <w:proofErr w:type="spellEnd"/>
            <w:r w:rsidRPr="00AE5E5B">
              <w:rPr>
                <w:rFonts w:ascii="Calibri" w:eastAsia="Times New Roman" w:hAnsi="Calibri" w:cs="Calibri"/>
                <w:color w:val="000000"/>
                <w:lang w:eastAsia="pt-BR"/>
              </w:rPr>
              <w:t xml:space="preserve"> 3-0 com agulha com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3.001,97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para sutura </w:t>
            </w:r>
            <w:proofErr w:type="spellStart"/>
            <w:r w:rsidRPr="00AE5E5B">
              <w:rPr>
                <w:rFonts w:ascii="Calibri" w:eastAsia="Times New Roman" w:hAnsi="Calibri" w:cs="Calibri"/>
                <w:color w:val="000000"/>
                <w:lang w:eastAsia="pt-BR"/>
              </w:rPr>
              <w:t>mononylon</w:t>
            </w:r>
            <w:proofErr w:type="spellEnd"/>
            <w:r w:rsidRPr="00AE5E5B">
              <w:rPr>
                <w:rFonts w:ascii="Calibri" w:eastAsia="Times New Roman" w:hAnsi="Calibri" w:cs="Calibri"/>
                <w:color w:val="000000"/>
                <w:lang w:eastAsia="pt-BR"/>
              </w:rPr>
              <w:t xml:space="preserve"> 4-0 com agulha com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3.001,97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para sutura </w:t>
            </w:r>
            <w:proofErr w:type="spellStart"/>
            <w:r w:rsidRPr="00AE5E5B">
              <w:rPr>
                <w:rFonts w:ascii="Calibri" w:eastAsia="Times New Roman" w:hAnsi="Calibri" w:cs="Calibri"/>
                <w:color w:val="000000"/>
                <w:lang w:eastAsia="pt-BR"/>
              </w:rPr>
              <w:t>mononylon</w:t>
            </w:r>
            <w:proofErr w:type="spellEnd"/>
            <w:r w:rsidRPr="00AE5E5B">
              <w:rPr>
                <w:rFonts w:ascii="Calibri" w:eastAsia="Times New Roman" w:hAnsi="Calibri" w:cs="Calibri"/>
                <w:color w:val="000000"/>
                <w:lang w:eastAsia="pt-BR"/>
              </w:rPr>
              <w:t xml:space="preserve"> 5-0 com agulha com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3.001,97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Fio para sutura </w:t>
            </w:r>
            <w:proofErr w:type="spellStart"/>
            <w:r w:rsidRPr="00AE5E5B">
              <w:rPr>
                <w:rFonts w:ascii="Calibri" w:eastAsia="Times New Roman" w:hAnsi="Calibri" w:cs="Calibri"/>
                <w:color w:val="000000"/>
                <w:lang w:eastAsia="pt-BR"/>
              </w:rPr>
              <w:t>mononylon</w:t>
            </w:r>
            <w:proofErr w:type="spellEnd"/>
            <w:r w:rsidRPr="00AE5E5B">
              <w:rPr>
                <w:rFonts w:ascii="Calibri" w:eastAsia="Times New Roman" w:hAnsi="Calibri" w:cs="Calibri"/>
                <w:color w:val="000000"/>
                <w:lang w:eastAsia="pt-BR"/>
              </w:rPr>
              <w:t xml:space="preserve"> 6-0 com agulha com 24un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61,27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3.063,37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Fita adesiva cirúrgica </w:t>
            </w:r>
            <w:proofErr w:type="spellStart"/>
            <w:r w:rsidRPr="00AE5E5B">
              <w:rPr>
                <w:rFonts w:ascii="Calibri" w:eastAsia="Times New Roman" w:hAnsi="Calibri" w:cs="Calibri"/>
                <w:color w:val="000000"/>
                <w:lang w:eastAsia="pt-BR"/>
              </w:rPr>
              <w:t>microporosa</w:t>
            </w:r>
            <w:proofErr w:type="spellEnd"/>
            <w:r w:rsidRPr="00AE5E5B">
              <w:rPr>
                <w:rFonts w:ascii="Calibri" w:eastAsia="Times New Roman" w:hAnsi="Calibri" w:cs="Calibri"/>
                <w:color w:val="000000"/>
                <w:lang w:eastAsia="pt-BR"/>
              </w:rPr>
              <w:t xml:space="preserve"> 2,5x10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3,70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5.548,00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Fita adesiva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microporosa</w:t>
            </w:r>
            <w:proofErr w:type="spellEnd"/>
            <w:r w:rsidRPr="00AE5E5B">
              <w:rPr>
                <w:rFonts w:ascii="Calibri" w:eastAsia="Times New Roman" w:hAnsi="Calibri" w:cs="Calibri"/>
                <w:color w:val="000000"/>
                <w:lang w:eastAsia="pt-BR"/>
              </w:rPr>
              <w:t xml:space="preserve"> 5,0x10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6,57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9.850,00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Fita adesiva para autoclave 19mmx30m</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3.002,83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Fixador citológico Spray 100ml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21,92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Frasco para nutrição enteral 300ml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771,00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Gaze 8 dobras 13 fios 7,5x7,5cm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PCT</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40,30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80.593,33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Gaze tipo queijo 8 dobras 13 fios 91X91</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RL</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106,67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213.333,33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Gel para eletrocardiograma c/ 1000grs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1.703,67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73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Gel para </w:t>
            </w:r>
            <w:proofErr w:type="spellStart"/>
            <w:r w:rsidRPr="00AE5E5B">
              <w:rPr>
                <w:rFonts w:ascii="Calibri" w:eastAsia="Times New Roman" w:hAnsi="Calibri" w:cs="Calibri"/>
                <w:color w:val="000000"/>
                <w:lang w:eastAsia="pt-BR"/>
              </w:rPr>
              <w:t>ultrason</w:t>
            </w:r>
            <w:proofErr w:type="spellEnd"/>
            <w:r w:rsidRPr="00AE5E5B">
              <w:rPr>
                <w:rFonts w:ascii="Calibri" w:eastAsia="Times New Roman" w:hAnsi="Calibri" w:cs="Calibri"/>
                <w:color w:val="000000"/>
                <w:lang w:eastAsia="pt-BR"/>
              </w:rPr>
              <w:t xml:space="preserve"> c/ 1000grs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9,72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971,80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hastes </w:t>
            </w:r>
            <w:proofErr w:type="spellStart"/>
            <w:r w:rsidRPr="00AE5E5B">
              <w:rPr>
                <w:rFonts w:ascii="Calibri" w:eastAsia="Times New Roman" w:hAnsi="Calibri" w:cs="Calibri"/>
                <w:color w:val="000000"/>
                <w:lang w:eastAsia="pt-BR"/>
              </w:rPr>
              <w:t>flexiveis</w:t>
            </w:r>
            <w:proofErr w:type="spellEnd"/>
            <w:r w:rsidRPr="00AE5E5B">
              <w:rPr>
                <w:rFonts w:ascii="Calibri" w:eastAsia="Times New Roman" w:hAnsi="Calibri" w:cs="Calibri"/>
                <w:color w:val="000000"/>
                <w:lang w:eastAsia="pt-BR"/>
              </w:rPr>
              <w:t xml:space="preserve"> tipo cotonete c/75</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CX</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181,04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Hipoclorito de </w:t>
            </w:r>
            <w:proofErr w:type="spellStart"/>
            <w:r w:rsidRPr="00AE5E5B">
              <w:rPr>
                <w:rFonts w:ascii="Calibri" w:eastAsia="Times New Roman" w:hAnsi="Calibri" w:cs="Calibri"/>
                <w:color w:val="000000"/>
                <w:lang w:eastAsia="pt-BR"/>
              </w:rPr>
              <w:t>sodio</w:t>
            </w:r>
            <w:proofErr w:type="spellEnd"/>
            <w:r w:rsidRPr="00AE5E5B">
              <w:rPr>
                <w:rFonts w:ascii="Calibri" w:eastAsia="Times New Roman" w:hAnsi="Calibri" w:cs="Calibri"/>
                <w:color w:val="000000"/>
                <w:lang w:eastAsia="pt-BR"/>
              </w:rPr>
              <w:t xml:space="preserve"> 1%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7,40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369,77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KIT para nebulização adulto (</w:t>
            </w:r>
            <w:proofErr w:type="spellStart"/>
            <w:proofErr w:type="gramStart"/>
            <w:r w:rsidRPr="00AE5E5B">
              <w:rPr>
                <w:rFonts w:ascii="Calibri" w:eastAsia="Times New Roman" w:hAnsi="Calibri" w:cs="Calibri"/>
                <w:color w:val="000000"/>
                <w:lang w:eastAsia="pt-BR"/>
              </w:rPr>
              <w:t>masc,ext</w:t>
            </w:r>
            <w:proofErr w:type="gramEnd"/>
            <w:r w:rsidRPr="00AE5E5B">
              <w:rPr>
                <w:rFonts w:ascii="Calibri" w:eastAsia="Times New Roman" w:hAnsi="Calibri" w:cs="Calibri"/>
                <w:color w:val="000000"/>
                <w:lang w:eastAsia="pt-BR"/>
              </w:rPr>
              <w:t>,copo</w:t>
            </w:r>
            <w:proofErr w:type="spellEnd"/>
            <w:r w:rsidRPr="00AE5E5B">
              <w:rPr>
                <w:rFonts w:ascii="Calibri" w:eastAsia="Times New Roman" w:hAnsi="Calibri" w:cs="Calibri"/>
                <w:color w:val="000000"/>
                <w:lang w:eastAsia="pt-BR"/>
              </w:rPr>
              <w:t>)</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7,81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195,25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kit para nebulização infantil (</w:t>
            </w:r>
            <w:proofErr w:type="spellStart"/>
            <w:proofErr w:type="gramStart"/>
            <w:r w:rsidRPr="00AE5E5B">
              <w:rPr>
                <w:rFonts w:ascii="Calibri" w:eastAsia="Times New Roman" w:hAnsi="Calibri" w:cs="Calibri"/>
                <w:color w:val="000000"/>
                <w:lang w:eastAsia="pt-BR"/>
              </w:rPr>
              <w:t>masc,ext</w:t>
            </w:r>
            <w:proofErr w:type="gramEnd"/>
            <w:r w:rsidRPr="00AE5E5B">
              <w:rPr>
                <w:rFonts w:ascii="Calibri" w:eastAsia="Times New Roman" w:hAnsi="Calibri" w:cs="Calibri"/>
                <w:color w:val="000000"/>
                <w:lang w:eastAsia="pt-BR"/>
              </w:rPr>
              <w:t>,copo</w:t>
            </w:r>
            <w:proofErr w:type="spellEnd"/>
            <w:r w:rsidRPr="00AE5E5B">
              <w:rPr>
                <w:rFonts w:ascii="Calibri" w:eastAsia="Times New Roman" w:hAnsi="Calibri" w:cs="Calibri"/>
                <w:color w:val="000000"/>
                <w:lang w:eastAsia="pt-BR"/>
              </w:rPr>
              <w:t>)</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7,58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189,50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171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lâmina para bisturi n°11 C/ 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43,84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1.753,47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172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lâmina para bisturi n°12 C/ 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40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44,51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1.780,27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gramStart"/>
            <w:r w:rsidRPr="00AE5E5B">
              <w:rPr>
                <w:rFonts w:ascii="Calibri" w:eastAsia="Times New Roman" w:hAnsi="Calibri" w:cs="Calibri"/>
                <w:color w:val="000000"/>
                <w:lang w:eastAsia="pt-BR"/>
              </w:rPr>
              <w:t>Lamina</w:t>
            </w:r>
            <w:proofErr w:type="gramEnd"/>
            <w:r w:rsidRPr="00AE5E5B">
              <w:rPr>
                <w:rFonts w:ascii="Calibri" w:eastAsia="Times New Roman" w:hAnsi="Calibri" w:cs="Calibri"/>
                <w:color w:val="000000"/>
                <w:lang w:eastAsia="pt-BR"/>
              </w:rPr>
              <w:t xml:space="preserve"> para preventivo c/ extremidade fosca com 50un.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7,07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1.766,58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460636"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w:t>
            </w:r>
            <w:r w:rsidR="00AE5E5B" w:rsidRPr="00AE5E5B">
              <w:rPr>
                <w:rFonts w:ascii="Calibri" w:eastAsia="Times New Roman" w:hAnsi="Calibri" w:cs="Calibri"/>
                <w:color w:val="000000"/>
                <w:lang w:eastAsia="pt-BR"/>
              </w:rPr>
              <w:t>anceta</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0,49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4.365,00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lanterna clínica </w:t>
            </w:r>
            <w:proofErr w:type="spellStart"/>
            <w:r w:rsidRPr="00AE5E5B">
              <w:rPr>
                <w:rFonts w:ascii="Calibri" w:eastAsia="Times New Roman" w:hAnsi="Calibri" w:cs="Calibri"/>
                <w:color w:val="000000"/>
                <w:lang w:eastAsia="pt-BR"/>
              </w:rPr>
              <w:t>led</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38,90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1.167,00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77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Lençol descartável c/ elástico 0,90x2,0m c/ 10un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C</w:t>
            </w:r>
            <w:r w:rsidR="00AE5E5B" w:rsidRPr="00AE5E5B">
              <w:rPr>
                <w:rFonts w:ascii="Calibri" w:eastAsia="Times New Roman" w:hAnsi="Calibri" w:cs="Calibri"/>
                <w:color w:val="000000"/>
                <w:lang w:eastAsia="pt-BR"/>
              </w:rPr>
              <w:t>x</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20,07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10.033,50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esteril</w:t>
            </w:r>
            <w:proofErr w:type="spellEnd"/>
            <w:r w:rsidRPr="00AE5E5B">
              <w:rPr>
                <w:rFonts w:ascii="Calibri" w:eastAsia="Times New Roman" w:hAnsi="Calibri" w:cs="Calibri"/>
                <w:color w:val="000000"/>
                <w:lang w:eastAsia="pt-BR"/>
              </w:rPr>
              <w:t xml:space="preserve"> 6,0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2,40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360,00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esteril</w:t>
            </w:r>
            <w:proofErr w:type="spellEnd"/>
            <w:r w:rsidRPr="00AE5E5B">
              <w:rPr>
                <w:rFonts w:ascii="Calibri" w:eastAsia="Times New Roman" w:hAnsi="Calibri" w:cs="Calibri"/>
                <w:color w:val="000000"/>
                <w:lang w:eastAsia="pt-BR"/>
              </w:rPr>
              <w:t xml:space="preserve"> 6,5</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284,20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Luva cirúrgica estéril 7,0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284,20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Luva cirúrgica estéril 7,5</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284,20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Luva cirúrgica estéril 8,0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284,20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esteril</w:t>
            </w:r>
            <w:proofErr w:type="spellEnd"/>
            <w:r w:rsidRPr="00AE5E5B">
              <w:rPr>
                <w:rFonts w:ascii="Calibri" w:eastAsia="Times New Roman" w:hAnsi="Calibri" w:cs="Calibri"/>
                <w:color w:val="000000"/>
                <w:lang w:eastAsia="pt-BR"/>
              </w:rPr>
              <w:t xml:space="preserve"> 8,5</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277,00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Luva plástica descartável estéril com 100un</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19,19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Luvas de procedimento de vinil </w:t>
            </w:r>
            <w:proofErr w:type="spellStart"/>
            <w:r w:rsidRPr="00AE5E5B">
              <w:rPr>
                <w:rFonts w:ascii="Calibri" w:eastAsia="Times New Roman" w:hAnsi="Calibri" w:cs="Calibri"/>
                <w:color w:val="000000"/>
                <w:lang w:eastAsia="pt-BR"/>
              </w:rPr>
              <w:t>descart.c</w:t>
            </w:r>
            <w:proofErr w:type="spellEnd"/>
            <w:r w:rsidRPr="00AE5E5B">
              <w:rPr>
                <w:rFonts w:ascii="Calibri" w:eastAsia="Times New Roman" w:hAnsi="Calibri" w:cs="Calibri"/>
                <w:color w:val="000000"/>
                <w:lang w:eastAsia="pt-BR"/>
              </w:rPr>
              <w:t xml:space="preserve">/ 100 </w:t>
            </w:r>
            <w:proofErr w:type="spellStart"/>
            <w:r w:rsidRPr="00AE5E5B">
              <w:rPr>
                <w:rFonts w:ascii="Calibri" w:eastAsia="Times New Roman" w:hAnsi="Calibri" w:cs="Calibri"/>
                <w:color w:val="000000"/>
                <w:lang w:eastAsia="pt-BR"/>
              </w:rPr>
              <w:t>un</w:t>
            </w:r>
            <w:proofErr w:type="spellEnd"/>
            <w:r w:rsidRPr="00AE5E5B">
              <w:rPr>
                <w:rFonts w:ascii="Calibri" w:eastAsia="Times New Roman" w:hAnsi="Calibri" w:cs="Calibri"/>
                <w:color w:val="000000"/>
                <w:lang w:eastAsia="pt-BR"/>
              </w:rPr>
              <w:t>, tamanho G sem talco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0,27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27,10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Luvas de procedimento de vinil </w:t>
            </w:r>
            <w:proofErr w:type="spellStart"/>
            <w:r w:rsidRPr="00AE5E5B">
              <w:rPr>
                <w:rFonts w:ascii="Calibri" w:eastAsia="Times New Roman" w:hAnsi="Calibri" w:cs="Calibri"/>
                <w:color w:val="000000"/>
                <w:lang w:eastAsia="pt-BR"/>
              </w:rPr>
              <w:t>descart.c</w:t>
            </w:r>
            <w:proofErr w:type="spellEnd"/>
            <w:r w:rsidRPr="00AE5E5B">
              <w:rPr>
                <w:rFonts w:ascii="Calibri" w:eastAsia="Times New Roman" w:hAnsi="Calibri" w:cs="Calibri"/>
                <w:color w:val="000000"/>
                <w:lang w:eastAsia="pt-BR"/>
              </w:rPr>
              <w:t xml:space="preserve">/ 100 </w:t>
            </w:r>
            <w:proofErr w:type="spellStart"/>
            <w:r w:rsidRPr="00AE5E5B">
              <w:rPr>
                <w:rFonts w:ascii="Calibri" w:eastAsia="Times New Roman" w:hAnsi="Calibri" w:cs="Calibri"/>
                <w:color w:val="000000"/>
                <w:lang w:eastAsia="pt-BR"/>
              </w:rPr>
              <w:t>un</w:t>
            </w:r>
            <w:proofErr w:type="spellEnd"/>
            <w:r w:rsidRPr="00AE5E5B">
              <w:rPr>
                <w:rFonts w:ascii="Calibri" w:eastAsia="Times New Roman" w:hAnsi="Calibri" w:cs="Calibri"/>
                <w:color w:val="000000"/>
                <w:lang w:eastAsia="pt-BR"/>
              </w:rPr>
              <w:t>, tamanho M sem talco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0,27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26,73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Luvas em </w:t>
            </w:r>
            <w:proofErr w:type="spellStart"/>
            <w:r w:rsidRPr="00AE5E5B">
              <w:rPr>
                <w:rFonts w:ascii="Calibri" w:eastAsia="Times New Roman" w:hAnsi="Calibri" w:cs="Calibri"/>
                <w:color w:val="000000"/>
                <w:lang w:eastAsia="pt-BR"/>
              </w:rPr>
              <w:t>latex</w:t>
            </w:r>
            <w:proofErr w:type="spellEnd"/>
            <w:r w:rsidRPr="00AE5E5B">
              <w:rPr>
                <w:rFonts w:ascii="Calibri" w:eastAsia="Times New Roman" w:hAnsi="Calibri" w:cs="Calibri"/>
                <w:color w:val="000000"/>
                <w:lang w:eastAsia="pt-BR"/>
              </w:rPr>
              <w:t xml:space="preserve"> de procedimento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xml:space="preserve">. com 100 </w:t>
            </w:r>
            <w:proofErr w:type="spellStart"/>
            <w:r w:rsidRPr="00AE5E5B">
              <w:rPr>
                <w:rFonts w:ascii="Calibri" w:eastAsia="Times New Roman" w:hAnsi="Calibri" w:cs="Calibri"/>
                <w:color w:val="000000"/>
                <w:lang w:eastAsia="pt-BR"/>
              </w:rPr>
              <w:t>un</w:t>
            </w:r>
            <w:proofErr w:type="spellEnd"/>
            <w:r w:rsidRPr="00AE5E5B">
              <w:rPr>
                <w:rFonts w:ascii="Calibri" w:eastAsia="Times New Roman" w:hAnsi="Calibri" w:cs="Calibri"/>
                <w:color w:val="000000"/>
                <w:lang w:eastAsia="pt-BR"/>
              </w:rPr>
              <w:t xml:space="preserve">, tamanho G </w:t>
            </w:r>
            <w:proofErr w:type="spellStart"/>
            <w:r w:rsidRPr="00AE5E5B">
              <w:rPr>
                <w:rFonts w:ascii="Calibri" w:eastAsia="Times New Roman" w:hAnsi="Calibri" w:cs="Calibri"/>
                <w:color w:val="000000"/>
                <w:lang w:eastAsia="pt-BR"/>
              </w:rPr>
              <w:t>Esteril</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C</w:t>
            </w:r>
            <w:r w:rsidR="00AE5E5B" w:rsidRPr="00AE5E5B">
              <w:rPr>
                <w:rFonts w:ascii="Calibri" w:eastAsia="Times New Roman" w:hAnsi="Calibri" w:cs="Calibri"/>
                <w:color w:val="000000"/>
                <w:lang w:eastAsia="pt-BR"/>
              </w:rPr>
              <w:t>x</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995,90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Luvas em </w:t>
            </w:r>
            <w:proofErr w:type="spellStart"/>
            <w:r w:rsidRPr="00AE5E5B">
              <w:rPr>
                <w:rFonts w:ascii="Calibri" w:eastAsia="Times New Roman" w:hAnsi="Calibri" w:cs="Calibri"/>
                <w:color w:val="000000"/>
                <w:lang w:eastAsia="pt-BR"/>
              </w:rPr>
              <w:t>latex</w:t>
            </w:r>
            <w:proofErr w:type="spellEnd"/>
            <w:r w:rsidRPr="00AE5E5B">
              <w:rPr>
                <w:rFonts w:ascii="Calibri" w:eastAsia="Times New Roman" w:hAnsi="Calibri" w:cs="Calibri"/>
                <w:color w:val="000000"/>
                <w:lang w:eastAsia="pt-BR"/>
              </w:rPr>
              <w:t xml:space="preserve"> de procedimento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xml:space="preserve">. com 100 </w:t>
            </w:r>
            <w:proofErr w:type="spellStart"/>
            <w:r w:rsidRPr="00AE5E5B">
              <w:rPr>
                <w:rFonts w:ascii="Calibri" w:eastAsia="Times New Roman" w:hAnsi="Calibri" w:cs="Calibri"/>
                <w:color w:val="000000"/>
                <w:lang w:eastAsia="pt-BR"/>
              </w:rPr>
              <w:t>un</w:t>
            </w:r>
            <w:proofErr w:type="spellEnd"/>
            <w:r w:rsidRPr="00AE5E5B">
              <w:rPr>
                <w:rFonts w:ascii="Calibri" w:eastAsia="Times New Roman" w:hAnsi="Calibri" w:cs="Calibri"/>
                <w:color w:val="000000"/>
                <w:lang w:eastAsia="pt-BR"/>
              </w:rPr>
              <w:t xml:space="preserve">, tamanho M </w:t>
            </w:r>
            <w:proofErr w:type="spellStart"/>
            <w:r w:rsidRPr="00AE5E5B">
              <w:rPr>
                <w:rFonts w:ascii="Calibri" w:eastAsia="Times New Roman" w:hAnsi="Calibri" w:cs="Calibri"/>
                <w:color w:val="000000"/>
                <w:lang w:eastAsia="pt-BR"/>
              </w:rPr>
              <w:t>Esteril</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C</w:t>
            </w:r>
            <w:r w:rsidR="00AE5E5B" w:rsidRPr="00AE5E5B">
              <w:rPr>
                <w:rFonts w:ascii="Calibri" w:eastAsia="Times New Roman" w:hAnsi="Calibri" w:cs="Calibri"/>
                <w:color w:val="000000"/>
                <w:lang w:eastAsia="pt-BR"/>
              </w:rPr>
              <w:t>x</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1.000,00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Luvas em </w:t>
            </w:r>
            <w:proofErr w:type="spellStart"/>
            <w:r w:rsidRPr="00AE5E5B">
              <w:rPr>
                <w:rFonts w:ascii="Calibri" w:eastAsia="Times New Roman" w:hAnsi="Calibri" w:cs="Calibri"/>
                <w:color w:val="000000"/>
                <w:lang w:eastAsia="pt-BR"/>
              </w:rPr>
              <w:t>latex</w:t>
            </w:r>
            <w:proofErr w:type="spellEnd"/>
            <w:r w:rsidRPr="00AE5E5B">
              <w:rPr>
                <w:rFonts w:ascii="Calibri" w:eastAsia="Times New Roman" w:hAnsi="Calibri" w:cs="Calibri"/>
                <w:color w:val="000000"/>
                <w:lang w:eastAsia="pt-BR"/>
              </w:rPr>
              <w:t xml:space="preserve"> de procedimento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xml:space="preserve">. com 100 </w:t>
            </w:r>
            <w:proofErr w:type="spellStart"/>
            <w:r w:rsidRPr="00AE5E5B">
              <w:rPr>
                <w:rFonts w:ascii="Calibri" w:eastAsia="Times New Roman" w:hAnsi="Calibri" w:cs="Calibri"/>
                <w:color w:val="000000"/>
                <w:lang w:eastAsia="pt-BR"/>
              </w:rPr>
              <w:t>un</w:t>
            </w:r>
            <w:proofErr w:type="spellEnd"/>
            <w:r w:rsidRPr="00AE5E5B">
              <w:rPr>
                <w:rFonts w:ascii="Calibri" w:eastAsia="Times New Roman" w:hAnsi="Calibri" w:cs="Calibri"/>
                <w:color w:val="000000"/>
                <w:lang w:eastAsia="pt-BR"/>
              </w:rPr>
              <w:t xml:space="preserve">, tamanho P </w:t>
            </w:r>
            <w:proofErr w:type="spellStart"/>
            <w:r w:rsidRPr="00AE5E5B">
              <w:rPr>
                <w:rFonts w:ascii="Calibri" w:eastAsia="Times New Roman" w:hAnsi="Calibri" w:cs="Calibri"/>
                <w:color w:val="000000"/>
                <w:lang w:eastAsia="pt-BR"/>
              </w:rPr>
              <w:t>Esteril</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C</w:t>
            </w:r>
            <w:r w:rsidR="00AE5E5B" w:rsidRPr="00AE5E5B">
              <w:rPr>
                <w:rFonts w:ascii="Calibri" w:eastAsia="Times New Roman" w:hAnsi="Calibri" w:cs="Calibri"/>
                <w:color w:val="000000"/>
                <w:lang w:eastAsia="pt-BR"/>
              </w:rPr>
              <w:t>x</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977,20 </w:t>
            </w:r>
          </w:p>
        </w:tc>
      </w:tr>
      <w:tr w:rsidR="00AE5E5B" w:rsidRPr="00AE5E5B" w:rsidTr="00AE5E5B">
        <w:trPr>
          <w:trHeight w:val="9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94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Luvas em </w:t>
            </w:r>
            <w:proofErr w:type="spellStart"/>
            <w:r w:rsidRPr="00AE5E5B">
              <w:rPr>
                <w:rFonts w:ascii="Calibri" w:eastAsia="Times New Roman" w:hAnsi="Calibri" w:cs="Calibri"/>
                <w:color w:val="000000"/>
                <w:lang w:eastAsia="pt-BR"/>
              </w:rPr>
              <w:t>latex</w:t>
            </w:r>
            <w:proofErr w:type="spellEnd"/>
            <w:r w:rsidRPr="00AE5E5B">
              <w:rPr>
                <w:rFonts w:ascii="Calibri" w:eastAsia="Times New Roman" w:hAnsi="Calibri" w:cs="Calibri"/>
                <w:color w:val="000000"/>
                <w:lang w:eastAsia="pt-BR"/>
              </w:rPr>
              <w:t xml:space="preserve"> de procedimento </w:t>
            </w:r>
            <w:proofErr w:type="spellStart"/>
            <w:r w:rsidRPr="00AE5E5B">
              <w:rPr>
                <w:rFonts w:ascii="Calibri" w:eastAsia="Times New Roman" w:hAnsi="Calibri" w:cs="Calibri"/>
                <w:color w:val="000000"/>
                <w:lang w:eastAsia="pt-BR"/>
              </w:rPr>
              <w:t>descart</w:t>
            </w:r>
            <w:proofErr w:type="spellEnd"/>
            <w:r w:rsidRPr="00AE5E5B">
              <w:rPr>
                <w:rFonts w:ascii="Calibri" w:eastAsia="Times New Roman" w:hAnsi="Calibri" w:cs="Calibri"/>
                <w:color w:val="000000"/>
                <w:lang w:eastAsia="pt-BR"/>
              </w:rPr>
              <w:t xml:space="preserve">. com 100 </w:t>
            </w:r>
            <w:proofErr w:type="spellStart"/>
            <w:r w:rsidRPr="00AE5E5B">
              <w:rPr>
                <w:rFonts w:ascii="Calibri" w:eastAsia="Times New Roman" w:hAnsi="Calibri" w:cs="Calibri"/>
                <w:color w:val="000000"/>
                <w:lang w:eastAsia="pt-BR"/>
              </w:rPr>
              <w:t>un</w:t>
            </w:r>
            <w:proofErr w:type="spellEnd"/>
            <w:r w:rsidRPr="00AE5E5B">
              <w:rPr>
                <w:rFonts w:ascii="Calibri" w:eastAsia="Times New Roman" w:hAnsi="Calibri" w:cs="Calibri"/>
                <w:color w:val="000000"/>
                <w:lang w:eastAsia="pt-BR"/>
              </w:rPr>
              <w:t xml:space="preserve">, tamanho PP </w:t>
            </w:r>
            <w:proofErr w:type="spellStart"/>
            <w:r w:rsidRPr="00AE5E5B">
              <w:rPr>
                <w:rFonts w:ascii="Calibri" w:eastAsia="Times New Roman" w:hAnsi="Calibri" w:cs="Calibri"/>
                <w:color w:val="000000"/>
                <w:lang w:eastAsia="pt-BR"/>
              </w:rPr>
              <w:t>Esteril</w:t>
            </w:r>
            <w:proofErr w:type="spellEnd"/>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C</w:t>
            </w:r>
            <w:r w:rsidR="00AE5E5B" w:rsidRPr="00AE5E5B">
              <w:rPr>
                <w:rFonts w:ascii="Calibri" w:eastAsia="Times New Roman" w:hAnsi="Calibri" w:cs="Calibri"/>
                <w:color w:val="000000"/>
                <w:lang w:eastAsia="pt-BR"/>
              </w:rPr>
              <w:t>x</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0,32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945,00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mascara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tripla descartável - </w:t>
            </w:r>
            <w:proofErr w:type="spellStart"/>
            <w:r w:rsidRPr="00AE5E5B">
              <w:rPr>
                <w:rFonts w:ascii="Calibri" w:eastAsia="Times New Roman" w:hAnsi="Calibri" w:cs="Calibri"/>
                <w:color w:val="000000"/>
                <w:lang w:eastAsia="pt-BR"/>
              </w:rPr>
              <w:t>elastico</w:t>
            </w:r>
            <w:proofErr w:type="spellEnd"/>
            <w:r w:rsidRPr="00AE5E5B">
              <w:rPr>
                <w:rFonts w:ascii="Calibri" w:eastAsia="Times New Roman" w:hAnsi="Calibri" w:cs="Calibri"/>
                <w:color w:val="000000"/>
                <w:lang w:eastAsia="pt-BR"/>
              </w:rPr>
              <w:t xml:space="preserve">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CX</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10,64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1.064,45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gramStart"/>
            <w:r w:rsidRPr="00AE5E5B">
              <w:rPr>
                <w:rFonts w:ascii="Calibri" w:eastAsia="Times New Roman" w:hAnsi="Calibri" w:cs="Calibri"/>
                <w:color w:val="000000"/>
                <w:lang w:eastAsia="pt-BR"/>
              </w:rPr>
              <w:t>mini incubadora</w:t>
            </w:r>
            <w:proofErr w:type="gramEnd"/>
            <w:r w:rsidRPr="00AE5E5B">
              <w:rPr>
                <w:rFonts w:ascii="Calibri" w:eastAsia="Times New Roman" w:hAnsi="Calibri" w:cs="Calibri"/>
                <w:color w:val="000000"/>
                <w:lang w:eastAsia="pt-BR"/>
              </w:rPr>
              <w:t xml:space="preserve"> de teste biológico 220v</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317,99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2.543,95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nebulizador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226,31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4.526,27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otoscópio</w:t>
            </w:r>
            <w:proofErr w:type="spellEnd"/>
            <w:r w:rsidRPr="00AE5E5B">
              <w:rPr>
                <w:rFonts w:ascii="Calibri" w:eastAsia="Times New Roman" w:hAnsi="Calibri" w:cs="Calibri"/>
                <w:color w:val="000000"/>
                <w:lang w:eastAsia="pt-BR"/>
              </w:rPr>
              <w:t xml:space="preserve"> uso humano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536,48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10.729,52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175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oximetro</w:t>
            </w:r>
            <w:proofErr w:type="spellEnd"/>
            <w:r w:rsidRPr="00AE5E5B">
              <w:rPr>
                <w:rFonts w:ascii="Calibri" w:eastAsia="Times New Roman" w:hAnsi="Calibri" w:cs="Calibri"/>
                <w:color w:val="000000"/>
                <w:lang w:eastAsia="pt-BR"/>
              </w:rPr>
              <w:t xml:space="preserve"> dedo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203,83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2.038,33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Papel </w:t>
            </w:r>
            <w:proofErr w:type="spellStart"/>
            <w:r w:rsidRPr="00AE5E5B">
              <w:rPr>
                <w:rFonts w:ascii="Calibri" w:eastAsia="Times New Roman" w:hAnsi="Calibri" w:cs="Calibri"/>
                <w:color w:val="000000"/>
                <w:lang w:eastAsia="pt-BR"/>
              </w:rPr>
              <w:t>crepado</w:t>
            </w:r>
            <w:proofErr w:type="spellEnd"/>
            <w:r w:rsidRPr="00AE5E5B">
              <w:rPr>
                <w:rFonts w:ascii="Calibri" w:eastAsia="Times New Roman" w:hAnsi="Calibri" w:cs="Calibri"/>
                <w:color w:val="000000"/>
                <w:lang w:eastAsia="pt-BR"/>
              </w:rPr>
              <w:t xml:space="preserve"> 30x30cm c/ 500fls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118,71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23.742,80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Papel </w:t>
            </w:r>
            <w:proofErr w:type="spellStart"/>
            <w:r w:rsidRPr="00AE5E5B">
              <w:rPr>
                <w:rFonts w:ascii="Calibri" w:eastAsia="Times New Roman" w:hAnsi="Calibri" w:cs="Calibri"/>
                <w:color w:val="000000"/>
                <w:lang w:eastAsia="pt-BR"/>
              </w:rPr>
              <w:t>crepado</w:t>
            </w:r>
            <w:proofErr w:type="spellEnd"/>
            <w:r w:rsidRPr="00AE5E5B">
              <w:rPr>
                <w:rFonts w:ascii="Calibri" w:eastAsia="Times New Roman" w:hAnsi="Calibri" w:cs="Calibri"/>
                <w:color w:val="000000"/>
                <w:lang w:eastAsia="pt-BR"/>
              </w:rPr>
              <w:t xml:space="preserve"> 50x50cm c/ 500fls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303,70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60.739,20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99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Papel grau </w:t>
            </w:r>
            <w:proofErr w:type="spellStart"/>
            <w:r w:rsidRPr="00AE5E5B">
              <w:rPr>
                <w:rFonts w:ascii="Calibri" w:eastAsia="Times New Roman" w:hAnsi="Calibri" w:cs="Calibri"/>
                <w:color w:val="000000"/>
                <w:lang w:eastAsia="pt-BR"/>
              </w:rPr>
              <w:t>cirurgico</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pouche</w:t>
            </w:r>
            <w:proofErr w:type="spellEnd"/>
            <w:r w:rsidRPr="00AE5E5B">
              <w:rPr>
                <w:rFonts w:ascii="Calibri" w:eastAsia="Times New Roman" w:hAnsi="Calibri" w:cs="Calibri"/>
                <w:color w:val="000000"/>
                <w:lang w:eastAsia="pt-BR"/>
              </w:rPr>
              <w:t xml:space="preserve"> 12CM X 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100,13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30.039,75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Papel grau </w:t>
            </w:r>
            <w:proofErr w:type="spellStart"/>
            <w:r w:rsidRPr="00AE5E5B">
              <w:rPr>
                <w:rFonts w:ascii="Calibri" w:eastAsia="Times New Roman" w:hAnsi="Calibri" w:cs="Calibri"/>
                <w:color w:val="000000"/>
                <w:lang w:eastAsia="pt-BR"/>
              </w:rPr>
              <w:t>cirurgico</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pouche</w:t>
            </w:r>
            <w:proofErr w:type="spellEnd"/>
            <w:r w:rsidRPr="00AE5E5B">
              <w:rPr>
                <w:rFonts w:ascii="Calibri" w:eastAsia="Times New Roman" w:hAnsi="Calibri" w:cs="Calibri"/>
                <w:color w:val="000000"/>
                <w:lang w:eastAsia="pt-BR"/>
              </w:rPr>
              <w:t xml:space="preserve"> 20CMx100M/100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R</w:t>
            </w:r>
            <w:r w:rsidR="00AE5E5B" w:rsidRPr="00AE5E5B">
              <w:rPr>
                <w:rFonts w:ascii="Calibri" w:eastAsia="Times New Roman" w:hAnsi="Calibri" w:cs="Calibri"/>
                <w:color w:val="000000"/>
                <w:lang w:eastAsia="pt-BR"/>
              </w:rPr>
              <w:t>l</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132,53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39.757,60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Papel grau </w:t>
            </w:r>
            <w:proofErr w:type="spellStart"/>
            <w:r w:rsidRPr="00AE5E5B">
              <w:rPr>
                <w:rFonts w:ascii="Calibri" w:eastAsia="Times New Roman" w:hAnsi="Calibri" w:cs="Calibri"/>
                <w:color w:val="000000"/>
                <w:lang w:eastAsia="pt-BR"/>
              </w:rPr>
              <w:t>cirurgico</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pouche</w:t>
            </w:r>
            <w:proofErr w:type="spellEnd"/>
            <w:r w:rsidRPr="00AE5E5B">
              <w:rPr>
                <w:rFonts w:ascii="Calibri" w:eastAsia="Times New Roman" w:hAnsi="Calibri" w:cs="Calibri"/>
                <w:color w:val="000000"/>
                <w:lang w:eastAsia="pt-BR"/>
              </w:rPr>
              <w:t xml:space="preserve"> 30CMx100M/100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R</w:t>
            </w:r>
            <w:r w:rsidR="00AE5E5B" w:rsidRPr="00AE5E5B">
              <w:rPr>
                <w:rFonts w:ascii="Calibri" w:eastAsia="Times New Roman" w:hAnsi="Calibri" w:cs="Calibri"/>
                <w:color w:val="000000"/>
                <w:lang w:eastAsia="pt-BR"/>
              </w:rPr>
              <w:t>l</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178,78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53.634,00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Polvidine</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Degermante</w:t>
            </w:r>
            <w:proofErr w:type="spellEnd"/>
            <w:r w:rsidRPr="00AE5E5B">
              <w:rPr>
                <w:rFonts w:ascii="Calibri" w:eastAsia="Times New Roman" w:hAnsi="Calibri" w:cs="Calibri"/>
                <w:color w:val="000000"/>
                <w:lang w:eastAsia="pt-BR"/>
              </w:rPr>
              <w:t xml:space="preserve">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47,19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4.719,47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Polvidini</w:t>
            </w:r>
            <w:proofErr w:type="spellEnd"/>
            <w:r w:rsidRPr="00AE5E5B">
              <w:rPr>
                <w:rFonts w:ascii="Calibri" w:eastAsia="Times New Roman" w:hAnsi="Calibri" w:cs="Calibri"/>
                <w:color w:val="000000"/>
                <w:lang w:eastAsia="pt-BR"/>
              </w:rPr>
              <w:t xml:space="preserve"> Tópico 1000ml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35,12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3.512,00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saco para material infectante 100l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328,67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saco para material infectante 15l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5,64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1.128,13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saco para material infectante 20l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0,24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47,70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149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saco para material infectante 50l</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0,90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180,53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seladora para papel grau </w:t>
            </w:r>
            <w:proofErr w:type="spellStart"/>
            <w:r w:rsidRPr="00AE5E5B">
              <w:rPr>
                <w:rFonts w:ascii="Calibri" w:eastAsia="Times New Roman" w:hAnsi="Calibri" w:cs="Calibri"/>
                <w:color w:val="000000"/>
                <w:lang w:eastAsia="pt-BR"/>
              </w:rPr>
              <w:t>cirurgico</w:t>
            </w:r>
            <w:proofErr w:type="spellEnd"/>
            <w:r w:rsidRPr="00AE5E5B">
              <w:rPr>
                <w:rFonts w:ascii="Calibri" w:eastAsia="Times New Roman" w:hAnsi="Calibri" w:cs="Calibri"/>
                <w:color w:val="000000"/>
                <w:lang w:eastAsia="pt-BR"/>
              </w:rPr>
              <w:t xml:space="preserve"> 21cm</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8</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210,00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1.680,00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Seringa 10ml s/agulha (10cc)</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0,47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2.326,25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Seringa 20ml s/ agulha (20cc)</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3500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0,75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2.615,67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Seringa 3ml s/ agulha (03cc)</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0,24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2.420,00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Seringa 5ml s/ agulha (05cc)</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0,25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1.502,00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Seringa com agulha 0,5ml/</w:t>
            </w:r>
            <w:proofErr w:type="spellStart"/>
            <w:r w:rsidRPr="00AE5E5B">
              <w:rPr>
                <w:rFonts w:ascii="Calibri" w:eastAsia="Times New Roman" w:hAnsi="Calibri" w:cs="Calibri"/>
                <w:color w:val="000000"/>
                <w:lang w:eastAsia="pt-BR"/>
              </w:rPr>
              <w:t>cc</w:t>
            </w:r>
            <w:proofErr w:type="spellEnd"/>
            <w:r w:rsidRPr="00AE5E5B">
              <w:rPr>
                <w:rFonts w:ascii="Calibri" w:eastAsia="Times New Roman" w:hAnsi="Calibri" w:cs="Calibri"/>
                <w:color w:val="000000"/>
                <w:lang w:eastAsia="pt-BR"/>
              </w:rPr>
              <w:t xml:space="preserve"> (8mm X 0,3mm)</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0,65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65.066,67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Solução de Ringer Lactato 500ml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306,50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sonar para ausculta de batimento cardíaco fetal 220v</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500,00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2.500,00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169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sonda </w:t>
            </w:r>
            <w:proofErr w:type="spellStart"/>
            <w:r w:rsidRPr="00AE5E5B">
              <w:rPr>
                <w:rFonts w:ascii="Calibri" w:eastAsia="Times New Roman" w:hAnsi="Calibri" w:cs="Calibri"/>
                <w:color w:val="000000"/>
                <w:lang w:eastAsia="pt-BR"/>
              </w:rPr>
              <w:t>foley</w:t>
            </w:r>
            <w:proofErr w:type="spellEnd"/>
            <w:r w:rsidRPr="00AE5E5B">
              <w:rPr>
                <w:rFonts w:ascii="Calibri" w:eastAsia="Times New Roman" w:hAnsi="Calibri" w:cs="Calibri"/>
                <w:color w:val="000000"/>
                <w:lang w:eastAsia="pt-BR"/>
              </w:rPr>
              <w:t xml:space="preserve"> n° 24 duas vias de silicone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5,85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292,67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112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Sonda </w:t>
            </w:r>
            <w:proofErr w:type="spellStart"/>
            <w:r w:rsidRPr="00AE5E5B">
              <w:rPr>
                <w:rFonts w:ascii="Calibri" w:eastAsia="Times New Roman" w:hAnsi="Calibri" w:cs="Calibri"/>
                <w:color w:val="000000"/>
                <w:lang w:eastAsia="pt-BR"/>
              </w:rPr>
              <w:t>Foley</w:t>
            </w:r>
            <w:proofErr w:type="spellEnd"/>
            <w:r w:rsidRPr="00AE5E5B">
              <w:rPr>
                <w:rFonts w:ascii="Calibri" w:eastAsia="Times New Roman" w:hAnsi="Calibri" w:cs="Calibri"/>
                <w:color w:val="000000"/>
                <w:lang w:eastAsia="pt-BR"/>
              </w:rPr>
              <w:t xml:space="preserve"> nº 8 duas vias de silicone</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6,13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306,33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Sonda </w:t>
            </w:r>
            <w:proofErr w:type="spellStart"/>
            <w:r w:rsidRPr="00AE5E5B">
              <w:rPr>
                <w:rFonts w:ascii="Calibri" w:eastAsia="Times New Roman" w:hAnsi="Calibri" w:cs="Calibri"/>
                <w:color w:val="000000"/>
                <w:lang w:eastAsia="pt-BR"/>
              </w:rPr>
              <w:t>Foley</w:t>
            </w:r>
            <w:proofErr w:type="spellEnd"/>
            <w:r w:rsidRPr="00AE5E5B">
              <w:rPr>
                <w:rFonts w:ascii="Calibri" w:eastAsia="Times New Roman" w:hAnsi="Calibri" w:cs="Calibri"/>
                <w:color w:val="000000"/>
                <w:lang w:eastAsia="pt-BR"/>
              </w:rPr>
              <w:t xml:space="preserve"> nº10 duas vias de silicone</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7,29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364,60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Sonda </w:t>
            </w:r>
            <w:proofErr w:type="spellStart"/>
            <w:r w:rsidRPr="00AE5E5B">
              <w:rPr>
                <w:rFonts w:ascii="Calibri" w:eastAsia="Times New Roman" w:hAnsi="Calibri" w:cs="Calibri"/>
                <w:color w:val="000000"/>
                <w:lang w:eastAsia="pt-BR"/>
              </w:rPr>
              <w:t>Foley</w:t>
            </w:r>
            <w:proofErr w:type="spellEnd"/>
            <w:r w:rsidRPr="00AE5E5B">
              <w:rPr>
                <w:rFonts w:ascii="Calibri" w:eastAsia="Times New Roman" w:hAnsi="Calibri" w:cs="Calibri"/>
                <w:color w:val="000000"/>
                <w:lang w:eastAsia="pt-BR"/>
              </w:rPr>
              <w:t xml:space="preserve"> nº12 duas vias de silicone</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5,48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273,80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Sonda </w:t>
            </w:r>
            <w:proofErr w:type="spellStart"/>
            <w:r w:rsidRPr="00AE5E5B">
              <w:rPr>
                <w:rFonts w:ascii="Calibri" w:eastAsia="Times New Roman" w:hAnsi="Calibri" w:cs="Calibri"/>
                <w:color w:val="000000"/>
                <w:lang w:eastAsia="pt-BR"/>
              </w:rPr>
              <w:t>Foley</w:t>
            </w:r>
            <w:proofErr w:type="spellEnd"/>
            <w:r w:rsidRPr="00AE5E5B">
              <w:rPr>
                <w:rFonts w:ascii="Calibri" w:eastAsia="Times New Roman" w:hAnsi="Calibri" w:cs="Calibri"/>
                <w:color w:val="000000"/>
                <w:lang w:eastAsia="pt-BR"/>
              </w:rPr>
              <w:t xml:space="preserve"> nº14 duas vias de silicone</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5,52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275,80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Sonda </w:t>
            </w:r>
            <w:proofErr w:type="spellStart"/>
            <w:r w:rsidRPr="00AE5E5B">
              <w:rPr>
                <w:rFonts w:ascii="Calibri" w:eastAsia="Times New Roman" w:hAnsi="Calibri" w:cs="Calibri"/>
                <w:color w:val="000000"/>
                <w:lang w:eastAsia="pt-BR"/>
              </w:rPr>
              <w:t>Foley</w:t>
            </w:r>
            <w:proofErr w:type="spellEnd"/>
            <w:r w:rsidRPr="00AE5E5B">
              <w:rPr>
                <w:rFonts w:ascii="Calibri" w:eastAsia="Times New Roman" w:hAnsi="Calibri" w:cs="Calibri"/>
                <w:color w:val="000000"/>
                <w:lang w:eastAsia="pt-BR"/>
              </w:rPr>
              <w:t xml:space="preserve"> nº16 duas vias de silicone</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6,10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305,12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Sonda Uretral nº 08</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6.264,00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Sonda Uretral nº 14</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6.396,00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119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Sonda Uretral nº 16</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1,01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6.068,00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Sondas Uretral nº 10</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0,97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5.832,00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Sondas Uretral nº 12</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15000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1,03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15.430,00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fisiologico</w:t>
            </w:r>
            <w:proofErr w:type="spellEnd"/>
            <w:r w:rsidRPr="00AE5E5B">
              <w:rPr>
                <w:rFonts w:ascii="Calibri" w:eastAsia="Times New Roman" w:hAnsi="Calibri" w:cs="Calibri"/>
                <w:color w:val="000000"/>
                <w:lang w:eastAsia="pt-BR"/>
              </w:rPr>
              <w:t xml:space="preserve"> 100 ml sistema aberto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2,98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5.957,33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fisiologico</w:t>
            </w:r>
            <w:proofErr w:type="spellEnd"/>
            <w:r w:rsidRPr="00AE5E5B">
              <w:rPr>
                <w:rFonts w:ascii="Calibri" w:eastAsia="Times New Roman" w:hAnsi="Calibri" w:cs="Calibri"/>
                <w:color w:val="000000"/>
                <w:lang w:eastAsia="pt-BR"/>
              </w:rPr>
              <w:t xml:space="preserve"> 1000ml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8,63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17.253,33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fisiológico 100ml com conta gotas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2,87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5.730,67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Soro fisiológico 100ml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3,65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7.305,33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fisiologico</w:t>
            </w:r>
            <w:proofErr w:type="spellEnd"/>
            <w:r w:rsidRPr="00AE5E5B">
              <w:rPr>
                <w:rFonts w:ascii="Calibri" w:eastAsia="Times New Roman" w:hAnsi="Calibri" w:cs="Calibri"/>
                <w:color w:val="000000"/>
                <w:lang w:eastAsia="pt-BR"/>
              </w:rPr>
              <w:t xml:space="preserve"> 250 ml com conta gotas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3,55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7.106,50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fisiologico</w:t>
            </w:r>
            <w:proofErr w:type="spellEnd"/>
            <w:r w:rsidRPr="00AE5E5B">
              <w:rPr>
                <w:rFonts w:ascii="Calibri" w:eastAsia="Times New Roman" w:hAnsi="Calibri" w:cs="Calibri"/>
                <w:color w:val="000000"/>
                <w:lang w:eastAsia="pt-BR"/>
              </w:rPr>
              <w:t xml:space="preserve"> 250 ml sistema aberto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4,07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8.143,00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130</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fisiologico</w:t>
            </w:r>
            <w:proofErr w:type="spellEnd"/>
            <w:r w:rsidRPr="00AE5E5B">
              <w:rPr>
                <w:rFonts w:ascii="Calibri" w:eastAsia="Times New Roman" w:hAnsi="Calibri" w:cs="Calibri"/>
                <w:color w:val="000000"/>
                <w:lang w:eastAsia="pt-BR"/>
              </w:rPr>
              <w:t xml:space="preserve"> 500 ml com conta gotas</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3,50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6.997,33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Soro fisiológico 500ml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FR</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2000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5,53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11.052,00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131</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glicofisiologico</w:t>
            </w:r>
            <w:proofErr w:type="spellEnd"/>
            <w:r w:rsidRPr="00AE5E5B">
              <w:rPr>
                <w:rFonts w:ascii="Calibri" w:eastAsia="Times New Roman" w:hAnsi="Calibri" w:cs="Calibri"/>
                <w:color w:val="000000"/>
                <w:lang w:eastAsia="pt-BR"/>
              </w:rPr>
              <w:t xml:space="preserve"> 1000ml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9,44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5.665,40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132</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glicofisiologico</w:t>
            </w:r>
            <w:proofErr w:type="spellEnd"/>
            <w:r w:rsidRPr="00AE5E5B">
              <w:rPr>
                <w:rFonts w:ascii="Calibri" w:eastAsia="Times New Roman" w:hAnsi="Calibri" w:cs="Calibri"/>
                <w:color w:val="000000"/>
                <w:lang w:eastAsia="pt-BR"/>
              </w:rPr>
              <w:t xml:space="preserve"> 250ml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5,02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3.012,00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Soro </w:t>
            </w:r>
            <w:proofErr w:type="spellStart"/>
            <w:r w:rsidRPr="00AE5E5B">
              <w:rPr>
                <w:rFonts w:ascii="Calibri" w:eastAsia="Times New Roman" w:hAnsi="Calibri" w:cs="Calibri"/>
                <w:color w:val="000000"/>
                <w:lang w:eastAsia="pt-BR"/>
              </w:rPr>
              <w:t>glicofisiologico</w:t>
            </w:r>
            <w:proofErr w:type="spellEnd"/>
            <w:r w:rsidRPr="00AE5E5B">
              <w:rPr>
                <w:rFonts w:ascii="Calibri" w:eastAsia="Times New Roman" w:hAnsi="Calibri" w:cs="Calibri"/>
                <w:color w:val="000000"/>
                <w:lang w:eastAsia="pt-BR"/>
              </w:rPr>
              <w:t xml:space="preserve"> 500ml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6,72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4.030,40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134</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Soro glicosado 1000 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9,43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5.658,00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lastRenderedPageBreak/>
              <w:t>135</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Soro glicosado 250ml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4,67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2.799,40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136</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Soro glicosado 500ml sistema fechado</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600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6,06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3.636,40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137</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Termometro</w:t>
            </w:r>
            <w:proofErr w:type="spellEnd"/>
            <w:r w:rsidRPr="00AE5E5B">
              <w:rPr>
                <w:rFonts w:ascii="Calibri" w:eastAsia="Times New Roman" w:hAnsi="Calibri" w:cs="Calibri"/>
                <w:color w:val="000000"/>
                <w:lang w:eastAsia="pt-BR"/>
              </w:rPr>
              <w:t xml:space="preserve"> clinico digital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18,18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1.818,25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138</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Termometro</w:t>
            </w:r>
            <w:proofErr w:type="spellEnd"/>
            <w:r w:rsidRPr="00AE5E5B">
              <w:rPr>
                <w:rFonts w:ascii="Calibri" w:eastAsia="Times New Roman" w:hAnsi="Calibri" w:cs="Calibri"/>
                <w:color w:val="000000"/>
                <w:lang w:eastAsia="pt-BR"/>
              </w:rPr>
              <w:t xml:space="preserve"> clinico </w:t>
            </w:r>
            <w:proofErr w:type="spellStart"/>
            <w:r w:rsidRPr="00AE5E5B">
              <w:rPr>
                <w:rFonts w:ascii="Calibri" w:eastAsia="Times New Roman" w:hAnsi="Calibri" w:cs="Calibri"/>
                <w:color w:val="000000"/>
                <w:lang w:eastAsia="pt-BR"/>
              </w:rPr>
              <w:t>prismatico</w:t>
            </w:r>
            <w:proofErr w:type="spellEnd"/>
            <w:r w:rsidRPr="00AE5E5B">
              <w:rPr>
                <w:rFonts w:ascii="Calibri" w:eastAsia="Times New Roman" w:hAnsi="Calibri" w:cs="Calibri"/>
                <w:color w:val="000000"/>
                <w:lang w:eastAsia="pt-BR"/>
              </w:rPr>
              <w:t xml:space="preserve">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460636" w:rsidP="00AE5E5B">
            <w:pPr>
              <w:rPr>
                <w:rFonts w:ascii="Calibri" w:eastAsia="Times New Roman" w:hAnsi="Calibri" w:cs="Calibri"/>
                <w:color w:val="000000"/>
                <w:lang w:eastAsia="pt-BR"/>
              </w:rPr>
            </w:pPr>
            <w:proofErr w:type="spellStart"/>
            <w:r w:rsidRPr="00AE5E5B">
              <w:rPr>
                <w:rFonts w:ascii="Calibri" w:eastAsia="Times New Roman" w:hAnsi="Calibri" w:cs="Calibri"/>
                <w:color w:val="000000"/>
                <w:lang w:eastAsia="pt-BR"/>
              </w:rPr>
              <w:t>U</w:t>
            </w:r>
            <w:r w:rsidR="00AE5E5B" w:rsidRPr="00AE5E5B">
              <w:rPr>
                <w:rFonts w:ascii="Calibri" w:eastAsia="Times New Roman" w:hAnsi="Calibri" w:cs="Calibri"/>
                <w:color w:val="000000"/>
                <w:lang w:eastAsia="pt-BR"/>
              </w:rPr>
              <w:t>nd</w:t>
            </w:r>
            <w:proofErr w:type="spellEnd"/>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50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8,16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408,13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173</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tesoura </w:t>
            </w:r>
            <w:proofErr w:type="spellStart"/>
            <w:r w:rsidRPr="00AE5E5B">
              <w:rPr>
                <w:rFonts w:ascii="Calibri" w:eastAsia="Times New Roman" w:hAnsi="Calibri" w:cs="Calibri"/>
                <w:color w:val="000000"/>
                <w:lang w:eastAsia="pt-BR"/>
              </w:rPr>
              <w:t>cirurgica</w:t>
            </w:r>
            <w:proofErr w:type="spellEnd"/>
            <w:r w:rsidRPr="00AE5E5B">
              <w:rPr>
                <w:rFonts w:ascii="Calibri" w:eastAsia="Times New Roman" w:hAnsi="Calibri" w:cs="Calibri"/>
                <w:color w:val="000000"/>
                <w:lang w:eastAsia="pt-BR"/>
              </w:rPr>
              <w:t xml:space="preserve"> fina/fina reta 15cm</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UNID</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12</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31,16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373,96 </w:t>
            </w:r>
          </w:p>
        </w:tc>
      </w:tr>
      <w:tr w:rsidR="00AE5E5B" w:rsidRPr="00AE5E5B" w:rsidTr="00AE5E5B">
        <w:trPr>
          <w:trHeight w:val="6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139</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Tira reativa para glicemia </w:t>
            </w:r>
            <w:proofErr w:type="spellStart"/>
            <w:r w:rsidRPr="00AE5E5B">
              <w:rPr>
                <w:rFonts w:ascii="Calibri" w:eastAsia="Times New Roman" w:hAnsi="Calibri" w:cs="Calibri"/>
                <w:color w:val="000000"/>
                <w:lang w:eastAsia="pt-BR"/>
              </w:rPr>
              <w:t>on</w:t>
            </w:r>
            <w:proofErr w:type="spellEnd"/>
            <w:r w:rsidRPr="00AE5E5B">
              <w:rPr>
                <w:rFonts w:ascii="Calibri" w:eastAsia="Times New Roman" w:hAnsi="Calibri" w:cs="Calibri"/>
                <w:color w:val="000000"/>
                <w:lang w:eastAsia="pt-BR"/>
              </w:rPr>
              <w:t xml:space="preserve"> </w:t>
            </w:r>
            <w:proofErr w:type="spellStart"/>
            <w:r w:rsidRPr="00AE5E5B">
              <w:rPr>
                <w:rFonts w:ascii="Calibri" w:eastAsia="Times New Roman" w:hAnsi="Calibri" w:cs="Calibri"/>
                <w:color w:val="000000"/>
                <w:lang w:eastAsia="pt-BR"/>
              </w:rPr>
              <w:t>call</w:t>
            </w:r>
            <w:proofErr w:type="spellEnd"/>
            <w:r w:rsidRPr="00AE5E5B">
              <w:rPr>
                <w:rFonts w:ascii="Calibri" w:eastAsia="Times New Roman" w:hAnsi="Calibri" w:cs="Calibri"/>
                <w:color w:val="000000"/>
                <w:lang w:eastAsia="pt-BR"/>
              </w:rPr>
              <w:t xml:space="preserve"> plus II</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CX</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3000</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56,00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R$            167.990,00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Total </w:t>
            </w:r>
            <w:proofErr w:type="spellStart"/>
            <w:r w:rsidRPr="00AE5E5B">
              <w:rPr>
                <w:rFonts w:ascii="Calibri" w:eastAsia="Times New Roman" w:hAnsi="Calibri" w:cs="Calibri"/>
                <w:color w:val="000000"/>
                <w:lang w:eastAsia="pt-BR"/>
              </w:rPr>
              <w:t>Unitario</w:t>
            </w:r>
            <w:proofErr w:type="spellEnd"/>
            <w:r w:rsidRPr="00AE5E5B">
              <w:rPr>
                <w:rFonts w:ascii="Calibri" w:eastAsia="Times New Roman" w:hAnsi="Calibri" w:cs="Calibri"/>
                <w:color w:val="000000"/>
                <w:lang w:eastAsia="pt-BR"/>
              </w:rPr>
              <w:t xml:space="preserve">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xml:space="preserve"> Total </w:t>
            </w:r>
          </w:p>
        </w:tc>
      </w:tr>
      <w:tr w:rsidR="00AE5E5B" w:rsidRPr="00AE5E5B" w:rsidTr="00AE5E5B">
        <w:trPr>
          <w:trHeight w:val="300"/>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3187" w:type="dxa"/>
            <w:tcBorders>
              <w:top w:val="nil"/>
              <w:left w:val="nil"/>
              <w:bottom w:val="single" w:sz="4" w:space="0" w:color="auto"/>
              <w:right w:val="single" w:sz="4" w:space="0" w:color="auto"/>
            </w:tcBorders>
            <w:shd w:val="clear" w:color="auto" w:fill="auto"/>
            <w:vAlign w:val="center"/>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597"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color w:val="000000"/>
                <w:lang w:eastAsia="pt-BR"/>
              </w:rPr>
            </w:pPr>
            <w:r w:rsidRPr="00AE5E5B">
              <w:rPr>
                <w:rFonts w:ascii="Calibri" w:eastAsia="Times New Roman" w:hAnsi="Calibri" w:cs="Calibri"/>
                <w:color w:val="000000"/>
                <w:lang w:eastAsia="pt-BR"/>
              </w:rPr>
              <w:t> </w:t>
            </w:r>
          </w:p>
        </w:tc>
        <w:tc>
          <w:tcPr>
            <w:tcW w:w="1831"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b/>
                <w:bCs/>
                <w:color w:val="000000"/>
                <w:lang w:eastAsia="pt-BR"/>
              </w:rPr>
            </w:pPr>
            <w:r w:rsidRPr="00AE5E5B">
              <w:rPr>
                <w:rFonts w:ascii="Calibri" w:eastAsia="Times New Roman" w:hAnsi="Calibri" w:cs="Calibri"/>
                <w:b/>
                <w:bCs/>
                <w:color w:val="000000"/>
                <w:lang w:eastAsia="pt-BR"/>
              </w:rPr>
              <w:t xml:space="preserve"> R$        6.578,78 </w:t>
            </w:r>
          </w:p>
        </w:tc>
        <w:tc>
          <w:tcPr>
            <w:tcW w:w="2363" w:type="dxa"/>
            <w:tcBorders>
              <w:top w:val="nil"/>
              <w:left w:val="nil"/>
              <w:bottom w:val="single" w:sz="4" w:space="0" w:color="auto"/>
              <w:right w:val="single" w:sz="4" w:space="0" w:color="auto"/>
            </w:tcBorders>
            <w:shd w:val="clear" w:color="auto" w:fill="auto"/>
            <w:noWrap/>
            <w:vAlign w:val="bottom"/>
            <w:hideMark/>
          </w:tcPr>
          <w:p w:rsidR="00AE5E5B" w:rsidRPr="00AE5E5B" w:rsidRDefault="00AE5E5B" w:rsidP="00AE5E5B">
            <w:pPr>
              <w:rPr>
                <w:rFonts w:ascii="Calibri" w:eastAsia="Times New Roman" w:hAnsi="Calibri" w:cs="Calibri"/>
                <w:b/>
                <w:bCs/>
                <w:color w:val="000000"/>
                <w:lang w:eastAsia="pt-BR"/>
              </w:rPr>
            </w:pPr>
            <w:r w:rsidRPr="00AE5E5B">
              <w:rPr>
                <w:rFonts w:ascii="Calibri" w:eastAsia="Times New Roman" w:hAnsi="Calibri" w:cs="Calibri"/>
                <w:b/>
                <w:bCs/>
                <w:color w:val="000000"/>
                <w:lang w:eastAsia="pt-BR"/>
              </w:rPr>
              <w:t xml:space="preserve"> R$         1.712.473,61 </w:t>
            </w:r>
          </w:p>
        </w:tc>
      </w:tr>
    </w:tbl>
    <w:p w:rsidR="00462595" w:rsidRDefault="00462595" w:rsidP="00462595">
      <w:pPr>
        <w:ind w:left="-709"/>
        <w:jc w:val="both"/>
        <w:rPr>
          <w:b/>
          <w:szCs w:val="24"/>
        </w:rPr>
      </w:pPr>
    </w:p>
    <w:p w:rsidR="00462595" w:rsidRDefault="00462595" w:rsidP="00462595">
      <w:pPr>
        <w:ind w:left="-709"/>
        <w:jc w:val="both"/>
        <w:rPr>
          <w:b/>
          <w:szCs w:val="24"/>
        </w:rPr>
      </w:pPr>
    </w:p>
    <w:p w:rsidR="00462595" w:rsidRDefault="00462595" w:rsidP="00462595">
      <w:pPr>
        <w:jc w:val="both"/>
        <w:rPr>
          <w:b/>
          <w:szCs w:val="24"/>
        </w:rPr>
      </w:pPr>
    </w:p>
    <w:p w:rsidR="00462595" w:rsidRDefault="00462595" w:rsidP="00462595">
      <w:pPr>
        <w:jc w:val="both"/>
        <w:rPr>
          <w:b/>
          <w:szCs w:val="24"/>
        </w:rPr>
      </w:pPr>
    </w:p>
    <w:p w:rsidR="009D3748" w:rsidRDefault="00EE0A63" w:rsidP="00462595">
      <w:pPr>
        <w:jc w:val="both"/>
        <w:rPr>
          <w:b/>
          <w:szCs w:val="24"/>
        </w:rPr>
      </w:pPr>
      <w:r>
        <w:rPr>
          <w:b/>
          <w:szCs w:val="24"/>
        </w:rPr>
        <w:t xml:space="preserve">OBS.: Nos itens relacionados </w:t>
      </w:r>
      <w:r w:rsidR="00460636">
        <w:rPr>
          <w:b/>
          <w:szCs w:val="24"/>
        </w:rPr>
        <w:t>01</w:t>
      </w:r>
      <w:r>
        <w:rPr>
          <w:b/>
          <w:szCs w:val="24"/>
        </w:rPr>
        <w:t>, as empresas vencedoras do certame, deverão disponibilizar em comodato</w:t>
      </w:r>
      <w:r w:rsidR="00CC62CE">
        <w:rPr>
          <w:b/>
          <w:szCs w:val="24"/>
        </w:rPr>
        <w:t>, para o Fundo Municipal de Saúde,</w:t>
      </w:r>
      <w:r>
        <w:rPr>
          <w:b/>
          <w:szCs w:val="24"/>
        </w:rPr>
        <w:t xml:space="preserve"> os aparelhos para</w:t>
      </w:r>
      <w:r w:rsidR="00CC62CE">
        <w:rPr>
          <w:b/>
          <w:szCs w:val="24"/>
        </w:rPr>
        <w:t xml:space="preserve"> medição de glicemia, compatíveis com os itens descritos nos lotes </w:t>
      </w:r>
      <w:r w:rsidR="00460636">
        <w:rPr>
          <w:b/>
          <w:szCs w:val="24"/>
        </w:rPr>
        <w:t>139</w:t>
      </w:r>
      <w:r w:rsidR="00CC62CE">
        <w:rPr>
          <w:b/>
          <w:szCs w:val="24"/>
        </w:rPr>
        <w:t>, nas quantidades suficientes para o suprimento das necessidades dos usuários cadastrados na rede do Fundo Municipal de Saúde de Pescaria Brava.</w:t>
      </w:r>
    </w:p>
    <w:p w:rsidR="009D3748" w:rsidRDefault="009D3748" w:rsidP="00462595">
      <w:pPr>
        <w:jc w:val="both"/>
        <w:rPr>
          <w:b/>
          <w:szCs w:val="24"/>
        </w:rPr>
      </w:pPr>
    </w:p>
    <w:p w:rsidR="00EE0A63" w:rsidRDefault="00EE0A63"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462595" w:rsidRDefault="00462595" w:rsidP="00462595">
      <w:pPr>
        <w:tabs>
          <w:tab w:val="left" w:pos="6946"/>
        </w:tabs>
        <w:rPr>
          <w:rFonts w:ascii="Calibri" w:hAnsi="Calibri"/>
          <w:color w:val="000000"/>
        </w:rPr>
      </w:pPr>
    </w:p>
    <w:p w:rsidR="00462595" w:rsidRDefault="00462595"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lastRenderedPageBreak/>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8F65A7">
        <w:rPr>
          <w:b/>
          <w:szCs w:val="24"/>
        </w:rPr>
        <w:t>Nº 01/201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8F65A7">
        <w:rPr>
          <w:szCs w:val="24"/>
        </w:rPr>
        <w:t>01/201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8F65A7">
        <w:rPr>
          <w:b/>
          <w:szCs w:val="24"/>
        </w:rPr>
        <w:t>01/201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8F65A7">
        <w:rPr>
          <w:szCs w:val="24"/>
        </w:rPr>
        <w:t>01/201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sidR="008F65A7">
        <w:rPr>
          <w:szCs w:val="24"/>
        </w:rPr>
        <w:t>nº 01/201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8F65A7">
        <w:rPr>
          <w:b/>
          <w:szCs w:val="24"/>
        </w:rPr>
        <w:t>01/201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385208">
        <w:rPr>
          <w:b/>
          <w:szCs w:val="24"/>
        </w:rPr>
        <w:t>6</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8F65A7">
        <w:rPr>
          <w:szCs w:val="24"/>
        </w:rPr>
        <w:t>01/201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Assinatura do(s)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2D5" w:rsidRDefault="00FD22D5">
      <w:r>
        <w:separator/>
      </w:r>
    </w:p>
  </w:endnote>
  <w:endnote w:type="continuationSeparator" w:id="0">
    <w:p w:rsidR="00FD22D5" w:rsidRDefault="00FD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E5B" w:rsidRDefault="00AE5E5B" w:rsidP="003C78D2">
    <w:pPr>
      <w:pStyle w:val="Rodap"/>
      <w:jc w:val="center"/>
      <w:rPr>
        <w:i/>
        <w:sz w:val="24"/>
        <w:szCs w:val="24"/>
      </w:rPr>
    </w:pPr>
    <w:r w:rsidRPr="003A090A">
      <w:rPr>
        <w:i/>
        <w:sz w:val="24"/>
        <w:szCs w:val="24"/>
      </w:rPr>
      <w:t>Rodovia SC-437 – Centro, Pescaria Brava/SC.</w:t>
    </w:r>
  </w:p>
  <w:p w:rsidR="00AE5E5B" w:rsidRDefault="00AE5E5B"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2D5" w:rsidRDefault="00FD22D5">
      <w:r>
        <w:separator/>
      </w:r>
    </w:p>
  </w:footnote>
  <w:footnote w:type="continuationSeparator" w:id="0">
    <w:p w:rsidR="00FD22D5" w:rsidRDefault="00FD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AE5E5B" w:rsidRPr="0028034A" w:rsidTr="003C78D2">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AE5E5B" w:rsidRDefault="00AE5E5B" w:rsidP="003C78D2">
          <w:pPr>
            <w:spacing w:line="276" w:lineRule="auto"/>
            <w:rPr>
              <w:color w:val="auto"/>
              <w:sz w:val="28"/>
            </w:rPr>
          </w:pPr>
          <w:r>
            <w:rPr>
              <w:noProof/>
              <w:sz w:val="28"/>
              <w:lang w:eastAsia="pt-BR"/>
            </w:rPr>
            <w:drawing>
              <wp:inline distT="0" distB="0" distL="0" distR="0" wp14:anchorId="30D4005C" wp14:editId="501EA908">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AE5E5B" w:rsidRPr="0028034A" w:rsidRDefault="00AE5E5B" w:rsidP="003C78D2">
          <w:pPr>
            <w:spacing w:line="276" w:lineRule="auto"/>
            <w:rPr>
              <w:color w:val="auto"/>
              <w:sz w:val="28"/>
            </w:rPr>
          </w:pPr>
          <w:r w:rsidRPr="0028034A">
            <w:rPr>
              <w:color w:val="auto"/>
              <w:sz w:val="28"/>
            </w:rPr>
            <w:t>ESTADO DE SANTA CATARINA</w:t>
          </w:r>
        </w:p>
      </w:tc>
    </w:tr>
    <w:tr w:rsidR="00AE5E5B" w:rsidRPr="0028034A" w:rsidTr="003C78D2">
      <w:tc>
        <w:tcPr>
          <w:tcW w:w="8644" w:type="dxa"/>
          <w:tcBorders>
            <w:top w:val="nil"/>
            <w:left w:val="nil"/>
            <w:bottom w:val="nil"/>
            <w:right w:val="nil"/>
          </w:tcBorders>
          <w:shd w:val="clear" w:color="auto" w:fill="FFFFFF" w:themeFill="background1"/>
        </w:tcPr>
        <w:p w:rsidR="00AE5E5B" w:rsidRPr="0028034A" w:rsidRDefault="00AE5E5B" w:rsidP="003C78D2">
          <w:pPr>
            <w:spacing w:line="276" w:lineRule="auto"/>
            <w:rPr>
              <w:b/>
              <w:color w:val="auto"/>
              <w:sz w:val="28"/>
            </w:rPr>
          </w:pPr>
          <w:r w:rsidRPr="0028034A">
            <w:rPr>
              <w:b/>
              <w:color w:val="auto"/>
              <w:sz w:val="28"/>
            </w:rPr>
            <w:t>PREFEITURA MUNICIPAL DE PESCARIA BRAVA</w:t>
          </w:r>
        </w:p>
      </w:tc>
    </w:tr>
  </w:tbl>
  <w:p w:rsidR="00AE5E5B" w:rsidRDefault="00AE5E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5"/>
    <w:rsid w:val="000715BF"/>
    <w:rsid w:val="00083421"/>
    <w:rsid w:val="000A2F9E"/>
    <w:rsid w:val="001E0750"/>
    <w:rsid w:val="00305688"/>
    <w:rsid w:val="003341BE"/>
    <w:rsid w:val="00342F17"/>
    <w:rsid w:val="00385208"/>
    <w:rsid w:val="003972FB"/>
    <w:rsid w:val="003C78D2"/>
    <w:rsid w:val="004168C0"/>
    <w:rsid w:val="00460636"/>
    <w:rsid w:val="00462595"/>
    <w:rsid w:val="0056284E"/>
    <w:rsid w:val="00681013"/>
    <w:rsid w:val="006B4107"/>
    <w:rsid w:val="007F2D47"/>
    <w:rsid w:val="00867491"/>
    <w:rsid w:val="008F65A7"/>
    <w:rsid w:val="009845B4"/>
    <w:rsid w:val="009A3464"/>
    <w:rsid w:val="009D3748"/>
    <w:rsid w:val="00A147E8"/>
    <w:rsid w:val="00A656ED"/>
    <w:rsid w:val="00AE5E5B"/>
    <w:rsid w:val="00B60902"/>
    <w:rsid w:val="00B625E3"/>
    <w:rsid w:val="00BC39AD"/>
    <w:rsid w:val="00BE3897"/>
    <w:rsid w:val="00C67896"/>
    <w:rsid w:val="00CC62CE"/>
    <w:rsid w:val="00CF30BC"/>
    <w:rsid w:val="00D34527"/>
    <w:rsid w:val="00D75928"/>
    <w:rsid w:val="00DF0243"/>
    <w:rsid w:val="00DF19FA"/>
    <w:rsid w:val="00EE0A63"/>
    <w:rsid w:val="00FD22D5"/>
    <w:rsid w:val="00FF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302C"/>
  <w15:chartTrackingRefBased/>
  <w15:docId w15:val="{786C564E-4428-4119-BF23-0190820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12098</Words>
  <Characters>65333</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 sergio medeiros</cp:lastModifiedBy>
  <cp:revision>3</cp:revision>
  <dcterms:created xsi:type="dcterms:W3CDTF">2019-07-17T10:38:00Z</dcterms:created>
  <dcterms:modified xsi:type="dcterms:W3CDTF">2019-07-17T11:00:00Z</dcterms:modified>
</cp:coreProperties>
</file>