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CDF6" w14:textId="5D89839C" w:rsidR="00AE7477" w:rsidRPr="001139E6" w:rsidRDefault="00AE7477" w:rsidP="00AE7477">
      <w:pPr>
        <w:pStyle w:val="cabealho0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139E6">
        <w:rPr>
          <w:rFonts w:asciiTheme="minorHAnsi" w:hAnsiTheme="minorHAnsi" w:cstheme="minorHAnsi"/>
          <w:b/>
          <w:sz w:val="32"/>
          <w:szCs w:val="32"/>
          <w:lang w:val="pt-BR"/>
        </w:rPr>
        <w:t xml:space="preserve">DECRETO N° </w:t>
      </w:r>
      <w:r w:rsidR="00B21B7C">
        <w:rPr>
          <w:rFonts w:asciiTheme="minorHAnsi" w:hAnsiTheme="minorHAnsi" w:cstheme="minorHAnsi"/>
          <w:b/>
          <w:sz w:val="32"/>
          <w:szCs w:val="32"/>
          <w:lang w:val="pt-BR"/>
        </w:rPr>
        <w:t>508</w:t>
      </w:r>
      <w:r w:rsidRPr="001139E6">
        <w:rPr>
          <w:rFonts w:asciiTheme="minorHAnsi" w:hAnsiTheme="minorHAnsi" w:cstheme="minorHAnsi"/>
          <w:b/>
          <w:sz w:val="32"/>
          <w:szCs w:val="32"/>
          <w:lang w:val="pt-BR"/>
        </w:rPr>
        <w:t xml:space="preserve">, de </w:t>
      </w:r>
      <w:r w:rsidR="00B21B7C">
        <w:rPr>
          <w:rFonts w:asciiTheme="minorHAnsi" w:hAnsiTheme="minorHAnsi" w:cstheme="minorHAnsi"/>
          <w:b/>
          <w:sz w:val="32"/>
          <w:szCs w:val="32"/>
          <w:lang w:val="pt-BR"/>
        </w:rPr>
        <w:t>03</w:t>
      </w:r>
      <w:r w:rsidRPr="001139E6">
        <w:rPr>
          <w:rFonts w:asciiTheme="minorHAnsi" w:hAnsiTheme="minorHAnsi" w:cstheme="minorHAnsi"/>
          <w:b/>
          <w:sz w:val="32"/>
          <w:szCs w:val="32"/>
          <w:lang w:val="pt-BR"/>
        </w:rPr>
        <w:t xml:space="preserve"> de </w:t>
      </w:r>
      <w:proofErr w:type="gramStart"/>
      <w:r w:rsidR="00B21B7C">
        <w:rPr>
          <w:rFonts w:asciiTheme="minorHAnsi" w:hAnsiTheme="minorHAnsi" w:cstheme="minorHAnsi"/>
          <w:b/>
          <w:sz w:val="32"/>
          <w:szCs w:val="32"/>
          <w:lang w:val="pt-BR"/>
        </w:rPr>
        <w:t>Março</w:t>
      </w:r>
      <w:proofErr w:type="gramEnd"/>
      <w:r>
        <w:rPr>
          <w:rFonts w:asciiTheme="minorHAnsi" w:hAnsiTheme="minorHAnsi" w:cstheme="minorHAnsi"/>
          <w:b/>
          <w:sz w:val="32"/>
          <w:szCs w:val="32"/>
          <w:lang w:val="pt-BR"/>
        </w:rPr>
        <w:t xml:space="preserve"> </w:t>
      </w:r>
      <w:r w:rsidRPr="001139E6">
        <w:rPr>
          <w:rFonts w:asciiTheme="minorHAnsi" w:hAnsiTheme="minorHAnsi" w:cstheme="minorHAnsi"/>
          <w:b/>
          <w:sz w:val="32"/>
          <w:szCs w:val="32"/>
          <w:lang w:val="pt-BR"/>
        </w:rPr>
        <w:t>de 20</w:t>
      </w:r>
      <w:r w:rsidR="00B21B7C">
        <w:rPr>
          <w:rFonts w:asciiTheme="minorHAnsi" w:hAnsiTheme="minorHAnsi" w:cstheme="minorHAnsi"/>
          <w:b/>
          <w:sz w:val="32"/>
          <w:szCs w:val="32"/>
          <w:lang w:val="pt-BR"/>
        </w:rPr>
        <w:t>20</w:t>
      </w:r>
      <w:r w:rsidRPr="001139E6">
        <w:rPr>
          <w:rFonts w:asciiTheme="minorHAnsi" w:hAnsiTheme="minorHAnsi" w:cstheme="minorHAnsi"/>
          <w:b/>
          <w:sz w:val="32"/>
          <w:szCs w:val="32"/>
          <w:lang w:val="pt-BR"/>
        </w:rPr>
        <w:t>.</w:t>
      </w:r>
    </w:p>
    <w:p w14:paraId="5EEC1D19" w14:textId="77777777" w:rsidR="00AE7477" w:rsidRPr="007F4452" w:rsidRDefault="00AE7477" w:rsidP="00AE7477">
      <w:pPr>
        <w:pStyle w:val="cabealho0"/>
        <w:rPr>
          <w:rFonts w:asciiTheme="minorHAnsi" w:hAnsiTheme="minorHAnsi" w:cstheme="minorHAnsi"/>
          <w:szCs w:val="24"/>
        </w:rPr>
      </w:pPr>
    </w:p>
    <w:p w14:paraId="232533E8" w14:textId="77777777" w:rsidR="00AC7E4D" w:rsidRDefault="00AC7E4D" w:rsidP="00AC7E4D">
      <w:pPr>
        <w:spacing w:line="360" w:lineRule="auto"/>
        <w:ind w:left="3969"/>
        <w:jc w:val="both"/>
        <w:rPr>
          <w:rFonts w:asciiTheme="minorHAnsi" w:hAnsiTheme="minorHAnsi" w:cstheme="minorHAnsi"/>
          <w:sz w:val="26"/>
          <w:szCs w:val="26"/>
        </w:rPr>
      </w:pPr>
    </w:p>
    <w:p w14:paraId="65450D5E" w14:textId="0EEDF703" w:rsidR="00AE7477" w:rsidRDefault="00AC7E4D" w:rsidP="00AC7E4D">
      <w:pPr>
        <w:spacing w:line="360" w:lineRule="auto"/>
        <w:ind w:left="3969"/>
        <w:jc w:val="both"/>
        <w:rPr>
          <w:rFonts w:asciiTheme="minorHAnsi" w:hAnsiTheme="minorHAnsi" w:cstheme="minorHAnsi"/>
          <w:sz w:val="26"/>
          <w:szCs w:val="26"/>
        </w:rPr>
      </w:pPr>
      <w:r w:rsidRPr="00AC7E4D">
        <w:rPr>
          <w:rFonts w:asciiTheme="minorHAnsi" w:hAnsiTheme="minorHAnsi" w:cstheme="minorHAnsi"/>
          <w:sz w:val="26"/>
          <w:szCs w:val="26"/>
        </w:rPr>
        <w:t xml:space="preserve">DECRETA LUTO OFICIAL PELO FALECIMENTO DE </w:t>
      </w:r>
      <w:r w:rsidR="00B21B7C" w:rsidRPr="00B21B7C">
        <w:rPr>
          <w:rFonts w:asciiTheme="minorHAnsi" w:hAnsiTheme="minorHAnsi" w:cstheme="minorHAnsi"/>
          <w:sz w:val="26"/>
          <w:szCs w:val="26"/>
        </w:rPr>
        <w:t>ITAMAR SEBASTIÃO MATTOS (TIO PRETO)</w:t>
      </w:r>
    </w:p>
    <w:p w14:paraId="251EB0EF" w14:textId="77777777" w:rsidR="00AC7E4D" w:rsidRDefault="00AC7E4D" w:rsidP="00AC7E4D">
      <w:pPr>
        <w:ind w:left="3969"/>
        <w:jc w:val="both"/>
        <w:rPr>
          <w:rFonts w:asciiTheme="minorHAnsi" w:hAnsiTheme="minorHAnsi" w:cstheme="minorHAnsi"/>
          <w:sz w:val="26"/>
          <w:szCs w:val="26"/>
        </w:rPr>
      </w:pPr>
    </w:p>
    <w:p w14:paraId="257675E0" w14:textId="77777777" w:rsidR="00AC7E4D" w:rsidRPr="00AE7477" w:rsidRDefault="00AC7E4D" w:rsidP="00AC7E4D">
      <w:pPr>
        <w:ind w:left="3969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4C94DCEE" w14:textId="77777777" w:rsidR="00AE7477" w:rsidRPr="00AC7E4D" w:rsidRDefault="00AE7477" w:rsidP="00AE7477">
      <w:pPr>
        <w:spacing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C7E4D">
        <w:rPr>
          <w:rFonts w:asciiTheme="minorHAnsi" w:hAnsiTheme="minorHAnsi" w:cstheme="minorHAnsi"/>
          <w:b/>
          <w:sz w:val="26"/>
          <w:szCs w:val="26"/>
        </w:rPr>
        <w:t>DEYVISONN DA SILVA DE SOUZA</w:t>
      </w:r>
      <w:r w:rsidRPr="00AC7E4D">
        <w:rPr>
          <w:rFonts w:asciiTheme="minorHAnsi" w:hAnsiTheme="minorHAnsi" w:cstheme="minorHAnsi"/>
          <w:sz w:val="26"/>
          <w:szCs w:val="26"/>
        </w:rPr>
        <w:t>, Prefeito Municipal, no uso de suas atribuições e de conformidade com o art. 70, IX, da Lei Orgânica do Municipal e:</w:t>
      </w:r>
    </w:p>
    <w:p w14:paraId="62C75CAA" w14:textId="77777777" w:rsidR="00B21B7C" w:rsidRDefault="00B21B7C" w:rsidP="00AE7477">
      <w:pPr>
        <w:spacing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B21B7C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B21B7C">
        <w:rPr>
          <w:rFonts w:asciiTheme="minorHAnsi" w:hAnsiTheme="minorHAnsi" w:cstheme="minorHAnsi"/>
          <w:sz w:val="26"/>
          <w:szCs w:val="26"/>
        </w:rPr>
        <w:t xml:space="preserve"> o falecimento </w:t>
      </w:r>
      <w:r>
        <w:rPr>
          <w:rFonts w:asciiTheme="minorHAnsi" w:hAnsiTheme="minorHAnsi" w:cstheme="minorHAnsi"/>
          <w:sz w:val="26"/>
          <w:szCs w:val="26"/>
        </w:rPr>
        <w:t xml:space="preserve">de Itamar Sebastião Mattos, </w:t>
      </w:r>
      <w:r w:rsidRPr="00B21B7C">
        <w:rPr>
          <w:rFonts w:asciiTheme="minorHAnsi" w:hAnsiTheme="minorHAnsi" w:cstheme="minorHAnsi"/>
          <w:sz w:val="26"/>
          <w:szCs w:val="26"/>
        </w:rPr>
        <w:t xml:space="preserve">fundador do CTG </w:t>
      </w:r>
      <w:r>
        <w:rPr>
          <w:rFonts w:asciiTheme="minorHAnsi" w:hAnsiTheme="minorHAnsi" w:cstheme="minorHAnsi"/>
          <w:sz w:val="26"/>
          <w:szCs w:val="26"/>
        </w:rPr>
        <w:t xml:space="preserve">do </w:t>
      </w:r>
      <w:r w:rsidRPr="00B21B7C">
        <w:rPr>
          <w:rFonts w:asciiTheme="minorHAnsi" w:hAnsiTheme="minorHAnsi" w:cstheme="minorHAnsi"/>
          <w:sz w:val="26"/>
          <w:szCs w:val="26"/>
        </w:rPr>
        <w:t xml:space="preserve">Tio Preto, </w:t>
      </w:r>
      <w:r>
        <w:rPr>
          <w:rFonts w:asciiTheme="minorHAnsi" w:hAnsiTheme="minorHAnsi" w:cstheme="minorHAnsi"/>
          <w:sz w:val="26"/>
          <w:szCs w:val="26"/>
        </w:rPr>
        <w:t>localizado nesta cidade de Pescaria Brava/SC;</w:t>
      </w:r>
    </w:p>
    <w:p w14:paraId="27987093" w14:textId="170F412B" w:rsidR="00B21B7C" w:rsidRDefault="00B21B7C" w:rsidP="00AE7477">
      <w:pPr>
        <w:spacing w:line="360" w:lineRule="auto"/>
        <w:ind w:firstLine="1701"/>
        <w:jc w:val="both"/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B21B7C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B21B7C">
        <w:rPr>
          <w:rFonts w:asciiTheme="minorHAnsi" w:hAnsiTheme="minorHAnsi" w:cstheme="minorHAnsi"/>
          <w:sz w:val="26"/>
          <w:szCs w:val="26"/>
        </w:rPr>
        <w:t xml:space="preserve"> os preciosos trabalhos dedicados à comunidade </w:t>
      </w:r>
      <w:proofErr w:type="spellStart"/>
      <w:r>
        <w:rPr>
          <w:rFonts w:asciiTheme="minorHAnsi" w:hAnsiTheme="minorHAnsi" w:cstheme="minorHAnsi"/>
          <w:sz w:val="26"/>
          <w:szCs w:val="26"/>
        </w:rPr>
        <w:t>bravense</w:t>
      </w:r>
      <w:proofErr w:type="spellEnd"/>
      <w:r w:rsidRPr="00B21B7C">
        <w:rPr>
          <w:rFonts w:asciiTheme="minorHAnsi" w:hAnsiTheme="minorHAnsi" w:cstheme="minorHAnsi"/>
          <w:sz w:val="26"/>
          <w:szCs w:val="26"/>
        </w:rPr>
        <w:t xml:space="preserve"> no decorrer de sua vida como cidadão</w:t>
      </w:r>
      <w:r>
        <w:rPr>
          <w:rFonts w:asciiTheme="minorHAnsi" w:hAnsiTheme="minorHAnsi" w:cstheme="minorHAnsi"/>
          <w:sz w:val="26"/>
          <w:szCs w:val="26"/>
        </w:rPr>
        <w:t>, haja vista que d</w:t>
      </w:r>
      <w:r w:rsidRPr="003C24F2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esde </w:t>
      </w:r>
      <w: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o ano de </w:t>
      </w:r>
      <w:r w:rsidRPr="003C24F2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>198</w:t>
      </w:r>
      <w: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>2</w:t>
      </w:r>
      <w: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>,</w:t>
      </w:r>
      <w:r w:rsidRPr="003C24F2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 o CTG </w:t>
      </w:r>
      <w: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do </w:t>
      </w:r>
      <w:r w:rsidRPr="00B21B7C">
        <w:rPr>
          <w:rFonts w:asciiTheme="minorHAnsi" w:hAnsiTheme="minorHAnsi" w:cstheme="minorHAnsi"/>
          <w:sz w:val="26"/>
          <w:szCs w:val="26"/>
        </w:rPr>
        <w:t>Tio Preto</w:t>
      </w:r>
      <w:r w:rsidRPr="003C24F2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 </w:t>
      </w:r>
      <w:r w:rsidRPr="003C24F2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>vem desempenhando papel importante na manutenção da cultura, promovendo a interação de crianças e adolescentes em atividades recreativas, física, cultural, interativa e inclusiva do ponto de vista socia</w:t>
      </w:r>
      <w: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>l;</w:t>
      </w:r>
    </w:p>
    <w:p w14:paraId="4E598162" w14:textId="1E2385B4" w:rsidR="00B21B7C" w:rsidRDefault="00B21B7C" w:rsidP="00AE7477">
      <w:pPr>
        <w:spacing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B21B7C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B21B7C">
        <w:rPr>
          <w:rFonts w:asciiTheme="minorHAnsi" w:hAnsiTheme="minorHAnsi" w:cstheme="minorHAnsi"/>
          <w:sz w:val="26"/>
          <w:szCs w:val="26"/>
        </w:rPr>
        <w:t xml:space="preserve"> o </w:t>
      </w:r>
      <w:bookmarkStart w:id="0" w:name="_GoBack"/>
      <w:proofErr w:type="spellStart"/>
      <w:r w:rsidRPr="00B21B7C">
        <w:rPr>
          <w:rFonts w:asciiTheme="minorHAnsi" w:hAnsiTheme="minorHAnsi" w:cstheme="minorHAnsi"/>
          <w:sz w:val="26"/>
          <w:szCs w:val="26"/>
        </w:rPr>
        <w:t>consternamento</w:t>
      </w:r>
      <w:bookmarkEnd w:id="0"/>
      <w:proofErr w:type="spellEnd"/>
      <w:r w:rsidRPr="00B21B7C">
        <w:rPr>
          <w:rFonts w:asciiTheme="minorHAnsi" w:hAnsiTheme="minorHAnsi" w:cstheme="minorHAnsi"/>
          <w:sz w:val="26"/>
          <w:szCs w:val="26"/>
        </w:rPr>
        <w:t xml:space="preserve"> geral da comunidade </w:t>
      </w:r>
      <w:proofErr w:type="spellStart"/>
      <w:r>
        <w:rPr>
          <w:rFonts w:asciiTheme="minorHAnsi" w:hAnsiTheme="minorHAnsi" w:cstheme="minorHAnsi"/>
          <w:sz w:val="26"/>
          <w:szCs w:val="26"/>
        </w:rPr>
        <w:t>bravense</w:t>
      </w:r>
      <w:proofErr w:type="spellEnd"/>
      <w:r w:rsidRPr="00B21B7C">
        <w:rPr>
          <w:rFonts w:asciiTheme="minorHAnsi" w:hAnsiTheme="minorHAnsi" w:cstheme="minorHAnsi"/>
          <w:sz w:val="26"/>
          <w:szCs w:val="26"/>
        </w:rPr>
        <w:t xml:space="preserve"> e o sentimento de solidariedade, dor e saudade que emerge pela perda de um cidadão exemplar</w:t>
      </w:r>
      <w:r>
        <w:rPr>
          <w:rFonts w:asciiTheme="minorHAnsi" w:hAnsiTheme="minorHAnsi" w:cstheme="minorHAnsi"/>
          <w:sz w:val="26"/>
          <w:szCs w:val="26"/>
        </w:rPr>
        <w:t>;</w:t>
      </w:r>
    </w:p>
    <w:p w14:paraId="05EC660A" w14:textId="7EE2A963" w:rsidR="00AE7477" w:rsidRDefault="00B21B7C" w:rsidP="00AE7477">
      <w:pPr>
        <w:spacing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B21B7C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B21B7C">
        <w:rPr>
          <w:rFonts w:asciiTheme="minorHAnsi" w:hAnsiTheme="minorHAnsi" w:cstheme="minorHAnsi"/>
          <w:sz w:val="26"/>
          <w:szCs w:val="26"/>
        </w:rPr>
        <w:t xml:space="preserve">, finalmente, que é dever do Poder Público </w:t>
      </w:r>
      <w:proofErr w:type="spellStart"/>
      <w:r>
        <w:rPr>
          <w:rFonts w:asciiTheme="minorHAnsi" w:hAnsiTheme="minorHAnsi" w:cstheme="minorHAnsi"/>
          <w:sz w:val="26"/>
          <w:szCs w:val="26"/>
        </w:rPr>
        <w:t>bravense</w:t>
      </w:r>
      <w:proofErr w:type="spellEnd"/>
      <w:r w:rsidRPr="00B21B7C">
        <w:rPr>
          <w:rFonts w:asciiTheme="minorHAnsi" w:hAnsiTheme="minorHAnsi" w:cstheme="minorHAnsi"/>
          <w:sz w:val="26"/>
          <w:szCs w:val="26"/>
        </w:rPr>
        <w:t xml:space="preserve"> render justas homenagens àqueles que com o seu trabalho, seu exemplo e sua dedicação, contribuíram para o bem-estar da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B21B7C">
        <w:rPr>
          <w:rFonts w:asciiTheme="minorHAnsi" w:hAnsiTheme="minorHAnsi" w:cstheme="minorHAnsi"/>
          <w:sz w:val="26"/>
          <w:szCs w:val="26"/>
        </w:rPr>
        <w:t>oletividade,</w:t>
      </w:r>
    </w:p>
    <w:p w14:paraId="58894295" w14:textId="77777777" w:rsidR="00B21B7C" w:rsidRPr="00AC7E4D" w:rsidRDefault="00B21B7C" w:rsidP="00AE7477">
      <w:pPr>
        <w:spacing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</w:p>
    <w:p w14:paraId="59133D5C" w14:textId="77777777" w:rsidR="00AE7477" w:rsidRPr="00AC7E4D" w:rsidRDefault="00AE7477" w:rsidP="00AE7477">
      <w:pPr>
        <w:jc w:val="center"/>
        <w:rPr>
          <w:rFonts w:asciiTheme="minorHAnsi" w:hAnsiTheme="minorHAnsi" w:cstheme="minorHAnsi"/>
          <w:b/>
          <w:sz w:val="36"/>
          <w:szCs w:val="26"/>
          <w:u w:val="single"/>
        </w:rPr>
      </w:pPr>
      <w:r w:rsidRPr="00AC7E4D">
        <w:rPr>
          <w:rFonts w:asciiTheme="minorHAnsi" w:hAnsiTheme="minorHAnsi" w:cstheme="minorHAnsi"/>
          <w:b/>
          <w:sz w:val="36"/>
          <w:szCs w:val="26"/>
          <w:u w:val="single"/>
        </w:rPr>
        <w:t>DECRETA:</w:t>
      </w:r>
    </w:p>
    <w:p w14:paraId="5225E74F" w14:textId="77777777" w:rsidR="00AE7477" w:rsidRPr="00AC7E4D" w:rsidRDefault="00AE7477" w:rsidP="00AE7477">
      <w:pPr>
        <w:pStyle w:val="cabealho0"/>
        <w:rPr>
          <w:rFonts w:asciiTheme="minorHAnsi" w:hAnsiTheme="minorHAnsi" w:cstheme="minorHAnsi"/>
          <w:sz w:val="26"/>
          <w:szCs w:val="26"/>
        </w:rPr>
      </w:pPr>
    </w:p>
    <w:p w14:paraId="1327A954" w14:textId="6F2530B5" w:rsidR="00AC7E4D" w:rsidRPr="00AC7E4D" w:rsidRDefault="00AC7E4D" w:rsidP="00AC7E4D">
      <w:pPr>
        <w:spacing w:after="36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C7E4D">
        <w:rPr>
          <w:rFonts w:asciiTheme="minorHAnsi" w:hAnsiTheme="minorHAnsi" w:cstheme="minorHAnsi"/>
          <w:b/>
          <w:sz w:val="26"/>
          <w:szCs w:val="26"/>
        </w:rPr>
        <w:lastRenderedPageBreak/>
        <w:t>Artigo 1°</w:t>
      </w:r>
      <w:r w:rsidRPr="00AC7E4D">
        <w:rPr>
          <w:rFonts w:asciiTheme="minorHAnsi" w:hAnsiTheme="minorHAnsi" w:cstheme="minorHAnsi"/>
          <w:sz w:val="26"/>
          <w:szCs w:val="26"/>
        </w:rPr>
        <w:t xml:space="preserve"> - LUTO OFICIAL </w:t>
      </w:r>
      <w:r w:rsidR="00B21B7C" w:rsidRPr="00B21B7C">
        <w:rPr>
          <w:rFonts w:asciiTheme="minorHAnsi" w:hAnsiTheme="minorHAnsi" w:cstheme="minorHAnsi"/>
          <w:sz w:val="26"/>
          <w:szCs w:val="26"/>
        </w:rPr>
        <w:t>por 03 (três) dias contados desta data</w:t>
      </w:r>
      <w:r w:rsidR="00B21B7C">
        <w:rPr>
          <w:rFonts w:asciiTheme="minorHAnsi" w:hAnsiTheme="minorHAnsi" w:cstheme="minorHAnsi"/>
          <w:sz w:val="26"/>
          <w:szCs w:val="26"/>
        </w:rPr>
        <w:t xml:space="preserve">, </w:t>
      </w:r>
      <w:r w:rsidRPr="00AC7E4D">
        <w:rPr>
          <w:rFonts w:asciiTheme="minorHAnsi" w:hAnsiTheme="minorHAnsi" w:cstheme="minorHAnsi"/>
          <w:sz w:val="26"/>
          <w:szCs w:val="26"/>
        </w:rPr>
        <w:t xml:space="preserve">em todo território de Pescaria Brava/SC, em sinal de profundo pesar pelo falecimento </w:t>
      </w:r>
      <w:r w:rsidR="00B21B7C">
        <w:rPr>
          <w:rFonts w:asciiTheme="minorHAnsi" w:hAnsiTheme="minorHAnsi" w:cstheme="minorHAnsi"/>
          <w:sz w:val="26"/>
          <w:szCs w:val="26"/>
        </w:rPr>
        <w:t xml:space="preserve">de Itamar Sebastião Mattos, </w:t>
      </w:r>
      <w:r w:rsidR="00B21B7C" w:rsidRPr="00B21B7C">
        <w:rPr>
          <w:rFonts w:asciiTheme="minorHAnsi" w:hAnsiTheme="minorHAnsi" w:cstheme="minorHAnsi"/>
          <w:sz w:val="26"/>
          <w:szCs w:val="26"/>
        </w:rPr>
        <w:t xml:space="preserve">fundador do CTG </w:t>
      </w:r>
      <w:r w:rsidR="00B21B7C">
        <w:rPr>
          <w:rFonts w:asciiTheme="minorHAnsi" w:hAnsiTheme="minorHAnsi" w:cstheme="minorHAnsi"/>
          <w:sz w:val="26"/>
          <w:szCs w:val="26"/>
        </w:rPr>
        <w:t xml:space="preserve">do </w:t>
      </w:r>
      <w:r w:rsidR="00B21B7C" w:rsidRPr="00B21B7C">
        <w:rPr>
          <w:rFonts w:asciiTheme="minorHAnsi" w:hAnsiTheme="minorHAnsi" w:cstheme="minorHAnsi"/>
          <w:sz w:val="26"/>
          <w:szCs w:val="26"/>
        </w:rPr>
        <w:t>Tio Preto</w:t>
      </w:r>
      <w:r w:rsidR="00B21B7C">
        <w:rPr>
          <w:rFonts w:asciiTheme="minorHAnsi" w:hAnsiTheme="minorHAnsi" w:cstheme="minorHAnsi"/>
          <w:sz w:val="26"/>
          <w:szCs w:val="26"/>
        </w:rPr>
        <w:t>.</w:t>
      </w:r>
    </w:p>
    <w:p w14:paraId="1E54AA1C" w14:textId="0BF33BFF" w:rsidR="00AC7E4D" w:rsidRPr="00AC7E4D" w:rsidRDefault="00AC7E4D" w:rsidP="00AC7E4D">
      <w:pPr>
        <w:spacing w:after="36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7E4D">
        <w:rPr>
          <w:rFonts w:asciiTheme="minorHAnsi" w:hAnsiTheme="minorHAnsi" w:cstheme="minorHAnsi"/>
          <w:b/>
          <w:sz w:val="26"/>
          <w:szCs w:val="26"/>
        </w:rPr>
        <w:t xml:space="preserve">Artigo </w:t>
      </w:r>
      <w:r w:rsidR="00B21B7C">
        <w:rPr>
          <w:rFonts w:asciiTheme="minorHAnsi" w:hAnsiTheme="minorHAnsi" w:cstheme="minorHAnsi"/>
          <w:b/>
          <w:sz w:val="26"/>
          <w:szCs w:val="26"/>
        </w:rPr>
        <w:t>2</w:t>
      </w:r>
      <w:r w:rsidRPr="00AC7E4D">
        <w:rPr>
          <w:rFonts w:asciiTheme="minorHAnsi" w:hAnsiTheme="minorHAnsi" w:cstheme="minorHAnsi"/>
          <w:b/>
          <w:sz w:val="26"/>
          <w:szCs w:val="26"/>
        </w:rPr>
        <w:t>°</w:t>
      </w:r>
      <w:r w:rsidRPr="00AC7E4D">
        <w:rPr>
          <w:rFonts w:asciiTheme="minorHAnsi" w:hAnsiTheme="minorHAnsi" w:cstheme="minorHAnsi"/>
          <w:sz w:val="26"/>
          <w:szCs w:val="26"/>
        </w:rPr>
        <w:t xml:space="preserve"> - Este Decreto entra em vigo na data de sua publicação.</w:t>
      </w:r>
    </w:p>
    <w:p w14:paraId="310EBAAE" w14:textId="77777777" w:rsidR="00AE7477" w:rsidRPr="00AC7E4D" w:rsidRDefault="00AE7477" w:rsidP="00AE7477">
      <w:pPr>
        <w:tabs>
          <w:tab w:val="left" w:pos="2821"/>
        </w:tabs>
        <w:jc w:val="center"/>
        <w:rPr>
          <w:rFonts w:asciiTheme="minorHAnsi" w:hAnsiTheme="minorHAnsi" w:cstheme="minorHAnsi"/>
          <w:sz w:val="26"/>
          <w:szCs w:val="26"/>
        </w:rPr>
      </w:pPr>
    </w:p>
    <w:p w14:paraId="1D1C7C21" w14:textId="77777777" w:rsidR="00AE7477" w:rsidRPr="00AC7E4D" w:rsidRDefault="00AE7477" w:rsidP="00AE7477">
      <w:pPr>
        <w:tabs>
          <w:tab w:val="left" w:pos="2821"/>
        </w:tabs>
        <w:jc w:val="center"/>
        <w:rPr>
          <w:rFonts w:asciiTheme="minorHAnsi" w:hAnsiTheme="minorHAnsi" w:cstheme="minorHAnsi"/>
          <w:sz w:val="26"/>
          <w:szCs w:val="26"/>
        </w:rPr>
      </w:pPr>
    </w:p>
    <w:p w14:paraId="68D2CC70" w14:textId="5C9C7972" w:rsidR="00AE7477" w:rsidRPr="00AC7E4D" w:rsidRDefault="00AE7477" w:rsidP="00AE7477">
      <w:pPr>
        <w:tabs>
          <w:tab w:val="left" w:pos="2821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AC7E4D">
        <w:rPr>
          <w:rFonts w:asciiTheme="minorHAnsi" w:hAnsiTheme="minorHAnsi" w:cstheme="minorHAnsi"/>
          <w:sz w:val="26"/>
          <w:szCs w:val="26"/>
        </w:rPr>
        <w:t xml:space="preserve">Gabinete do Prefeito, em Pescaria Brava, </w:t>
      </w:r>
      <w:r w:rsidR="00B21B7C">
        <w:rPr>
          <w:rFonts w:asciiTheme="minorHAnsi" w:hAnsiTheme="minorHAnsi" w:cstheme="minorHAnsi"/>
          <w:sz w:val="26"/>
          <w:szCs w:val="26"/>
        </w:rPr>
        <w:t xml:space="preserve">03 </w:t>
      </w:r>
      <w:r w:rsidRPr="00AC7E4D">
        <w:rPr>
          <w:rFonts w:asciiTheme="minorHAnsi" w:hAnsiTheme="minorHAnsi" w:cstheme="minorHAnsi"/>
          <w:sz w:val="26"/>
          <w:szCs w:val="26"/>
        </w:rPr>
        <w:t xml:space="preserve">de </w:t>
      </w:r>
      <w:proofErr w:type="gramStart"/>
      <w:r w:rsidR="00B21B7C">
        <w:rPr>
          <w:rFonts w:asciiTheme="minorHAnsi" w:hAnsiTheme="minorHAnsi" w:cstheme="minorHAnsi"/>
          <w:sz w:val="26"/>
          <w:szCs w:val="26"/>
        </w:rPr>
        <w:t>Março</w:t>
      </w:r>
      <w:proofErr w:type="gramEnd"/>
      <w:r w:rsidRPr="00AC7E4D">
        <w:rPr>
          <w:rFonts w:asciiTheme="minorHAnsi" w:hAnsiTheme="minorHAnsi" w:cstheme="minorHAnsi"/>
          <w:sz w:val="26"/>
          <w:szCs w:val="26"/>
        </w:rPr>
        <w:t xml:space="preserve"> de 20</w:t>
      </w:r>
      <w:r w:rsidR="00B21B7C">
        <w:rPr>
          <w:rFonts w:asciiTheme="minorHAnsi" w:hAnsiTheme="minorHAnsi" w:cstheme="minorHAnsi"/>
          <w:sz w:val="26"/>
          <w:szCs w:val="26"/>
        </w:rPr>
        <w:t>20</w:t>
      </w:r>
      <w:r w:rsidRPr="00AC7E4D">
        <w:rPr>
          <w:rFonts w:asciiTheme="minorHAnsi" w:hAnsiTheme="minorHAnsi" w:cstheme="minorHAnsi"/>
          <w:sz w:val="26"/>
          <w:szCs w:val="26"/>
        </w:rPr>
        <w:t>.</w:t>
      </w:r>
    </w:p>
    <w:p w14:paraId="79F9C557" w14:textId="77777777" w:rsidR="00AE7477" w:rsidRPr="00AC7E4D" w:rsidRDefault="00AE7477" w:rsidP="00AE7477">
      <w:pPr>
        <w:tabs>
          <w:tab w:val="left" w:pos="2821"/>
        </w:tabs>
        <w:jc w:val="center"/>
        <w:rPr>
          <w:rFonts w:asciiTheme="minorHAnsi" w:hAnsiTheme="minorHAnsi" w:cstheme="minorHAnsi"/>
          <w:sz w:val="26"/>
          <w:szCs w:val="26"/>
        </w:rPr>
      </w:pPr>
    </w:p>
    <w:p w14:paraId="7E14A6F1" w14:textId="77777777" w:rsidR="00AE7477" w:rsidRPr="00AC7E4D" w:rsidRDefault="00AE7477" w:rsidP="00AE7477">
      <w:pPr>
        <w:tabs>
          <w:tab w:val="left" w:pos="2821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5573FE" w14:textId="77777777" w:rsidR="00AE7477" w:rsidRPr="00AC7E4D" w:rsidRDefault="00AE7477" w:rsidP="00AE7477">
      <w:pPr>
        <w:tabs>
          <w:tab w:val="left" w:pos="2821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C7E4D">
        <w:rPr>
          <w:rFonts w:asciiTheme="minorHAnsi" w:hAnsiTheme="minorHAnsi" w:cstheme="minorHAnsi"/>
          <w:b/>
          <w:sz w:val="26"/>
          <w:szCs w:val="26"/>
        </w:rPr>
        <w:t>DEYVISONN DA SILVA DE SOUZA</w:t>
      </w:r>
    </w:p>
    <w:p w14:paraId="5E4FCEA2" w14:textId="77777777" w:rsidR="006F43D9" w:rsidRPr="00AC7E4D" w:rsidRDefault="00AE7477" w:rsidP="00AC7E4D">
      <w:pPr>
        <w:tabs>
          <w:tab w:val="left" w:pos="2821"/>
        </w:tabs>
        <w:jc w:val="center"/>
        <w:rPr>
          <w:rFonts w:asciiTheme="minorHAnsi" w:hAnsiTheme="minorHAnsi" w:cstheme="minorHAnsi"/>
          <w:sz w:val="26"/>
          <w:szCs w:val="26"/>
        </w:rPr>
      </w:pPr>
      <w:r w:rsidRPr="00AC7E4D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6F43D9" w:rsidRPr="00AC7E4D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BD60" w14:textId="77777777" w:rsidR="008C7350" w:rsidRDefault="008C7350" w:rsidP="00D24238">
      <w:r>
        <w:separator/>
      </w:r>
    </w:p>
  </w:endnote>
  <w:endnote w:type="continuationSeparator" w:id="0">
    <w:p w14:paraId="5D2587FB" w14:textId="77777777" w:rsidR="008C7350" w:rsidRDefault="008C7350" w:rsidP="00D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13C1" w14:textId="77777777"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 wp14:anchorId="6F5A89C0" wp14:editId="7F637CCA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6081" w14:textId="77777777" w:rsidR="008C7350" w:rsidRDefault="008C7350" w:rsidP="00D24238">
      <w:r>
        <w:separator/>
      </w:r>
    </w:p>
  </w:footnote>
  <w:footnote w:type="continuationSeparator" w:id="0">
    <w:p w14:paraId="49807A69" w14:textId="77777777" w:rsidR="008C7350" w:rsidRDefault="008C7350" w:rsidP="00D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80D1" w14:textId="77777777"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 wp14:anchorId="6E1528A4" wp14:editId="3CC51244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071FA"/>
    <w:rsid w:val="00044CE4"/>
    <w:rsid w:val="000621C7"/>
    <w:rsid w:val="00073854"/>
    <w:rsid w:val="00075ACE"/>
    <w:rsid w:val="000976EE"/>
    <w:rsid w:val="000A7FDA"/>
    <w:rsid w:val="000D097C"/>
    <w:rsid w:val="000F42C4"/>
    <w:rsid w:val="0012492F"/>
    <w:rsid w:val="00181100"/>
    <w:rsid w:val="001A1A44"/>
    <w:rsid w:val="00210B1F"/>
    <w:rsid w:val="00254FD9"/>
    <w:rsid w:val="002562DB"/>
    <w:rsid w:val="00272FD2"/>
    <w:rsid w:val="00327D49"/>
    <w:rsid w:val="00341022"/>
    <w:rsid w:val="00355C3E"/>
    <w:rsid w:val="003774CF"/>
    <w:rsid w:val="003A2382"/>
    <w:rsid w:val="003A4EAC"/>
    <w:rsid w:val="00486CD4"/>
    <w:rsid w:val="004F33B8"/>
    <w:rsid w:val="0057294B"/>
    <w:rsid w:val="00597372"/>
    <w:rsid w:val="005F3C66"/>
    <w:rsid w:val="0060525E"/>
    <w:rsid w:val="00630C5B"/>
    <w:rsid w:val="006654A9"/>
    <w:rsid w:val="006705E7"/>
    <w:rsid w:val="006F19F9"/>
    <w:rsid w:val="006F43D9"/>
    <w:rsid w:val="00707F81"/>
    <w:rsid w:val="00740CF3"/>
    <w:rsid w:val="007E0F4D"/>
    <w:rsid w:val="007F6396"/>
    <w:rsid w:val="008049A7"/>
    <w:rsid w:val="00863A5E"/>
    <w:rsid w:val="00882D72"/>
    <w:rsid w:val="008A08EB"/>
    <w:rsid w:val="008C7350"/>
    <w:rsid w:val="009442B1"/>
    <w:rsid w:val="0097215A"/>
    <w:rsid w:val="009A4261"/>
    <w:rsid w:val="00A06964"/>
    <w:rsid w:val="00AC7E4D"/>
    <w:rsid w:val="00AE7477"/>
    <w:rsid w:val="00B21B7C"/>
    <w:rsid w:val="00B3793B"/>
    <w:rsid w:val="00B41491"/>
    <w:rsid w:val="00B721B8"/>
    <w:rsid w:val="00B83728"/>
    <w:rsid w:val="00CA3B92"/>
    <w:rsid w:val="00CD74E3"/>
    <w:rsid w:val="00CF45E5"/>
    <w:rsid w:val="00D24238"/>
    <w:rsid w:val="00D42715"/>
    <w:rsid w:val="00DF15E5"/>
    <w:rsid w:val="00DF3DCE"/>
    <w:rsid w:val="00E0561E"/>
    <w:rsid w:val="00E14743"/>
    <w:rsid w:val="00E50103"/>
    <w:rsid w:val="00E74463"/>
    <w:rsid w:val="00E93C50"/>
    <w:rsid w:val="00EE1F5D"/>
    <w:rsid w:val="00F7177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5CEE"/>
  <w15:docId w15:val="{67C57BAC-529C-4081-A3A1-CDB21F5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0">
    <w:name w:val="cabeçalho"/>
    <w:basedOn w:val="artigo"/>
    <w:rsid w:val="00AE7477"/>
    <w:pPr>
      <w:ind w:left="3969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1275</Characters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2018-08-20T14:50:00Z</cp:lastPrinted>
  <dcterms:created xsi:type="dcterms:W3CDTF">2020-03-03T12:03:00Z</dcterms:created>
  <dcterms:modified xsi:type="dcterms:W3CDTF">2020-03-03T12:03:00Z</dcterms:modified>
</cp:coreProperties>
</file>