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D9" w:rsidRDefault="002438D9" w:rsidP="002438D9">
      <w:pPr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38D9" w:rsidRDefault="002438D9" w:rsidP="002438D9">
      <w:pPr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C00A7" w:rsidRDefault="002438D9" w:rsidP="00EC00A7">
      <w:pPr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38D9">
        <w:rPr>
          <w:rFonts w:ascii="Times New Roman" w:eastAsia="Times New Roman" w:hAnsi="Times New Roman" w:cs="Times New Roman"/>
          <w:sz w:val="24"/>
          <w:szCs w:val="24"/>
        </w:rPr>
        <w:t>LEI</w:t>
      </w:r>
      <w:bookmarkStart w:id="0" w:name="_GoBack"/>
      <w:bookmarkEnd w:id="0"/>
      <w:r w:rsidRPr="002438D9">
        <w:rPr>
          <w:rFonts w:ascii="Times New Roman" w:eastAsia="Times New Roman" w:hAnsi="Times New Roman" w:cs="Times New Roman"/>
          <w:sz w:val="24"/>
          <w:szCs w:val="24"/>
        </w:rPr>
        <w:t xml:space="preserve"> Nº 15, DE 17 DE JANEIRO DE 2013</w:t>
      </w:r>
    </w:p>
    <w:p w:rsidR="006C2A3A" w:rsidRPr="00A11523" w:rsidRDefault="00EB4FF2" w:rsidP="00EC00A7">
      <w:pPr>
        <w:ind w:left="567" w:firstLine="567"/>
        <w:jc w:val="right"/>
        <w:rPr>
          <w:sz w:val="24"/>
          <w:szCs w:val="24"/>
        </w:rPr>
      </w:pPr>
      <w:r w:rsidRPr="00EB4FF2">
        <w:rPr>
          <w:rFonts w:ascii="Times New Roman" w:eastAsia="Times New Roman" w:hAnsi="Times New Roman" w:cs="Times New Roman"/>
          <w:sz w:val="24"/>
          <w:szCs w:val="24"/>
        </w:rPr>
        <w:br/>
      </w:r>
      <w:r w:rsidRPr="00EB4FF2">
        <w:rPr>
          <w:rFonts w:ascii="Times New Roman" w:eastAsia="Times New Roman" w:hAnsi="Times New Roman" w:cs="Times New Roman"/>
          <w:sz w:val="24"/>
          <w:szCs w:val="24"/>
        </w:rPr>
        <w:br/>
        <w:t>CRIA O</w:t>
      </w:r>
      <w:r w:rsidRPr="00A11523">
        <w:rPr>
          <w:rFonts w:ascii="Times New Roman" w:eastAsia="Times New Roman" w:hAnsi="Times New Roman" w:cs="Times New Roman"/>
          <w:sz w:val="24"/>
          <w:szCs w:val="24"/>
        </w:rPr>
        <w:t xml:space="preserve"> CONSELHO MUNICIPAL DE</w:t>
      </w:r>
      <w:proofErr w:type="gramStart"/>
      <w:r w:rsidRPr="00A11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1152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Pr="00EB4F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FF2">
        <w:rPr>
          <w:rFonts w:ascii="Times New Roman" w:eastAsia="Times New Roman" w:hAnsi="Times New Roman" w:cs="Times New Roman"/>
          <w:sz w:val="24"/>
          <w:szCs w:val="24"/>
        </w:rPr>
        <w:br/>
      </w:r>
      <w:r w:rsidRPr="00EB4FF2">
        <w:rPr>
          <w:rFonts w:ascii="Times New Roman" w:eastAsia="Times New Roman" w:hAnsi="Times New Roman" w:cs="Times New Roman"/>
          <w:sz w:val="24"/>
          <w:szCs w:val="24"/>
        </w:rPr>
        <w:br/>
      </w:r>
      <w:r w:rsidRPr="00EB4FF2">
        <w:rPr>
          <w:rFonts w:ascii="Times New Roman" w:eastAsia="Times New Roman" w:hAnsi="Times New Roman" w:cs="Times New Roman"/>
          <w:sz w:val="24"/>
          <w:szCs w:val="24"/>
        </w:rPr>
        <w:br/>
      </w:r>
      <w:r w:rsidRPr="00A11523">
        <w:rPr>
          <w:rFonts w:eastAsia="Times New Roman" w:cs="Times New Roman"/>
          <w:sz w:val="24"/>
          <w:szCs w:val="24"/>
        </w:rPr>
        <w:t>ANTONIO AVELINO HONORATO FILHO</w:t>
      </w:r>
      <w:r w:rsidRPr="00EB4FF2">
        <w:rPr>
          <w:rFonts w:eastAsia="Times New Roman" w:cs="Times New Roman"/>
          <w:sz w:val="24"/>
          <w:szCs w:val="24"/>
        </w:rPr>
        <w:t xml:space="preserve">, PREFEITO </w:t>
      </w:r>
      <w:r w:rsidRPr="00A11523">
        <w:rPr>
          <w:rFonts w:eastAsia="Times New Roman" w:cs="Times New Roman"/>
          <w:sz w:val="24"/>
          <w:szCs w:val="24"/>
        </w:rPr>
        <w:t xml:space="preserve">MUNICIPAL </w:t>
      </w:r>
      <w:r w:rsidRPr="00EB4FF2">
        <w:rPr>
          <w:rFonts w:eastAsia="Times New Roman" w:cs="Times New Roman"/>
          <w:sz w:val="24"/>
          <w:szCs w:val="24"/>
        </w:rPr>
        <w:t xml:space="preserve">DE </w:t>
      </w:r>
      <w:r w:rsidRPr="00A11523">
        <w:rPr>
          <w:rFonts w:eastAsia="Times New Roman" w:cs="Times New Roman"/>
          <w:sz w:val="24"/>
          <w:szCs w:val="24"/>
        </w:rPr>
        <w:t>PESCARIA BRAVA</w:t>
      </w:r>
      <w:r w:rsidRPr="00EB4FF2">
        <w:rPr>
          <w:rFonts w:eastAsia="Times New Roman" w:cs="Times New Roman"/>
          <w:sz w:val="24"/>
          <w:szCs w:val="24"/>
        </w:rPr>
        <w:t>, ESTADO DE SANTA CATARINA, no uso das atribuições que lhe são conferidas por Lei, faz saber a todos os habitantes desse Município que a Câmara de Vereadores aprovou e ele sanciona e promulga a seguinte Lei: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1º </w:t>
      </w:r>
      <w:r w:rsidRPr="00EB4FF2">
        <w:rPr>
          <w:rFonts w:eastAsia="Times New Roman" w:cs="Times New Roman"/>
          <w:sz w:val="24"/>
          <w:szCs w:val="24"/>
        </w:rPr>
        <w:t xml:space="preserve">Fica criado o </w:t>
      </w:r>
      <w:r w:rsidRPr="00A11523">
        <w:rPr>
          <w:rFonts w:eastAsia="Times New Roman" w:cs="Times New Roman"/>
          <w:sz w:val="24"/>
          <w:szCs w:val="24"/>
        </w:rPr>
        <w:t>Conselho Municipal de</w:t>
      </w:r>
      <w:r w:rsidRPr="00EB4FF2">
        <w:rPr>
          <w:rFonts w:eastAsia="Times New Roman" w:cs="Times New Roman"/>
          <w:sz w:val="24"/>
          <w:szCs w:val="24"/>
        </w:rPr>
        <w:t xml:space="preserve"> </w:t>
      </w:r>
      <w:r w:rsidRPr="00A11523">
        <w:rPr>
          <w:rFonts w:eastAsia="Times New Roman" w:cs="Times New Roman"/>
          <w:sz w:val="24"/>
          <w:szCs w:val="24"/>
        </w:rPr>
        <w:t>Educação de Pescaria Brava</w:t>
      </w:r>
      <w:r w:rsidRPr="00EB4FF2">
        <w:rPr>
          <w:rFonts w:eastAsia="Times New Roman" w:cs="Times New Roman"/>
          <w:sz w:val="24"/>
          <w:szCs w:val="24"/>
        </w:rPr>
        <w:t>/SC.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2º </w:t>
      </w:r>
      <w:r w:rsidRPr="00EB4FF2">
        <w:rPr>
          <w:rFonts w:eastAsia="Times New Roman" w:cs="Times New Roman"/>
          <w:sz w:val="24"/>
          <w:szCs w:val="24"/>
        </w:rPr>
        <w:t xml:space="preserve">Ao </w:t>
      </w:r>
      <w:r w:rsidR="00A40A72" w:rsidRPr="00A11523">
        <w:rPr>
          <w:rFonts w:eastAsia="Times New Roman" w:cs="Times New Roman"/>
          <w:sz w:val="24"/>
          <w:szCs w:val="24"/>
        </w:rPr>
        <w:t>Conselho Municipal de</w:t>
      </w:r>
      <w:r w:rsidR="00A40A72" w:rsidRPr="00EB4FF2">
        <w:rPr>
          <w:rFonts w:eastAsia="Times New Roman" w:cs="Times New Roman"/>
          <w:sz w:val="24"/>
          <w:szCs w:val="24"/>
        </w:rPr>
        <w:t xml:space="preserve"> </w:t>
      </w:r>
      <w:r w:rsidR="00A40A72" w:rsidRPr="00A11523">
        <w:rPr>
          <w:rFonts w:eastAsia="Times New Roman" w:cs="Times New Roman"/>
          <w:sz w:val="24"/>
          <w:szCs w:val="24"/>
        </w:rPr>
        <w:t>Educação de Pescaria Brava</w:t>
      </w:r>
      <w:r w:rsidRPr="00EB4FF2">
        <w:rPr>
          <w:rFonts w:eastAsia="Times New Roman" w:cs="Times New Roman"/>
          <w:sz w:val="24"/>
          <w:szCs w:val="24"/>
        </w:rPr>
        <w:t xml:space="preserve">, como órgão colegiado de caráter </w:t>
      </w:r>
      <w:r w:rsidR="006C2A3A" w:rsidRPr="00A11523">
        <w:rPr>
          <w:rFonts w:eastAsia="Times New Roman" w:cs="Times New Roman"/>
          <w:sz w:val="24"/>
          <w:szCs w:val="24"/>
        </w:rPr>
        <w:t xml:space="preserve"> normativo, consultivo, </w:t>
      </w:r>
      <w:r w:rsidRPr="00EB4FF2">
        <w:rPr>
          <w:rFonts w:eastAsia="Times New Roman" w:cs="Times New Roman"/>
          <w:sz w:val="24"/>
          <w:szCs w:val="24"/>
        </w:rPr>
        <w:t>deliberativo e pe</w:t>
      </w:r>
      <w:r w:rsidR="006C2A3A" w:rsidRPr="00A11523">
        <w:rPr>
          <w:rFonts w:eastAsia="Times New Roman" w:cs="Times New Roman"/>
          <w:sz w:val="24"/>
          <w:szCs w:val="24"/>
        </w:rPr>
        <w:t xml:space="preserve">rmanente </w:t>
      </w:r>
      <w:r w:rsidR="006C2A3A" w:rsidRPr="00A11523">
        <w:rPr>
          <w:sz w:val="24"/>
          <w:szCs w:val="24"/>
        </w:rPr>
        <w:t xml:space="preserve"> incumbir-se-á: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I - Atribuições Normativas: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a) Autorização de funcionamento das escolas da rede municipal de ensino;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b) Autorização de funcionamento das instituições de Educação Infantil da rede privada, particular, comunitária, confessional e filantrópica;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c) Elaboração de normas complementares para o sistema de ensino.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II - Atribuições Consultivas, versando sobre a exposição e o julgamento acerca de determinados assuntos, a saber: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a) Projetos, programas educacionais e experiências pedagógicas renovadoras do Executivo e das escolas;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b) Plano Municipal de Educação;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c) Medidas e programas para formação de professores;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d) Acordos e Convênios;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e) Questões educacionais que lhe forem submetidas pelas escolas, SME, Câmara Municipal e outros, nos termos da Lei.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br/>
        <w:t>III – Atribuições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a) Elaborar o seu Regimento e plano de atividades;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b) Tomar medidas para melhoria do fluxo do rendimento escolar;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c) Buscar formas de relação com a comunidade.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lastRenderedPageBreak/>
        <w:t>IV - Atribuições Fiscalizadoras: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a) Acompanhamento da transferência e controle de aplicação de recursos para a educação no Município;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b) Cumprimento do plano municipal de educação;</w:t>
      </w:r>
    </w:p>
    <w:p w:rsidR="006C2A3A" w:rsidRPr="00A11523" w:rsidRDefault="006C2A3A" w:rsidP="002438D9">
      <w:pPr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c) Desempenho do sistema municipal de ensino.</w:t>
      </w:r>
    </w:p>
    <w:p w:rsidR="006E5AE3" w:rsidRPr="00A11523" w:rsidRDefault="00EB4FF2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EB4FF2">
        <w:rPr>
          <w:rFonts w:eastAsia="Times New Roman" w:cs="Times New Roman"/>
          <w:b/>
          <w:bCs/>
          <w:sz w:val="24"/>
          <w:szCs w:val="24"/>
        </w:rPr>
        <w:t xml:space="preserve">Art. 3º - </w:t>
      </w:r>
      <w:r w:rsidRPr="00EB4FF2">
        <w:rPr>
          <w:rFonts w:eastAsia="Times New Roman" w:cs="Times New Roman"/>
          <w:sz w:val="24"/>
          <w:szCs w:val="24"/>
        </w:rPr>
        <w:t xml:space="preserve">O </w:t>
      </w:r>
      <w:r w:rsidR="006E5AE3" w:rsidRPr="00A11523">
        <w:rPr>
          <w:rFonts w:eastAsia="Times New Roman" w:cs="Times New Roman"/>
          <w:sz w:val="24"/>
          <w:szCs w:val="24"/>
        </w:rPr>
        <w:t>Conselho Municipal</w:t>
      </w:r>
      <w:r w:rsidRPr="00EB4FF2">
        <w:rPr>
          <w:rFonts w:eastAsia="Times New Roman" w:cs="Times New Roman"/>
          <w:sz w:val="24"/>
          <w:szCs w:val="24"/>
        </w:rPr>
        <w:t xml:space="preserve"> d</w:t>
      </w:r>
      <w:r w:rsidR="006E5AE3" w:rsidRPr="00A11523">
        <w:rPr>
          <w:rFonts w:eastAsia="Times New Roman" w:cs="Times New Roman"/>
          <w:sz w:val="24"/>
          <w:szCs w:val="24"/>
        </w:rPr>
        <w:t>e</w:t>
      </w:r>
      <w:r w:rsidRPr="00EB4FF2">
        <w:rPr>
          <w:rFonts w:eastAsia="Times New Roman" w:cs="Times New Roman"/>
          <w:sz w:val="24"/>
          <w:szCs w:val="24"/>
        </w:rPr>
        <w:t xml:space="preserve"> </w:t>
      </w:r>
      <w:r w:rsidR="006E5AE3" w:rsidRPr="00A11523">
        <w:rPr>
          <w:rFonts w:eastAsia="Times New Roman" w:cs="Times New Roman"/>
          <w:sz w:val="24"/>
          <w:szCs w:val="24"/>
        </w:rPr>
        <w:t>Educação de Pescaria Brava,</w:t>
      </w:r>
      <w:r w:rsidRPr="00EB4FF2">
        <w:rPr>
          <w:rFonts w:eastAsia="Times New Roman" w:cs="Times New Roman"/>
          <w:sz w:val="24"/>
          <w:szCs w:val="24"/>
        </w:rPr>
        <w:t xml:space="preserve"> terá a seguinte </w:t>
      </w:r>
      <w:r w:rsidR="00A40A72" w:rsidRPr="00A11523">
        <w:rPr>
          <w:rFonts w:eastAsia="Times New Roman" w:cs="Times New Roman"/>
          <w:sz w:val="24"/>
          <w:szCs w:val="24"/>
        </w:rPr>
        <w:t>composição</w:t>
      </w:r>
      <w:r w:rsidR="006E5AE3" w:rsidRPr="00A11523">
        <w:rPr>
          <w:rFonts w:eastAsia="Times New Roman" w:cs="Times New Roman"/>
          <w:sz w:val="24"/>
          <w:szCs w:val="24"/>
        </w:rPr>
        <w:t xml:space="preserve"> com membro efetivo e suplente</w:t>
      </w:r>
      <w:r w:rsidRPr="00EB4FF2">
        <w:rPr>
          <w:rFonts w:eastAsia="Times New Roman" w:cs="Times New Roman"/>
          <w:sz w:val="24"/>
          <w:szCs w:val="24"/>
        </w:rPr>
        <w:br/>
      </w:r>
    </w:p>
    <w:p w:rsidR="006E5AE3" w:rsidRPr="00A11523" w:rsidRDefault="006E5AE3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 xml:space="preserve">1 - Representante da Secretaria </w:t>
      </w:r>
      <w:r w:rsidR="00A40A72" w:rsidRPr="00A11523">
        <w:rPr>
          <w:sz w:val="24"/>
          <w:szCs w:val="24"/>
        </w:rPr>
        <w:t>Municipal</w:t>
      </w:r>
      <w:r w:rsidRPr="00A11523">
        <w:rPr>
          <w:sz w:val="24"/>
          <w:szCs w:val="24"/>
        </w:rPr>
        <w:t xml:space="preserve"> de </w:t>
      </w:r>
      <w:r w:rsidR="00A40A72" w:rsidRPr="00A11523">
        <w:rPr>
          <w:sz w:val="24"/>
          <w:szCs w:val="24"/>
        </w:rPr>
        <w:t>Educação</w:t>
      </w:r>
      <w:r w:rsidRPr="00A11523">
        <w:rPr>
          <w:sz w:val="24"/>
          <w:szCs w:val="24"/>
        </w:rPr>
        <w:t xml:space="preserve"> e Cultura:</w:t>
      </w:r>
      <w:r w:rsidRPr="00A11523">
        <w:rPr>
          <w:sz w:val="24"/>
          <w:szCs w:val="24"/>
        </w:rPr>
        <w:br/>
      </w:r>
      <w:r w:rsidRPr="00A11523">
        <w:rPr>
          <w:sz w:val="24"/>
          <w:szCs w:val="24"/>
        </w:rPr>
        <w:br/>
        <w:t xml:space="preserve">2 - Representante das </w:t>
      </w:r>
      <w:proofErr w:type="spellStart"/>
      <w:proofErr w:type="gramStart"/>
      <w:r w:rsidRPr="00A11523">
        <w:rPr>
          <w:sz w:val="24"/>
          <w:szCs w:val="24"/>
        </w:rPr>
        <w:t>APP`</w:t>
      </w:r>
      <w:proofErr w:type="gramEnd"/>
      <w:r w:rsidRPr="00A11523">
        <w:rPr>
          <w:sz w:val="24"/>
          <w:szCs w:val="24"/>
        </w:rPr>
        <w:t>s</w:t>
      </w:r>
      <w:proofErr w:type="spellEnd"/>
      <w:r w:rsidRPr="00A11523">
        <w:rPr>
          <w:sz w:val="24"/>
          <w:szCs w:val="24"/>
        </w:rPr>
        <w:t xml:space="preserve"> de Centros de Educação Infantil Municipais:</w:t>
      </w:r>
      <w:r w:rsidRPr="00A11523">
        <w:rPr>
          <w:sz w:val="24"/>
          <w:szCs w:val="24"/>
        </w:rPr>
        <w:br/>
      </w:r>
      <w:r w:rsidRPr="00A11523">
        <w:rPr>
          <w:sz w:val="24"/>
          <w:szCs w:val="24"/>
        </w:rPr>
        <w:br/>
        <w:t xml:space="preserve">3 - Representante das </w:t>
      </w:r>
      <w:proofErr w:type="spellStart"/>
      <w:r w:rsidRPr="00A11523">
        <w:rPr>
          <w:sz w:val="24"/>
          <w:szCs w:val="24"/>
        </w:rPr>
        <w:t>APP`s</w:t>
      </w:r>
      <w:proofErr w:type="spellEnd"/>
      <w:r w:rsidRPr="00A11523">
        <w:rPr>
          <w:sz w:val="24"/>
          <w:szCs w:val="24"/>
        </w:rPr>
        <w:t xml:space="preserve"> de Escolas de Educação Fundamental;</w:t>
      </w:r>
      <w:r w:rsidRPr="00A11523">
        <w:rPr>
          <w:sz w:val="24"/>
          <w:szCs w:val="24"/>
        </w:rPr>
        <w:br/>
      </w:r>
    </w:p>
    <w:p w:rsidR="006E5AE3" w:rsidRPr="00A11523" w:rsidRDefault="006E5AE3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 xml:space="preserve">4 - Representante dos Profissionais da </w:t>
      </w:r>
      <w:r w:rsidR="00A40A72" w:rsidRPr="00A11523">
        <w:rPr>
          <w:sz w:val="24"/>
          <w:szCs w:val="24"/>
        </w:rPr>
        <w:t xml:space="preserve">Educação </w:t>
      </w:r>
      <w:r w:rsidRPr="00A11523">
        <w:rPr>
          <w:sz w:val="24"/>
          <w:szCs w:val="24"/>
        </w:rPr>
        <w:t xml:space="preserve">da Rede </w:t>
      </w:r>
      <w:r w:rsidR="00A40A72" w:rsidRPr="00A11523">
        <w:rPr>
          <w:sz w:val="24"/>
          <w:szCs w:val="24"/>
        </w:rPr>
        <w:t>Municipal</w:t>
      </w:r>
      <w:r w:rsidR="00510095" w:rsidRPr="00A11523">
        <w:rPr>
          <w:sz w:val="24"/>
          <w:szCs w:val="24"/>
        </w:rPr>
        <w:t xml:space="preserve"> de Ensino Fundamental;</w:t>
      </w:r>
      <w:r w:rsidRPr="00A11523">
        <w:rPr>
          <w:sz w:val="24"/>
          <w:szCs w:val="24"/>
        </w:rPr>
        <w:br/>
      </w:r>
    </w:p>
    <w:p w:rsidR="00510095" w:rsidRPr="00A11523" w:rsidRDefault="00510095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5</w:t>
      </w:r>
      <w:r w:rsidR="006E5AE3" w:rsidRPr="00A11523">
        <w:rPr>
          <w:sz w:val="24"/>
          <w:szCs w:val="24"/>
        </w:rPr>
        <w:t xml:space="preserve"> - Representante dos Profissionais da</w:t>
      </w:r>
      <w:r w:rsidR="00A40A72" w:rsidRPr="00A11523">
        <w:rPr>
          <w:sz w:val="24"/>
          <w:szCs w:val="24"/>
        </w:rPr>
        <w:t xml:space="preserve"> Educação</w:t>
      </w:r>
      <w:r w:rsidR="006E5AE3" w:rsidRPr="00A11523">
        <w:rPr>
          <w:sz w:val="24"/>
          <w:szCs w:val="24"/>
        </w:rPr>
        <w:t xml:space="preserve"> da Rede </w:t>
      </w:r>
      <w:r w:rsidR="00A40A72" w:rsidRPr="00A11523">
        <w:rPr>
          <w:sz w:val="24"/>
          <w:szCs w:val="24"/>
        </w:rPr>
        <w:t>Municipal</w:t>
      </w:r>
      <w:r w:rsidR="006E5AE3" w:rsidRPr="00A11523">
        <w:rPr>
          <w:sz w:val="24"/>
          <w:szCs w:val="24"/>
        </w:rPr>
        <w:t xml:space="preserve"> da </w:t>
      </w:r>
      <w:r w:rsidR="00A40A72" w:rsidRPr="00A11523">
        <w:rPr>
          <w:sz w:val="24"/>
          <w:szCs w:val="24"/>
        </w:rPr>
        <w:t xml:space="preserve">Educação </w:t>
      </w:r>
      <w:r w:rsidRPr="00A11523">
        <w:rPr>
          <w:sz w:val="24"/>
          <w:szCs w:val="24"/>
        </w:rPr>
        <w:t>Infantil;</w:t>
      </w:r>
      <w:r w:rsidR="006E5AE3" w:rsidRPr="00A11523">
        <w:rPr>
          <w:sz w:val="24"/>
          <w:szCs w:val="24"/>
        </w:rPr>
        <w:br/>
      </w:r>
    </w:p>
    <w:p w:rsidR="00510095" w:rsidRPr="00A11523" w:rsidRDefault="00510095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6</w:t>
      </w:r>
      <w:r w:rsidR="006E5AE3" w:rsidRPr="00A11523">
        <w:rPr>
          <w:sz w:val="24"/>
          <w:szCs w:val="24"/>
        </w:rPr>
        <w:t xml:space="preserve"> - Represe</w:t>
      </w:r>
      <w:r w:rsidRPr="00A11523">
        <w:rPr>
          <w:sz w:val="24"/>
          <w:szCs w:val="24"/>
        </w:rPr>
        <w:t>ntante dos Diretores de Escolas;</w:t>
      </w:r>
      <w:r w:rsidR="006E5AE3" w:rsidRPr="00A11523">
        <w:rPr>
          <w:sz w:val="24"/>
          <w:szCs w:val="24"/>
        </w:rPr>
        <w:br/>
      </w:r>
      <w:r w:rsidR="006E5AE3" w:rsidRPr="00A11523">
        <w:rPr>
          <w:sz w:val="24"/>
          <w:szCs w:val="24"/>
        </w:rPr>
        <w:br/>
        <w:t>8 - Representante da Prefeitura</w:t>
      </w:r>
      <w:r w:rsidR="00A40A72" w:rsidRPr="00A11523">
        <w:rPr>
          <w:sz w:val="24"/>
          <w:szCs w:val="24"/>
        </w:rPr>
        <w:t xml:space="preserve"> Municipal</w:t>
      </w:r>
      <w:r w:rsidRPr="00A11523">
        <w:rPr>
          <w:sz w:val="24"/>
          <w:szCs w:val="24"/>
        </w:rPr>
        <w:t>;</w:t>
      </w:r>
      <w:r w:rsidR="006E5AE3" w:rsidRPr="00A11523">
        <w:rPr>
          <w:sz w:val="24"/>
          <w:szCs w:val="24"/>
        </w:rPr>
        <w:br/>
      </w:r>
      <w:r w:rsidR="006E5AE3" w:rsidRPr="00A11523">
        <w:rPr>
          <w:sz w:val="24"/>
          <w:szCs w:val="24"/>
        </w:rPr>
        <w:br/>
        <w:t xml:space="preserve">9 - Representante da Câmara </w:t>
      </w:r>
      <w:r w:rsidR="00A40A72" w:rsidRPr="00A11523">
        <w:rPr>
          <w:sz w:val="24"/>
          <w:szCs w:val="24"/>
        </w:rPr>
        <w:t>Municipal</w:t>
      </w:r>
      <w:r w:rsidRPr="00A11523">
        <w:rPr>
          <w:sz w:val="24"/>
          <w:szCs w:val="24"/>
        </w:rPr>
        <w:t>;</w:t>
      </w:r>
    </w:p>
    <w:p w:rsidR="00510095" w:rsidRPr="00A11523" w:rsidRDefault="00510095" w:rsidP="002438D9">
      <w:pPr>
        <w:spacing w:after="0" w:line="240" w:lineRule="auto"/>
        <w:ind w:left="567" w:firstLine="567"/>
        <w:rPr>
          <w:sz w:val="24"/>
          <w:szCs w:val="24"/>
        </w:rPr>
      </w:pPr>
    </w:p>
    <w:p w:rsidR="00510095" w:rsidRPr="00A11523" w:rsidRDefault="00510095" w:rsidP="002438D9">
      <w:pPr>
        <w:spacing w:after="0" w:line="240" w:lineRule="auto"/>
        <w:ind w:left="567" w:firstLine="567"/>
        <w:rPr>
          <w:sz w:val="24"/>
          <w:szCs w:val="24"/>
        </w:rPr>
      </w:pPr>
      <w:r w:rsidRPr="00A11523">
        <w:rPr>
          <w:sz w:val="24"/>
          <w:szCs w:val="24"/>
        </w:rPr>
        <w:t>10 - Representante de Associação de Moradores;</w:t>
      </w:r>
    </w:p>
    <w:p w:rsidR="00510095" w:rsidRPr="00A11523" w:rsidRDefault="00510095" w:rsidP="002438D9">
      <w:pPr>
        <w:spacing w:after="0" w:line="240" w:lineRule="auto"/>
        <w:ind w:left="567" w:firstLine="567"/>
        <w:rPr>
          <w:sz w:val="24"/>
          <w:szCs w:val="24"/>
        </w:rPr>
      </w:pPr>
    </w:p>
    <w:p w:rsidR="00510095" w:rsidRPr="00A11523" w:rsidRDefault="00510095" w:rsidP="002438D9">
      <w:pPr>
        <w:spacing w:after="0" w:line="240" w:lineRule="auto"/>
        <w:ind w:left="567" w:firstLine="567"/>
        <w:rPr>
          <w:rFonts w:eastAsia="Times New Roman" w:cs="Times New Roman"/>
          <w:sz w:val="24"/>
          <w:szCs w:val="24"/>
        </w:rPr>
      </w:pPr>
      <w:r w:rsidRPr="00A11523">
        <w:rPr>
          <w:sz w:val="24"/>
          <w:szCs w:val="24"/>
        </w:rPr>
        <w:t>11- Representante de outros órgãos, instituições ou clubes de serviço.</w:t>
      </w:r>
      <w:r w:rsidR="006E5AE3" w:rsidRPr="00A11523">
        <w:rPr>
          <w:sz w:val="24"/>
          <w:szCs w:val="24"/>
        </w:rPr>
        <w:br/>
      </w:r>
    </w:p>
    <w:p w:rsidR="00510095" w:rsidRPr="00A11523" w:rsidRDefault="00EB4FF2" w:rsidP="002438D9">
      <w:pPr>
        <w:spacing w:after="0" w:line="240" w:lineRule="auto"/>
        <w:ind w:left="567" w:firstLine="567"/>
        <w:rPr>
          <w:rFonts w:eastAsia="Times New Roman" w:cs="Times New Roman"/>
          <w:b/>
          <w:bCs/>
          <w:sz w:val="24"/>
          <w:szCs w:val="24"/>
        </w:rPr>
      </w:pPr>
      <w:r w:rsidRPr="00EB4FF2">
        <w:rPr>
          <w:rFonts w:eastAsia="Times New Roman" w:cs="Times New Roman"/>
          <w:bCs/>
          <w:sz w:val="24"/>
          <w:szCs w:val="24"/>
        </w:rPr>
        <w:t>§ 1º A</w:t>
      </w:r>
      <w:r w:rsidR="00A40A72" w:rsidRPr="00A11523">
        <w:rPr>
          <w:rFonts w:eastAsia="Times New Roman" w:cs="Times New Roman"/>
          <w:bCs/>
          <w:sz w:val="24"/>
          <w:szCs w:val="24"/>
        </w:rPr>
        <w:t xml:space="preserve"> composição</w:t>
      </w:r>
      <w:r w:rsidRPr="00EB4FF2">
        <w:rPr>
          <w:rFonts w:eastAsia="Times New Roman" w:cs="Times New Roman"/>
          <w:bCs/>
          <w:sz w:val="24"/>
          <w:szCs w:val="24"/>
        </w:rPr>
        <w:t xml:space="preserve"> da representação não governamental se dará mediante a expedição de ofícios às entidades de cada classe indicada, no qual se informará a vacância do cargo.</w:t>
      </w:r>
      <w:r w:rsidR="00510095" w:rsidRPr="00A11523">
        <w:rPr>
          <w:rFonts w:eastAsia="Times New Roman" w:cs="Times New Roman"/>
          <w:bCs/>
          <w:sz w:val="24"/>
          <w:szCs w:val="24"/>
        </w:rPr>
        <w:t xml:space="preserve"> As entidades na forma de seus estatutos</w:t>
      </w:r>
      <w:r w:rsidR="00A40A72" w:rsidRPr="00A11523">
        <w:rPr>
          <w:rFonts w:eastAsia="Times New Roman" w:cs="Times New Roman"/>
          <w:bCs/>
          <w:sz w:val="24"/>
          <w:szCs w:val="24"/>
        </w:rPr>
        <w:t>, regimentos</w:t>
      </w:r>
      <w:proofErr w:type="gramStart"/>
      <w:r w:rsidR="00A40A72" w:rsidRPr="00A11523">
        <w:rPr>
          <w:rFonts w:eastAsia="Times New Roman" w:cs="Times New Roman"/>
          <w:bCs/>
          <w:sz w:val="24"/>
          <w:szCs w:val="24"/>
        </w:rPr>
        <w:t xml:space="preserve"> </w:t>
      </w:r>
      <w:r w:rsidR="00510095" w:rsidRPr="00A11523">
        <w:rPr>
          <w:rFonts w:eastAsia="Times New Roman" w:cs="Times New Roman"/>
          <w:bCs/>
          <w:sz w:val="24"/>
          <w:szCs w:val="24"/>
        </w:rPr>
        <w:t xml:space="preserve"> </w:t>
      </w:r>
      <w:proofErr w:type="gramEnd"/>
      <w:r w:rsidR="00510095" w:rsidRPr="00A11523">
        <w:rPr>
          <w:rFonts w:eastAsia="Times New Roman" w:cs="Times New Roman"/>
          <w:bCs/>
          <w:sz w:val="24"/>
          <w:szCs w:val="24"/>
        </w:rPr>
        <w:t>ou outros instrumentos</w:t>
      </w:r>
      <w:r w:rsidR="00A40A72" w:rsidRPr="00A11523">
        <w:rPr>
          <w:rFonts w:eastAsia="Times New Roman" w:cs="Times New Roman"/>
          <w:bCs/>
          <w:sz w:val="24"/>
          <w:szCs w:val="24"/>
        </w:rPr>
        <w:t>,</w:t>
      </w:r>
      <w:r w:rsidR="00510095" w:rsidRPr="00A11523">
        <w:rPr>
          <w:rFonts w:eastAsia="Times New Roman" w:cs="Times New Roman"/>
          <w:bCs/>
          <w:sz w:val="24"/>
          <w:szCs w:val="24"/>
        </w:rPr>
        <w:t xml:space="preserve"> nomearão seus representantes</w:t>
      </w:r>
      <w:r w:rsidR="00510095" w:rsidRPr="00A11523">
        <w:rPr>
          <w:rFonts w:eastAsia="Times New Roman" w:cs="Times New Roman"/>
          <w:b/>
          <w:bCs/>
          <w:sz w:val="24"/>
          <w:szCs w:val="24"/>
        </w:rPr>
        <w:t>.</w:t>
      </w:r>
    </w:p>
    <w:p w:rsidR="00A11523" w:rsidRPr="00A11523" w:rsidRDefault="00EB4FF2" w:rsidP="002438D9">
      <w:pPr>
        <w:spacing w:after="0" w:line="240" w:lineRule="auto"/>
        <w:ind w:left="567" w:firstLine="567"/>
        <w:rPr>
          <w:rFonts w:eastAsia="Times New Roman" w:cs="Times New Roman"/>
          <w:sz w:val="24"/>
          <w:szCs w:val="24"/>
        </w:rPr>
      </w:pP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4º - </w:t>
      </w:r>
      <w:r w:rsidRPr="00EB4FF2">
        <w:rPr>
          <w:rFonts w:eastAsia="Times New Roman" w:cs="Times New Roman"/>
          <w:sz w:val="24"/>
          <w:szCs w:val="24"/>
        </w:rPr>
        <w:t xml:space="preserve">A diretoria do </w:t>
      </w:r>
      <w:r w:rsidR="00510095" w:rsidRPr="00A11523">
        <w:rPr>
          <w:rFonts w:eastAsia="Times New Roman" w:cs="Times New Roman"/>
          <w:sz w:val="24"/>
          <w:szCs w:val="24"/>
        </w:rPr>
        <w:t>Conselho Municipal de Educação de Pescaria Brava</w:t>
      </w:r>
      <w:proofErr w:type="gramStart"/>
      <w:r w:rsidR="00510095" w:rsidRPr="00A11523">
        <w:rPr>
          <w:rFonts w:eastAsia="Times New Roman" w:cs="Times New Roman"/>
          <w:sz w:val="24"/>
          <w:szCs w:val="24"/>
        </w:rPr>
        <w:t>,</w:t>
      </w:r>
      <w:r w:rsidRPr="00EB4FF2">
        <w:rPr>
          <w:rFonts w:eastAsia="Times New Roman" w:cs="Times New Roman"/>
          <w:sz w:val="24"/>
          <w:szCs w:val="24"/>
        </w:rPr>
        <w:t xml:space="preserve"> será</w:t>
      </w:r>
      <w:proofErr w:type="gramEnd"/>
      <w:r w:rsidRPr="00EB4FF2">
        <w:rPr>
          <w:rFonts w:eastAsia="Times New Roman" w:cs="Times New Roman"/>
          <w:sz w:val="24"/>
          <w:szCs w:val="24"/>
        </w:rPr>
        <w:t xml:space="preserve"> constituída de: Presidente, Vice-Presidente</w:t>
      </w:r>
      <w:r w:rsidR="00510095" w:rsidRPr="00A11523">
        <w:rPr>
          <w:rFonts w:eastAsia="Times New Roman" w:cs="Times New Roman"/>
          <w:sz w:val="24"/>
          <w:szCs w:val="24"/>
        </w:rPr>
        <w:t>, 1º Secretário, 2º Secretário</w:t>
      </w:r>
      <w:r w:rsidRPr="00EB4FF2">
        <w:rPr>
          <w:rFonts w:eastAsia="Times New Roman" w:cs="Times New Roman"/>
          <w:sz w:val="24"/>
          <w:szCs w:val="24"/>
        </w:rPr>
        <w:t>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Parágrafo Único - No impedimento do Presidente ou vacância, responderá o Vice-Presidente.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5º - </w:t>
      </w:r>
      <w:r w:rsidRPr="00EB4FF2">
        <w:rPr>
          <w:rFonts w:eastAsia="Times New Roman" w:cs="Times New Roman"/>
          <w:sz w:val="24"/>
          <w:szCs w:val="24"/>
        </w:rPr>
        <w:t xml:space="preserve">O mandato da diretoria </w:t>
      </w:r>
      <w:r w:rsidR="00211197" w:rsidRPr="00A11523">
        <w:rPr>
          <w:rFonts w:eastAsia="Times New Roman" w:cs="Times New Roman"/>
          <w:sz w:val="24"/>
          <w:szCs w:val="24"/>
        </w:rPr>
        <w:t xml:space="preserve">e dos representantes </w:t>
      </w:r>
      <w:r w:rsidRPr="00EB4FF2">
        <w:rPr>
          <w:rFonts w:eastAsia="Times New Roman" w:cs="Times New Roman"/>
          <w:sz w:val="24"/>
          <w:szCs w:val="24"/>
        </w:rPr>
        <w:t>será de 02 (dois) anos, com direito a uma reeleição para o mesmo cargo ocupado.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6º - </w:t>
      </w:r>
      <w:r w:rsidRPr="00EB4FF2">
        <w:rPr>
          <w:rFonts w:eastAsia="Times New Roman" w:cs="Times New Roman"/>
          <w:sz w:val="24"/>
          <w:szCs w:val="24"/>
        </w:rPr>
        <w:t>Serão gratuitos e considerados de natureza relevante os serviços prestados ao Município pelos membros do</w:t>
      </w:r>
      <w:r w:rsidR="00211197" w:rsidRPr="00A11523">
        <w:rPr>
          <w:rFonts w:eastAsia="Times New Roman" w:cs="Times New Roman"/>
          <w:sz w:val="24"/>
          <w:szCs w:val="24"/>
        </w:rPr>
        <w:t xml:space="preserve"> Conselho Municipal de Educação de Pescaria Brava</w:t>
      </w:r>
      <w:r w:rsidRPr="00EB4FF2">
        <w:rPr>
          <w:rFonts w:eastAsia="Times New Roman" w:cs="Times New Roman"/>
          <w:sz w:val="24"/>
          <w:szCs w:val="24"/>
        </w:rPr>
        <w:t>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7º - </w:t>
      </w:r>
      <w:r w:rsidRPr="00EB4FF2">
        <w:rPr>
          <w:rFonts w:eastAsia="Times New Roman" w:cs="Times New Roman"/>
          <w:sz w:val="24"/>
          <w:szCs w:val="24"/>
        </w:rPr>
        <w:t xml:space="preserve">São atribuições do Presidente do </w:t>
      </w:r>
      <w:r w:rsidR="00211197" w:rsidRPr="00A11523">
        <w:rPr>
          <w:rFonts w:eastAsia="Times New Roman" w:cs="Times New Roman"/>
          <w:sz w:val="24"/>
          <w:szCs w:val="24"/>
        </w:rPr>
        <w:t>Conselho Municipal de Educação de Pescaria Brava: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 xml:space="preserve">I - Representar o </w:t>
      </w:r>
      <w:r w:rsidR="00211197" w:rsidRPr="00A11523">
        <w:rPr>
          <w:rFonts w:eastAsia="Times New Roman" w:cs="Times New Roman"/>
          <w:sz w:val="24"/>
          <w:szCs w:val="24"/>
        </w:rPr>
        <w:t>Conselho</w:t>
      </w:r>
      <w:r w:rsidRPr="00EB4FF2">
        <w:rPr>
          <w:rFonts w:eastAsia="Times New Roman" w:cs="Times New Roman"/>
          <w:sz w:val="24"/>
          <w:szCs w:val="24"/>
        </w:rPr>
        <w:t>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II - Convocar e presidir reuniões;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lastRenderedPageBreak/>
        <w:t>III - Aprovar a pauta de cada reunião;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IV - Esclarecer questões de ordem;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V - Convocar reuniões extraordinárias;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VI - Exercer o voto de desempate;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8º - </w:t>
      </w:r>
      <w:r w:rsidRPr="00EB4FF2">
        <w:rPr>
          <w:rFonts w:eastAsia="Times New Roman" w:cs="Times New Roman"/>
          <w:sz w:val="24"/>
          <w:szCs w:val="24"/>
        </w:rPr>
        <w:t xml:space="preserve">São atribuições do Vice-Presidente do </w:t>
      </w:r>
      <w:r w:rsidR="00211197" w:rsidRPr="00A11523">
        <w:rPr>
          <w:rFonts w:eastAsia="Times New Roman" w:cs="Times New Roman"/>
          <w:sz w:val="24"/>
          <w:szCs w:val="24"/>
        </w:rPr>
        <w:t>Conselho de Educação de Pescaria Brava</w:t>
      </w:r>
      <w:r w:rsidRPr="00EB4FF2">
        <w:rPr>
          <w:rFonts w:eastAsia="Times New Roman" w:cs="Times New Roman"/>
          <w:sz w:val="24"/>
          <w:szCs w:val="24"/>
        </w:rPr>
        <w:t>: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I - Substituir o Presidente em seus impedimentos ou vacâncias;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  <w:t xml:space="preserve">Art. 9º - </w:t>
      </w:r>
      <w:r w:rsidRPr="00EB4FF2">
        <w:rPr>
          <w:rFonts w:eastAsia="Times New Roman" w:cs="Times New Roman"/>
          <w:sz w:val="24"/>
          <w:szCs w:val="24"/>
        </w:rPr>
        <w:t xml:space="preserve">São atribuições do Secretário do </w:t>
      </w:r>
      <w:r w:rsidR="00211197" w:rsidRPr="00A11523">
        <w:rPr>
          <w:rFonts w:eastAsia="Times New Roman" w:cs="Times New Roman"/>
          <w:sz w:val="24"/>
          <w:szCs w:val="24"/>
        </w:rPr>
        <w:t>Conselho Municipal de Educação de Pescaria Brava:</w:t>
      </w:r>
      <w:r w:rsidR="00211197"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t>I - Substituir o Presidente e/ou o Vice-Presidente em seus impedimentos ou vacâncias;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II - Coordenar as seções plenárias do</w:t>
      </w:r>
      <w:r w:rsidR="00211197" w:rsidRPr="00A11523">
        <w:rPr>
          <w:rFonts w:eastAsia="Times New Roman" w:cs="Times New Roman"/>
          <w:sz w:val="24"/>
          <w:szCs w:val="24"/>
        </w:rPr>
        <w:t xml:space="preserve"> Conselho Municipal de Educação de Pescaria Brava </w:t>
      </w:r>
      <w:r w:rsidRPr="00EB4FF2">
        <w:rPr>
          <w:rFonts w:eastAsia="Times New Roman" w:cs="Times New Roman"/>
          <w:sz w:val="24"/>
          <w:szCs w:val="24"/>
        </w:rPr>
        <w:t xml:space="preserve"> e, juntamente com o</w:t>
      </w:r>
      <w:r w:rsidR="00211197" w:rsidRPr="00A11523">
        <w:rPr>
          <w:rFonts w:eastAsia="Times New Roman" w:cs="Times New Roman"/>
          <w:sz w:val="24"/>
          <w:szCs w:val="24"/>
        </w:rPr>
        <w:t xml:space="preserve"> Presidente e o Vice-Presidente: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III - Convocar e convidar pessoas, mediante comunicação prévia, a fim de prestar esclarecimentos sobre matérias em discussão;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 xml:space="preserve">IV - Encaminhar a ata das reuniões aos membros do </w:t>
      </w:r>
      <w:r w:rsidR="00211197" w:rsidRPr="00A11523">
        <w:rPr>
          <w:rFonts w:eastAsia="Times New Roman" w:cs="Times New Roman"/>
          <w:sz w:val="24"/>
          <w:szCs w:val="24"/>
        </w:rPr>
        <w:t>Conselho Municipal de Educação de Pescaria Brava:</w:t>
      </w:r>
      <w:r w:rsidR="00211197"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V - Controlar a correspondência recebida e expedida;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 xml:space="preserve">VI - Registrar as deliberações do </w:t>
      </w:r>
      <w:r w:rsidR="00211197" w:rsidRPr="00A11523">
        <w:rPr>
          <w:rFonts w:eastAsia="Times New Roman" w:cs="Times New Roman"/>
          <w:sz w:val="24"/>
          <w:szCs w:val="24"/>
        </w:rPr>
        <w:t>Conselho.</w:t>
      </w:r>
      <w:r w:rsidR="00211197"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</w:r>
      <w:r w:rsidR="00A11523" w:rsidRPr="00A11523">
        <w:rPr>
          <w:rFonts w:eastAsia="Times New Roman" w:cs="Times New Roman"/>
          <w:b/>
          <w:bCs/>
          <w:sz w:val="24"/>
          <w:szCs w:val="24"/>
        </w:rPr>
        <w:t xml:space="preserve">Art. 10 </w:t>
      </w:r>
      <w:r w:rsidRPr="00EB4FF2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Pr="00EB4FF2">
        <w:rPr>
          <w:rFonts w:eastAsia="Times New Roman" w:cs="Times New Roman"/>
          <w:sz w:val="24"/>
          <w:szCs w:val="24"/>
        </w:rPr>
        <w:t xml:space="preserve">O </w:t>
      </w:r>
      <w:r w:rsidR="00211197" w:rsidRPr="00A11523">
        <w:rPr>
          <w:rFonts w:eastAsia="Times New Roman" w:cs="Times New Roman"/>
          <w:sz w:val="24"/>
          <w:szCs w:val="24"/>
        </w:rPr>
        <w:t xml:space="preserve">Conselho Municipal de Educação de Pescaria Brava </w:t>
      </w:r>
      <w:r w:rsidRPr="00EB4FF2">
        <w:rPr>
          <w:rFonts w:eastAsia="Times New Roman" w:cs="Times New Roman"/>
          <w:sz w:val="24"/>
          <w:szCs w:val="24"/>
        </w:rPr>
        <w:t xml:space="preserve"> reunir-se-á ordinariamente em sessões convocadas pelo Presidente e no impedimento deste, pelo Vice-Presidente, uma vez por mês.</w:t>
      </w:r>
      <w:r w:rsidRPr="00EB4FF2">
        <w:rPr>
          <w:rFonts w:eastAsia="Times New Roman" w:cs="Times New Roman"/>
          <w:sz w:val="24"/>
          <w:szCs w:val="24"/>
        </w:rPr>
        <w:br/>
      </w:r>
      <w:r w:rsidR="00A11523" w:rsidRPr="00A11523">
        <w:rPr>
          <w:rFonts w:eastAsia="Times New Roman" w:cs="Times New Roman"/>
          <w:b/>
          <w:bCs/>
          <w:sz w:val="24"/>
          <w:szCs w:val="24"/>
        </w:rPr>
        <w:br/>
        <w:t>Art. 11</w:t>
      </w:r>
      <w:r w:rsidRPr="00EB4FF2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EB4FF2">
        <w:rPr>
          <w:rFonts w:eastAsia="Times New Roman" w:cs="Times New Roman"/>
          <w:sz w:val="24"/>
          <w:szCs w:val="24"/>
        </w:rPr>
        <w:t>Sessões extraordinárias poderão ser convocadas pelo Presidente, Vice-Presidente ou por maioria absoluta dos seus membros.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</w:r>
      <w:r w:rsidR="00A11523" w:rsidRPr="00A11523">
        <w:rPr>
          <w:rFonts w:eastAsia="Times New Roman" w:cs="Times New Roman"/>
          <w:b/>
          <w:bCs/>
          <w:sz w:val="24"/>
          <w:szCs w:val="24"/>
        </w:rPr>
        <w:t>Art. 12</w:t>
      </w:r>
      <w:r w:rsidR="00A40A72" w:rsidRPr="00EB4FF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B4FF2">
        <w:rPr>
          <w:rFonts w:eastAsia="Times New Roman" w:cs="Times New Roman"/>
          <w:sz w:val="24"/>
          <w:szCs w:val="24"/>
        </w:rPr>
        <w:t xml:space="preserve">- O </w:t>
      </w:r>
      <w:proofErr w:type="gramStart"/>
      <w:r w:rsidRPr="00EB4FF2">
        <w:rPr>
          <w:rFonts w:eastAsia="Times New Roman" w:cs="Times New Roman"/>
          <w:sz w:val="24"/>
          <w:szCs w:val="24"/>
        </w:rPr>
        <w:t>membro</w:t>
      </w:r>
      <w:proofErr w:type="gramEnd"/>
      <w:r w:rsidRPr="00EB4FF2">
        <w:rPr>
          <w:rFonts w:eastAsia="Times New Roman" w:cs="Times New Roman"/>
          <w:sz w:val="24"/>
          <w:szCs w:val="24"/>
        </w:rPr>
        <w:t xml:space="preserve"> não poderá faltar a mais de 03 (três) reuniões consecutivas e não justificadas sob pena de sua substituição.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sz w:val="24"/>
          <w:szCs w:val="24"/>
        </w:rPr>
        <w:br/>
        <w:t>§ 6º - Os casos omissos serão resolvidos pelo Presidente pelo Vice-Presidente em caso de impedimento ou vacância do primeiro.</w:t>
      </w:r>
      <w:r w:rsidRPr="00EB4FF2">
        <w:rPr>
          <w:rFonts w:eastAsia="Times New Roman" w:cs="Times New Roman"/>
          <w:sz w:val="24"/>
          <w:szCs w:val="24"/>
        </w:rPr>
        <w:br/>
      </w:r>
      <w:r w:rsidRPr="00EB4FF2">
        <w:rPr>
          <w:rFonts w:eastAsia="Times New Roman" w:cs="Times New Roman"/>
          <w:b/>
          <w:bCs/>
          <w:sz w:val="24"/>
          <w:szCs w:val="24"/>
        </w:rPr>
        <w:br/>
      </w:r>
      <w:r w:rsidR="00A11523" w:rsidRPr="00A11523">
        <w:rPr>
          <w:rFonts w:eastAsia="Times New Roman" w:cs="Times New Roman"/>
          <w:b/>
          <w:bCs/>
          <w:sz w:val="24"/>
          <w:szCs w:val="24"/>
        </w:rPr>
        <w:t>Art. 13</w:t>
      </w:r>
      <w:r w:rsidRPr="00EB4FF2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EB4FF2">
        <w:rPr>
          <w:rFonts w:eastAsia="Times New Roman" w:cs="Times New Roman"/>
          <w:sz w:val="24"/>
          <w:szCs w:val="24"/>
        </w:rPr>
        <w:t>Esta lei entra em vigor na data de su</w:t>
      </w:r>
      <w:r w:rsidR="00A40A72" w:rsidRPr="00A11523">
        <w:rPr>
          <w:rFonts w:eastAsia="Times New Roman" w:cs="Times New Roman"/>
          <w:sz w:val="24"/>
          <w:szCs w:val="24"/>
        </w:rPr>
        <w:t>a publicação.</w:t>
      </w:r>
      <w:r w:rsidR="00A40A72" w:rsidRPr="00A11523">
        <w:rPr>
          <w:rFonts w:eastAsia="Times New Roman" w:cs="Times New Roman"/>
          <w:sz w:val="24"/>
          <w:szCs w:val="24"/>
        </w:rPr>
        <w:br/>
      </w:r>
      <w:r w:rsidR="00A40A72" w:rsidRPr="00A11523">
        <w:rPr>
          <w:rFonts w:eastAsia="Times New Roman" w:cs="Times New Roman"/>
          <w:sz w:val="24"/>
          <w:szCs w:val="24"/>
        </w:rPr>
        <w:br/>
      </w:r>
    </w:p>
    <w:p w:rsidR="00A40A72" w:rsidRPr="00A11523" w:rsidRDefault="00A40A72" w:rsidP="002438D9">
      <w:pPr>
        <w:spacing w:after="0" w:line="240" w:lineRule="auto"/>
        <w:ind w:left="567" w:firstLine="567"/>
        <w:rPr>
          <w:rFonts w:eastAsia="Times New Roman" w:cs="Times New Roman"/>
          <w:sz w:val="24"/>
          <w:szCs w:val="24"/>
        </w:rPr>
      </w:pPr>
      <w:r w:rsidRPr="00A11523">
        <w:rPr>
          <w:rFonts w:eastAsia="Times New Roman" w:cs="Times New Roman"/>
          <w:sz w:val="24"/>
          <w:szCs w:val="24"/>
        </w:rPr>
        <w:t>Pescaria Brava</w:t>
      </w:r>
      <w:r w:rsidR="00EB4FF2" w:rsidRPr="00EB4FF2">
        <w:rPr>
          <w:rFonts w:eastAsia="Times New Roman" w:cs="Times New Roman"/>
          <w:sz w:val="24"/>
          <w:szCs w:val="24"/>
        </w:rPr>
        <w:t>, SC,</w:t>
      </w:r>
      <w:proofErr w:type="gramStart"/>
      <w:r w:rsidR="00EB4FF2" w:rsidRPr="00EB4FF2">
        <w:rPr>
          <w:rFonts w:eastAsia="Times New Roman" w:cs="Times New Roman"/>
          <w:sz w:val="24"/>
          <w:szCs w:val="24"/>
        </w:rPr>
        <w:t xml:space="preserve"> </w:t>
      </w:r>
      <w:r w:rsidRPr="00A11523">
        <w:rPr>
          <w:rFonts w:eastAsia="Times New Roman" w:cs="Times New Roman"/>
          <w:sz w:val="24"/>
          <w:szCs w:val="24"/>
        </w:rPr>
        <w:t xml:space="preserve"> </w:t>
      </w:r>
      <w:proofErr w:type="gramEnd"/>
      <w:r w:rsidRPr="00A11523">
        <w:rPr>
          <w:rFonts w:eastAsia="Times New Roman" w:cs="Times New Roman"/>
          <w:sz w:val="24"/>
          <w:szCs w:val="24"/>
        </w:rPr>
        <w:t xml:space="preserve">----- </w:t>
      </w:r>
      <w:r w:rsidR="00EB4FF2" w:rsidRPr="00EB4FF2">
        <w:rPr>
          <w:rFonts w:eastAsia="Times New Roman" w:cs="Times New Roman"/>
          <w:sz w:val="24"/>
          <w:szCs w:val="24"/>
        </w:rPr>
        <w:t>de</w:t>
      </w:r>
      <w:r w:rsidRPr="00A11523">
        <w:rPr>
          <w:rFonts w:eastAsia="Times New Roman" w:cs="Times New Roman"/>
          <w:sz w:val="24"/>
          <w:szCs w:val="24"/>
        </w:rPr>
        <w:t>------ de 2013</w:t>
      </w:r>
      <w:r w:rsidR="00EB4FF2" w:rsidRPr="00EB4FF2">
        <w:rPr>
          <w:rFonts w:eastAsia="Times New Roman" w:cs="Times New Roman"/>
          <w:sz w:val="24"/>
          <w:szCs w:val="24"/>
        </w:rPr>
        <w:br/>
      </w:r>
      <w:r w:rsidR="00EB4FF2" w:rsidRPr="00EB4FF2">
        <w:rPr>
          <w:rFonts w:eastAsia="Times New Roman" w:cs="Times New Roman"/>
          <w:sz w:val="24"/>
          <w:szCs w:val="24"/>
        </w:rPr>
        <w:br/>
      </w:r>
    </w:p>
    <w:p w:rsidR="00A40A72" w:rsidRPr="00A11523" w:rsidRDefault="00A40A72" w:rsidP="002438D9">
      <w:pPr>
        <w:spacing w:after="0" w:line="240" w:lineRule="auto"/>
        <w:ind w:left="567" w:firstLine="567"/>
        <w:rPr>
          <w:rFonts w:eastAsia="Times New Roman" w:cs="Times New Roman"/>
          <w:sz w:val="24"/>
          <w:szCs w:val="24"/>
        </w:rPr>
      </w:pPr>
    </w:p>
    <w:p w:rsidR="00EB4FF2" w:rsidRPr="00EB4FF2" w:rsidRDefault="00A40A72" w:rsidP="002438D9">
      <w:pPr>
        <w:spacing w:after="0" w:line="240" w:lineRule="auto"/>
        <w:ind w:left="567" w:firstLine="567"/>
        <w:rPr>
          <w:rFonts w:eastAsia="Times New Roman" w:cs="Times New Roman"/>
          <w:sz w:val="24"/>
          <w:szCs w:val="24"/>
        </w:rPr>
      </w:pPr>
      <w:r w:rsidRPr="00A11523">
        <w:rPr>
          <w:rFonts w:eastAsia="Times New Roman" w:cs="Times New Roman"/>
          <w:sz w:val="24"/>
          <w:szCs w:val="24"/>
        </w:rPr>
        <w:t>Antonio Avelino Honorato Filho</w:t>
      </w:r>
      <w:r w:rsidR="00EB4FF2" w:rsidRPr="00EB4FF2">
        <w:rPr>
          <w:rFonts w:eastAsia="Times New Roman" w:cs="Times New Roman"/>
          <w:sz w:val="24"/>
          <w:szCs w:val="24"/>
        </w:rPr>
        <w:br/>
        <w:t xml:space="preserve">Prefeito </w:t>
      </w:r>
      <w:r w:rsidR="000C525F">
        <w:rPr>
          <w:rFonts w:eastAsia="Times New Roman" w:cs="Times New Roman"/>
          <w:sz w:val="24"/>
          <w:szCs w:val="24"/>
        </w:rPr>
        <w:t>Municipal</w:t>
      </w:r>
      <w:r w:rsidR="00EB4FF2" w:rsidRPr="00EB4FF2">
        <w:rPr>
          <w:rFonts w:eastAsia="Times New Roman" w:cs="Times New Roman"/>
          <w:sz w:val="24"/>
          <w:szCs w:val="24"/>
        </w:rPr>
        <w:t xml:space="preserve"> </w:t>
      </w:r>
    </w:p>
    <w:p w:rsidR="00DC184A" w:rsidRPr="00A11523" w:rsidRDefault="00DC184A" w:rsidP="002438D9">
      <w:pPr>
        <w:ind w:left="567" w:firstLine="567"/>
        <w:rPr>
          <w:sz w:val="24"/>
          <w:szCs w:val="24"/>
        </w:rPr>
      </w:pPr>
    </w:p>
    <w:sectPr w:rsidR="00DC184A" w:rsidRPr="00A11523" w:rsidSect="00A1152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2"/>
    <w:rsid w:val="000C525F"/>
    <w:rsid w:val="0013509A"/>
    <w:rsid w:val="00211197"/>
    <w:rsid w:val="002438D9"/>
    <w:rsid w:val="00357F26"/>
    <w:rsid w:val="00510095"/>
    <w:rsid w:val="006C2A3A"/>
    <w:rsid w:val="006E5AE3"/>
    <w:rsid w:val="00A11523"/>
    <w:rsid w:val="00A40A72"/>
    <w:rsid w:val="00AD1512"/>
    <w:rsid w:val="00DC184A"/>
    <w:rsid w:val="00EB4FF2"/>
    <w:rsid w:val="00E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4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B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Alexandre</cp:lastModifiedBy>
  <cp:revision>2</cp:revision>
  <cp:lastPrinted>2013-01-14T12:07:00Z</cp:lastPrinted>
  <dcterms:created xsi:type="dcterms:W3CDTF">2013-02-07T18:06:00Z</dcterms:created>
  <dcterms:modified xsi:type="dcterms:W3CDTF">2013-02-07T18:06:00Z</dcterms:modified>
</cp:coreProperties>
</file>